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TITLE REGISTRATION AND APPOINTMENT OF SUPERVISOR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Section 1:   Study Details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1"/>
        <w:gridCol w:w="7019"/>
        <w:tblGridChange w:id="0">
          <w:tblGrid>
            <w:gridCol w:w="2061"/>
            <w:gridCol w:w="7019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Title: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First-Name: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Surname: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3799"/>
        <w:tblGridChange w:id="0">
          <w:tblGrid>
            <w:gridCol w:w="2830"/>
            <w:gridCol w:w="3799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Student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Department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Degree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Date of first title registration (dd-mm-yyyy)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23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4"/>
        <w:gridCol w:w="708"/>
        <w:tblGridChange w:id="0">
          <w:tblGrid>
            <w:gridCol w:w="5524"/>
            <w:gridCol w:w="70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For PhD degrees, indicate the planned format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6.1 PhD by traditional thesis format :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6.2 PhD by publication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23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4"/>
        <w:gridCol w:w="708"/>
        <w:tblGridChange w:id="0">
          <w:tblGrid>
            <w:gridCol w:w="5524"/>
            <w:gridCol w:w="70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For Masters degrees, indicate if full or mini-thesis: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7.1  Full-thesis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7.2  Mini thesis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7.3  Masters by publication: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4"/>
        <w:gridCol w:w="6426"/>
        <w:tblGridChange w:id="0">
          <w:tblGrid>
            <w:gridCol w:w="2654"/>
            <w:gridCol w:w="6426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1"/>
        <w:gridCol w:w="5629"/>
        <w:tblGridChange w:id="0">
          <w:tblGrid>
            <w:gridCol w:w="3451"/>
            <w:gridCol w:w="5629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Supervisor Qualifications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2"/>
        <w:gridCol w:w="5628"/>
        <w:tblGridChange w:id="0">
          <w:tblGrid>
            <w:gridCol w:w="3452"/>
            <w:gridCol w:w="5628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10. Administrative Supervisor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(Nominal 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This is a nominal role and does not involve direct supervision. Responsibilities are limited to administrative oversight and formal inclusion in official records.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 Note: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The CV should include this role and specify that it is an "Administrative Supervisor (Nominal Role)."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2"/>
        <w:gridCol w:w="5628"/>
        <w:tblGridChange w:id="0">
          <w:tblGrid>
            <w:gridCol w:w="3452"/>
            <w:gridCol w:w="5628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11. Administrative Supervisor Qualifications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(Nominal 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2"/>
        <w:gridCol w:w="6428"/>
        <w:tblGridChange w:id="0">
          <w:tblGrid>
            <w:gridCol w:w="2652"/>
            <w:gridCol w:w="6428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12. 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1"/>
        <w:gridCol w:w="5629"/>
        <w:tblGridChange w:id="0">
          <w:tblGrid>
            <w:gridCol w:w="3451"/>
            <w:gridCol w:w="5629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13. Co-supervisor Qualifications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TITLE REGISTRATION AND APPOINTMENT OF SUPERVISOR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8"/>
        <w:gridCol w:w="6442"/>
        <w:tblGridChange w:id="0">
          <w:tblGrid>
            <w:gridCol w:w="2638"/>
            <w:gridCol w:w="6442"/>
          </w:tblGrid>
        </w:tblGridChange>
      </w:tblGrid>
      <w:tr>
        <w:trPr>
          <w:cantSplit w:val="0"/>
          <w:trHeight w:val="74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14.Thesis title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numPr>
          <w:ilvl w:val="2"/>
          <w:numId w:val="1"/>
        </w:numPr>
        <w:spacing w:after="0" w:before="0" w:line="276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0"/>
        <w:gridCol w:w="6460"/>
        <w:tblGridChange w:id="0">
          <w:tblGrid>
            <w:gridCol w:w="2620"/>
            <w:gridCol w:w="6460"/>
          </w:tblGrid>
        </w:tblGridChange>
      </w:tblGrid>
      <w:tr>
        <w:trPr>
          <w:cantSplit w:val="0"/>
          <w:trHeight w:val="76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pStyle w:val="Heading3"/>
              <w:numPr>
                <w:ilvl w:val="2"/>
                <w:numId w:val="1"/>
              </w:numPr>
              <w:spacing w:after="0" w:before="0" w:line="276" w:lineRule="auto"/>
              <w:ind w:left="0" w:firstLine="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 Key words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numPr>
          <w:ilvl w:val="2"/>
          <w:numId w:val="1"/>
        </w:numPr>
        <w:spacing w:after="0" w:before="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5"/>
        <w:gridCol w:w="3544"/>
        <w:tblGridChange w:id="0">
          <w:tblGrid>
            <w:gridCol w:w="5495"/>
            <w:gridCol w:w="354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pStyle w:val="Heading3"/>
              <w:numPr>
                <w:ilvl w:val="2"/>
                <w:numId w:val="1"/>
              </w:numPr>
              <w:spacing w:after="0" w:before="0"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 Does this project need Ethics clearance?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17. If yes, please indicate the following: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pStyle w:val="Heading3"/>
              <w:numPr>
                <w:ilvl w:val="3"/>
                <w:numId w:val="1"/>
              </w:numPr>
              <w:spacing w:after="0" w:before="0"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17.1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Ethics clearance reference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pStyle w:val="Heading3"/>
              <w:numPr>
                <w:ilvl w:val="3"/>
                <w:numId w:val="1"/>
              </w:numPr>
              <w:spacing w:after="0" w:before="0"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17.2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Date on which ethics clearance was issued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numPr>
          <w:ilvl w:val="2"/>
          <w:numId w:val="1"/>
        </w:numPr>
        <w:spacing w:after="0" w:before="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2"/>
        <w:gridCol w:w="5018"/>
        <w:tblGridChange w:id="0">
          <w:tblGrid>
            <w:gridCol w:w="4062"/>
            <w:gridCol w:w="501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pStyle w:val="Heading3"/>
              <w:numPr>
                <w:ilvl w:val="2"/>
                <w:numId w:val="1"/>
              </w:numPr>
              <w:tabs>
                <w:tab w:val="left" w:leader="none" w:pos="0"/>
              </w:tabs>
              <w:spacing w:after="0" w:before="0"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 Has the MOU been submitted?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18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7"/>
        <w:gridCol w:w="5245"/>
        <w:tblGridChange w:id="0">
          <w:tblGrid>
            <w:gridCol w:w="3227"/>
            <w:gridCol w:w="524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19. In which year and semester did you register for this degree for the first time? 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Semester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80"/>
        <w:tblGridChange w:id="0">
          <w:tblGrid>
            <w:gridCol w:w="90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20. In the case of an upgrade from Master's to Doctoral, provide the initial thesis title of the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3036"/>
        <w:gridCol w:w="3007"/>
        <w:tblGridChange w:id="0">
          <w:tblGrid>
            <w:gridCol w:w="3037"/>
            <w:gridCol w:w="3036"/>
            <w:gridCol w:w="300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SIGNED BY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Student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Department Chairperson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Section 2: /…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Section 2:   ABSTRACT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NB.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This submission should include an abstract of 200 words up to one page maximum, and for PhD, an abstract of one single page and a proposal of at least 5-10 pages which includes project timeframes, among others. If any references are used in the abstract, they should be listed in full.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Abstract</w:t>
            </w:r>
          </w:p>
        </w:tc>
      </w:tr>
      <w:tr>
        <w:trPr>
          <w:cantSplit w:val="0"/>
          <w:trHeight w:val="637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1"/>
        <w:gridCol w:w="7709"/>
        <w:tblGridChange w:id="0">
          <w:tblGrid>
            <w:gridCol w:w="1371"/>
            <w:gridCol w:w="770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Key words 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7" w:w="11905" w:orient="portrait"/>
      <w:pgMar w:bottom="56" w:top="1147" w:left="1440" w:right="1375" w:header="27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libri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1859914</wp:posOffset>
          </wp:positionH>
          <wp:positionV relativeFrom="paragraph">
            <wp:posOffset>2171700</wp:posOffset>
          </wp:positionV>
          <wp:extent cx="4627880" cy="13208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27880" cy="1320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5632450</wp:posOffset>
          </wp:positionH>
          <wp:positionV relativeFrom="paragraph">
            <wp:posOffset>937894</wp:posOffset>
          </wp:positionV>
          <wp:extent cx="874395" cy="1054735"/>
          <wp:effectExtent b="0" l="0" r="0" t="0"/>
          <wp:wrapNone/>
          <wp:docPr id="8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4395" cy="10547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 PhD by publication format is selected, the student hereby acknowledges that they understand the requirements as set out in the document “UWC Doctoral thesis (PhD) by publications”; Further the student also acknowledges that they understand any further requirements of the registering Faculty in relation to PhD by Publication.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HD202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DEGREES COMMITTEE</w:t>
    </w:r>
  </w:p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77240" cy="916305"/>
          <wp:effectExtent b="0" l="0" r="0" t="0"/>
          <wp:wrapNone/>
          <wp:docPr descr="Creast" id="9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916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lbany AMT" w:cs="Albany AMT" w:eastAsia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Cs w:val="24"/>
    </w:rPr>
  </w:style>
  <w:style w:type="paragraph" w:styleId="Index" w:customStyle="1">
    <w:name w:val="Index"/>
    <w:basedOn w:val="Normal"/>
    <w:pPr>
      <w:suppressLineNumbers w:val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character" w:styleId="Hyperlink">
    <w:name w:val="Hyperlink"/>
    <w:rsid w:val="009F1304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 w:val="1"/>
    <w:rsid w:val="00A1680C"/>
    <w:pPr>
      <w:suppressAutoHyphens w:val="0"/>
      <w:spacing w:after="200" w:line="276" w:lineRule="auto"/>
    </w:pPr>
    <w:rPr>
      <w:rFonts w:ascii="Calibri" w:eastAsia="Calibri" w:hAnsi="Calibri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0B4090"/>
    <w:pPr>
      <w:suppressAutoHyphens w:val="0"/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Z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4C8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04C82"/>
    <w:rPr>
      <w:rFonts w:ascii="Tahoma" w:cs="Tahoma" w:eastAsia="Times" w:hAnsi="Tahoma"/>
      <w:sz w:val="16"/>
      <w:szCs w:val="16"/>
      <w:lang w:eastAsia="ar-SA" w:val="en-GB"/>
    </w:rPr>
  </w:style>
  <w:style w:type="table" w:styleId="TableGrid">
    <w:name w:val="Table Grid"/>
    <w:basedOn w:val="TableNormal"/>
    <w:uiPriority w:val="59"/>
    <w:rsid w:val="00DD214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link w:val="Header"/>
    <w:rsid w:val="00107958"/>
    <w:rPr>
      <w:rFonts w:ascii="Times" w:eastAsia="Times" w:hAnsi="Times"/>
      <w:sz w:val="24"/>
      <w:lang w:eastAsia="ar-SA" w:val="en-GB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12FCE"/>
    <w:rPr>
      <w:sz w:val="20"/>
    </w:rPr>
  </w:style>
  <w:style w:type="character" w:styleId="FootnoteTextChar" w:customStyle="1">
    <w:name w:val="Footnote Text Char"/>
    <w:link w:val="FootnoteText"/>
    <w:uiPriority w:val="99"/>
    <w:semiHidden w:val="1"/>
    <w:rsid w:val="00212FCE"/>
    <w:rPr>
      <w:rFonts w:ascii="Times" w:eastAsia="Times" w:hAnsi="Times"/>
      <w:lang w:eastAsia="ar-SA" w:val="en-GB"/>
    </w:rPr>
  </w:style>
  <w:style w:type="character" w:styleId="FootnoteReference">
    <w:name w:val="footnote reference"/>
    <w:uiPriority w:val="99"/>
    <w:semiHidden w:val="1"/>
    <w:unhideWhenUsed w:val="1"/>
    <w:rsid w:val="00212F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21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21BAA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21BAA"/>
    <w:rPr>
      <w:rFonts w:ascii="Times" w:eastAsia="Times" w:hAnsi="Times"/>
      <w:lang w:eastAsia="ar-SA"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21BA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21BAA"/>
    <w:rPr>
      <w:rFonts w:ascii="Times" w:eastAsia="Times" w:hAnsi="Times"/>
      <w:b w:val="1"/>
      <w:bCs w:val="1"/>
      <w:lang w:eastAsia="ar-SA" w:val="en-GB"/>
    </w:rPr>
  </w:style>
  <w:style w:type="paragraph" w:styleId="Revision">
    <w:name w:val="Revision"/>
    <w:hidden w:val="1"/>
    <w:uiPriority w:val="99"/>
    <w:semiHidden w:val="1"/>
    <w:rsid w:val="00C21BAA"/>
    <w:rPr>
      <w:rFonts w:ascii="Times" w:eastAsia="Times" w:hAnsi="Times"/>
      <w:sz w:val="24"/>
      <w:lang w:eastAsia="ar-SA" w:val="en-GB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8NZj7+awaMW+pSnBIQmPhXtqQ==">CgMxLjAyCGguZ2pkZ3hzMgloLjMwajB6bGwyCWguMWZvYjl0ZTIJaC4zem55c2g3OAByITFqaks0eXpTcEhPSXV3OV9fY3VJbjNNU1RaQmtNSzdLWA==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2024-04-12T11:58:00Z</dcterms:created>
  <dc:creator>Administrator</dc:creator>
</cp:coreProperties>
</file>