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Hormones and Peptides for Skin — sign-off items</w:t>
      </w:r>
    </w:p>
    <w:bookmarkStart w:id="10" w:name="Xb086700815b4da32bd5e04574f0799ef9d62d06"/>
    <w:p>
      <w:pPr>
        <w:pStyle w:val="Heading1"/>
      </w:pPr>
      <w:r>
        <w:t xml:space="preserve">Hormones and Peptides for Skin — sign-off items</w:t>
      </w:r>
    </w:p>
    <w:p>
      <w:pPr>
        <w:pStyle w:val="FirstParagraph"/>
      </w:pPr>
      <w:r>
        <w:rPr>
          <w:i/>
          <w:iCs/>
        </w:rPr>
        <w:t xml:space="preserve">Generated 2026-09-25. Only what still needs your decision.</w:t>
      </w:r>
    </w:p>
    <w:bookmarkStart w:id="9" w:name="what-we-need-from-you"/>
    <w:p>
      <w:pPr>
        <w:pStyle w:val="Heading2"/>
      </w:pPr>
      <w:r>
        <w:t xml:space="preserve">What we need from you</w:t>
      </w:r>
    </w:p>
    <w:p>
      <w:pPr>
        <w:pStyle w:val="FirstParagraph"/>
      </w:pPr>
      <w:r>
        <w:t xml:space="preserve">Nothing: every item is signed.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Hormones and Peptides for Skin — sign-off items</dc:title>
  <dc:creator/>
  <cp:keywords/>
  <dcterms:created xsi:type="dcterms:W3CDTF">2026-09-25T23:56:22Z</dcterms:created>
  <dcterms:modified xsi:type="dcterms:W3CDTF">2026-09-25T23:56:22Z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