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BD863" w14:textId="3DA76435" w:rsidR="00DD1F72" w:rsidRPr="00DD1F72" w:rsidRDefault="00DD1F72" w:rsidP="00DD1F72">
      <w:pPr>
        <w:spacing w:line="240" w:lineRule="auto"/>
        <w:rPr>
          <w:rFonts w:ascii="Times New Roman" w:hAnsi="Times New Roman" w:cs="Times New Roman"/>
          <w:b/>
          <w:bCs/>
          <w:sz w:val="30"/>
          <w:szCs w:val="30"/>
          <w:u w:val="single"/>
        </w:rPr>
      </w:pPr>
      <w:r w:rsidRPr="00DD1F72">
        <w:rPr>
          <w:rFonts w:ascii="Times New Roman" w:hAnsi="Times New Roman" w:cs="Times New Roman"/>
          <w:b/>
          <w:bCs/>
          <w:sz w:val="30"/>
          <w:szCs w:val="30"/>
          <w:u w:val="single"/>
        </w:rPr>
        <w:t>LAB 2: RedSo Blockchain Demo</w:t>
      </w:r>
    </w:p>
    <w:p w14:paraId="59BC2516" w14:textId="680D6B4D" w:rsidR="00DD1F72" w:rsidRPr="00DD1F72" w:rsidRDefault="00DD1F72" w:rsidP="00DD1F72">
      <w:pPr>
        <w:spacing w:line="240" w:lineRule="auto"/>
        <w:rPr>
          <w:rFonts w:ascii="Times New Roman" w:hAnsi="Times New Roman" w:cs="Times New Roman"/>
          <w:b/>
          <w:bCs/>
          <w:sz w:val="24"/>
          <w:szCs w:val="24"/>
        </w:rPr>
      </w:pPr>
      <w:r>
        <w:rPr>
          <w:rFonts w:ascii="Times New Roman" w:hAnsi="Times New Roman" w:cs="Times New Roman"/>
          <w:b/>
          <w:bCs/>
          <w:sz w:val="24"/>
          <w:szCs w:val="24"/>
        </w:rPr>
        <w:t>Overview</w:t>
      </w:r>
    </w:p>
    <w:p w14:paraId="1B4671F1" w14:textId="5B70DEB3" w:rsidR="00DD1F72" w:rsidRPr="00DD1F72" w:rsidRDefault="00DD1F72" w:rsidP="00DD1F72">
      <w:pPr>
        <w:spacing w:line="240" w:lineRule="auto"/>
        <w:rPr>
          <w:rFonts w:ascii="Times New Roman" w:hAnsi="Times New Roman" w:cs="Times New Roman"/>
          <w:sz w:val="24"/>
          <w:szCs w:val="24"/>
        </w:rPr>
      </w:pPr>
      <w:r>
        <w:rPr>
          <w:rFonts w:ascii="Times New Roman" w:hAnsi="Times New Roman" w:cs="Times New Roman"/>
          <w:sz w:val="24"/>
          <w:szCs w:val="24"/>
        </w:rPr>
        <w:t>The purpose of this lab is to use a demo Decentralized App (DApps) called RedSo on trading watches where all transactions are made in Ethereum network.</w:t>
      </w:r>
    </w:p>
    <w:p w14:paraId="335D2B98" w14:textId="68C7D393" w:rsidR="00307C20" w:rsidRDefault="00307C20" w:rsidP="00DD1F72">
      <w:pPr>
        <w:spacing w:line="240" w:lineRule="auto"/>
        <w:rPr>
          <w:rFonts w:ascii="Times New Roman" w:hAnsi="Times New Roman" w:cs="Times New Roman"/>
          <w:b/>
          <w:bCs/>
          <w:sz w:val="24"/>
          <w:szCs w:val="24"/>
        </w:rPr>
      </w:pPr>
      <w:r>
        <w:rPr>
          <w:rFonts w:ascii="Times New Roman" w:hAnsi="Times New Roman" w:cs="Times New Roman"/>
          <w:b/>
          <w:bCs/>
          <w:sz w:val="24"/>
          <w:szCs w:val="24"/>
        </w:rPr>
        <w:t>Prerequisites</w:t>
      </w:r>
    </w:p>
    <w:p w14:paraId="7B8631E1" w14:textId="053D14BA" w:rsidR="00307C20" w:rsidRPr="00307C20" w:rsidRDefault="00307C20" w:rsidP="00DD1F72">
      <w:pPr>
        <w:spacing w:line="240" w:lineRule="auto"/>
        <w:rPr>
          <w:rFonts w:ascii="Times New Roman" w:hAnsi="Times New Roman" w:cs="Times New Roman"/>
          <w:sz w:val="24"/>
          <w:szCs w:val="24"/>
        </w:rPr>
      </w:pPr>
      <w:r w:rsidRPr="00D656DB">
        <w:rPr>
          <w:rFonts w:ascii="Times New Roman" w:hAnsi="Times New Roman" w:cs="Times New Roman"/>
          <w:sz w:val="24"/>
          <w:szCs w:val="24"/>
        </w:rPr>
        <w:t>You should have</w:t>
      </w:r>
      <w:r>
        <w:rPr>
          <w:rFonts w:ascii="Times New Roman" w:hAnsi="Times New Roman" w:cs="Times New Roman"/>
          <w:sz w:val="24"/>
          <w:szCs w:val="24"/>
        </w:rPr>
        <w:t xml:space="preserve"> completed Lab 1 – Metamask Setup, created an account in Metamask wallet and have some ether in Rinkeby Test Network.</w:t>
      </w:r>
    </w:p>
    <w:p w14:paraId="5B20CCAD" w14:textId="053AECE7" w:rsidR="00AC1BCF" w:rsidRPr="00DD1F72" w:rsidRDefault="00AC1BCF" w:rsidP="00DD1F72">
      <w:pPr>
        <w:spacing w:line="240" w:lineRule="auto"/>
        <w:rPr>
          <w:rFonts w:ascii="Times New Roman" w:hAnsi="Times New Roman" w:cs="Times New Roman"/>
          <w:b/>
          <w:bCs/>
          <w:sz w:val="24"/>
          <w:szCs w:val="24"/>
        </w:rPr>
      </w:pPr>
      <w:r w:rsidRPr="00DD1F72">
        <w:rPr>
          <w:rFonts w:ascii="Times New Roman" w:hAnsi="Times New Roman" w:cs="Times New Roman"/>
          <w:b/>
          <w:bCs/>
          <w:sz w:val="24"/>
          <w:szCs w:val="24"/>
        </w:rPr>
        <w:t>RedSo</w:t>
      </w:r>
      <w:r w:rsidR="00DD1F72">
        <w:rPr>
          <w:rFonts w:ascii="Times New Roman" w:hAnsi="Times New Roman" w:cs="Times New Roman"/>
          <w:b/>
          <w:bCs/>
          <w:sz w:val="24"/>
          <w:szCs w:val="24"/>
        </w:rPr>
        <w:t xml:space="preserve"> </w:t>
      </w:r>
      <w:r w:rsidRPr="00DD1F72">
        <w:rPr>
          <w:rFonts w:ascii="Times New Roman" w:hAnsi="Times New Roman" w:cs="Times New Roman"/>
          <w:b/>
          <w:bCs/>
          <w:sz w:val="24"/>
          <w:szCs w:val="24"/>
        </w:rPr>
        <w:t>(</w:t>
      </w:r>
      <w:r w:rsidR="00DD1F72" w:rsidRPr="00DD1F72">
        <w:fldChar w:fldCharType="begin"/>
      </w:r>
      <w:r w:rsidR="00DD1F72" w:rsidRPr="00DD1F72">
        <w:instrText xml:space="preserve"> HYPERLINK "https://redso-blockchain-demo.redso.com.hk/" </w:instrText>
      </w:r>
      <w:r w:rsidR="00DD1F72" w:rsidRPr="00DD1F72">
        <w:fldChar w:fldCharType="separate"/>
      </w:r>
      <w:r w:rsidRPr="00DD1F72">
        <w:rPr>
          <w:rStyle w:val="Hyperlink"/>
          <w:rFonts w:ascii="Times New Roman" w:hAnsi="Times New Roman" w:cs="Times New Roman"/>
          <w:b/>
          <w:bCs/>
          <w:sz w:val="24"/>
          <w:szCs w:val="24"/>
          <w:u w:val="none"/>
        </w:rPr>
        <w:t>https://redso-blockchain-demo.redso.com.hk/</w:t>
      </w:r>
      <w:r w:rsidR="00DD1F72" w:rsidRPr="00DD1F72">
        <w:rPr>
          <w:rStyle w:val="Hyperlink"/>
          <w:rFonts w:ascii="Times New Roman" w:hAnsi="Times New Roman" w:cs="Times New Roman"/>
          <w:b/>
          <w:bCs/>
          <w:sz w:val="24"/>
          <w:szCs w:val="24"/>
          <w:u w:val="none"/>
        </w:rPr>
        <w:fldChar w:fldCharType="end"/>
      </w:r>
      <w:r w:rsidRPr="00DD1F72">
        <w:rPr>
          <w:rFonts w:ascii="Times New Roman" w:hAnsi="Times New Roman" w:cs="Times New Roman"/>
          <w:b/>
          <w:bCs/>
          <w:sz w:val="24"/>
          <w:szCs w:val="24"/>
        </w:rPr>
        <w:t xml:space="preserve"> )</w:t>
      </w:r>
    </w:p>
    <w:p w14:paraId="2912AE6D" w14:textId="33559065" w:rsidR="00AC1BCF" w:rsidRDefault="00AC1BCF" w:rsidP="00DD1F72">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is </w:t>
      </w:r>
      <w:r w:rsidRPr="00AC1BCF">
        <w:rPr>
          <w:rFonts w:ascii="Times New Roman" w:hAnsi="Times New Roman" w:cs="Times New Roman"/>
          <w:sz w:val="24"/>
          <w:szCs w:val="24"/>
        </w:rPr>
        <w:t xml:space="preserve"> a demo Decentralized App (DApps) on watches trading. You can buy watches or post watches to sell on the website. The transactions are all made in Ether. A</w:t>
      </w:r>
      <w:r w:rsidR="00DD1F72">
        <w:rPr>
          <w:rFonts w:ascii="Times New Roman" w:hAnsi="Times New Roman" w:cs="Times New Roman"/>
          <w:sz w:val="24"/>
          <w:szCs w:val="24"/>
        </w:rPr>
        <w:t>ll</w:t>
      </w:r>
      <w:r w:rsidRPr="00AC1BCF">
        <w:rPr>
          <w:rFonts w:ascii="Times New Roman" w:hAnsi="Times New Roman" w:cs="Times New Roman"/>
          <w:sz w:val="24"/>
          <w:szCs w:val="24"/>
        </w:rPr>
        <w:t xml:space="preserve"> the trading records of a particular watch are listed on the Ethereum network so you can know how many previous owners </w:t>
      </w:r>
      <w:r w:rsidR="00DD1F72" w:rsidRPr="00AC1BCF">
        <w:rPr>
          <w:rFonts w:ascii="Times New Roman" w:hAnsi="Times New Roman" w:cs="Times New Roman"/>
          <w:sz w:val="24"/>
          <w:szCs w:val="24"/>
        </w:rPr>
        <w:t>there are</w:t>
      </w:r>
      <w:r w:rsidRPr="00AC1BCF">
        <w:rPr>
          <w:rFonts w:ascii="Times New Roman" w:hAnsi="Times New Roman" w:cs="Times New Roman"/>
          <w:sz w:val="24"/>
          <w:szCs w:val="24"/>
        </w:rPr>
        <w:t xml:space="preserve"> and what are the previous prices. By the transparent nature of blockchain, everybody can trust the watch actually comes from a legitimate source by tracing the source of origin.</w:t>
      </w:r>
    </w:p>
    <w:p w14:paraId="599349B0" w14:textId="77777777" w:rsidR="00DD1F72" w:rsidRDefault="00AC1BCF" w:rsidP="00DD1F72">
      <w:pPr>
        <w:pStyle w:val="ListParagraph"/>
        <w:numPr>
          <w:ilvl w:val="0"/>
          <w:numId w:val="1"/>
        </w:numPr>
        <w:spacing w:line="240" w:lineRule="auto"/>
        <w:ind w:left="270" w:hanging="270"/>
        <w:rPr>
          <w:rFonts w:ascii="Times New Roman" w:hAnsi="Times New Roman" w:cs="Times New Roman"/>
          <w:b/>
          <w:bCs/>
          <w:sz w:val="24"/>
          <w:szCs w:val="24"/>
        </w:rPr>
      </w:pPr>
      <w:r w:rsidRPr="006341A7">
        <w:rPr>
          <w:rFonts w:ascii="Times New Roman" w:hAnsi="Times New Roman" w:cs="Times New Roman"/>
          <w:b/>
          <w:bCs/>
          <w:sz w:val="24"/>
          <w:szCs w:val="24"/>
        </w:rPr>
        <w:t>Set your network to the Rinkeby Test Network</w:t>
      </w:r>
    </w:p>
    <w:p w14:paraId="0D1D5139" w14:textId="77777777" w:rsidR="00DD1F72" w:rsidRDefault="00AC1BCF" w:rsidP="00DD1F72">
      <w:pPr>
        <w:pStyle w:val="ListParagraph"/>
        <w:spacing w:line="240" w:lineRule="auto"/>
        <w:ind w:left="270"/>
        <w:rPr>
          <w:rFonts w:ascii="Times New Roman" w:hAnsi="Times New Roman" w:cs="Times New Roman"/>
          <w:sz w:val="24"/>
          <w:szCs w:val="24"/>
        </w:rPr>
      </w:pPr>
      <w:r w:rsidRPr="00DD1F72">
        <w:rPr>
          <w:rFonts w:ascii="Times New Roman" w:hAnsi="Times New Roman" w:cs="Times New Roman"/>
          <w:sz w:val="24"/>
          <w:szCs w:val="24"/>
        </w:rPr>
        <w:t>This demo website is running on the Rinkeby Test Network, please set your wallet to the Rinkeby Test Network.</w:t>
      </w:r>
    </w:p>
    <w:p w14:paraId="6E38CC9D" w14:textId="63CC3D73" w:rsidR="003524EF" w:rsidRPr="00DD1F72" w:rsidRDefault="003524EF" w:rsidP="00DD1F72">
      <w:pPr>
        <w:pStyle w:val="ListParagraph"/>
        <w:spacing w:line="240" w:lineRule="auto"/>
        <w:ind w:left="270"/>
        <w:rPr>
          <w:rFonts w:ascii="Times New Roman" w:hAnsi="Times New Roman" w:cs="Times New Roman"/>
          <w:b/>
          <w:bCs/>
          <w:sz w:val="24"/>
          <w:szCs w:val="24"/>
        </w:rPr>
      </w:pPr>
      <w:r w:rsidRPr="00DD1F72">
        <w:rPr>
          <w:rFonts w:ascii="Times New Roman" w:hAnsi="Times New Roman" w:cs="Times New Roman"/>
          <w:sz w:val="24"/>
          <w:szCs w:val="24"/>
        </w:rPr>
        <w:t>Click the Meta</w:t>
      </w:r>
      <w:r w:rsidR="00DD1F72">
        <w:rPr>
          <w:rFonts w:ascii="Times New Roman" w:hAnsi="Times New Roman" w:cs="Times New Roman"/>
          <w:sz w:val="24"/>
          <w:szCs w:val="24"/>
        </w:rPr>
        <w:t>m</w:t>
      </w:r>
      <w:r w:rsidRPr="00DD1F72">
        <w:rPr>
          <w:rFonts w:ascii="Times New Roman" w:hAnsi="Times New Roman" w:cs="Times New Roman"/>
          <w:sz w:val="24"/>
          <w:szCs w:val="24"/>
        </w:rPr>
        <w:t>ask small fox icon on your browser. Once you Click the dropdown menu on the top of the metamask window. You will see list of networks. Select Rinkeby Test Network as your network like below:</w:t>
      </w:r>
    </w:p>
    <w:p w14:paraId="7790C75F" w14:textId="1CE9206E" w:rsidR="0034450F" w:rsidRDefault="003524EF" w:rsidP="00DD1F72">
      <w:pPr>
        <w:pStyle w:val="ListParagraph"/>
        <w:spacing w:line="240" w:lineRule="auto"/>
        <w:rPr>
          <w:rFonts w:ascii="Times New Roman" w:hAnsi="Times New Roman" w:cs="Times New Roman"/>
          <w:sz w:val="24"/>
          <w:szCs w:val="24"/>
        </w:rPr>
      </w:pPr>
      <w:r>
        <w:rPr>
          <w:noProof/>
        </w:rPr>
        <w:drawing>
          <wp:inline distT="0" distB="0" distL="0" distR="0" wp14:anchorId="7A4B27CE" wp14:editId="27B0883C">
            <wp:extent cx="5468478" cy="291418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8478" cy="2914185"/>
                    </a:xfrm>
                    <a:prstGeom prst="rect">
                      <a:avLst/>
                    </a:prstGeom>
                  </pic:spPr>
                </pic:pic>
              </a:graphicData>
            </a:graphic>
          </wp:inline>
        </w:drawing>
      </w:r>
    </w:p>
    <w:p w14:paraId="368DE983" w14:textId="7D44205A" w:rsidR="00DD1F72" w:rsidRDefault="00DD1F72" w:rsidP="00DD1F72">
      <w:pPr>
        <w:pStyle w:val="ListParagraph"/>
        <w:spacing w:line="240" w:lineRule="auto"/>
        <w:rPr>
          <w:rFonts w:ascii="Times New Roman" w:hAnsi="Times New Roman" w:cs="Times New Roman"/>
          <w:sz w:val="24"/>
          <w:szCs w:val="24"/>
        </w:rPr>
      </w:pPr>
    </w:p>
    <w:p w14:paraId="399A0DC3" w14:textId="660ECF6C" w:rsidR="00DD1F72" w:rsidRDefault="00DD1F72" w:rsidP="00DD1F72">
      <w:pPr>
        <w:pStyle w:val="ListParagraph"/>
        <w:spacing w:line="240" w:lineRule="auto"/>
        <w:rPr>
          <w:rFonts w:ascii="Times New Roman" w:hAnsi="Times New Roman" w:cs="Times New Roman"/>
          <w:sz w:val="24"/>
          <w:szCs w:val="24"/>
        </w:rPr>
      </w:pPr>
    </w:p>
    <w:p w14:paraId="61385D6A" w14:textId="4A649D06" w:rsidR="00DD1F72" w:rsidRDefault="00DD1F72" w:rsidP="00DD1F72">
      <w:pPr>
        <w:pStyle w:val="ListParagraph"/>
        <w:spacing w:line="240" w:lineRule="auto"/>
        <w:rPr>
          <w:rFonts w:ascii="Times New Roman" w:hAnsi="Times New Roman" w:cs="Times New Roman"/>
          <w:sz w:val="24"/>
          <w:szCs w:val="24"/>
        </w:rPr>
      </w:pPr>
    </w:p>
    <w:p w14:paraId="10E8D024" w14:textId="4E85AA34" w:rsidR="00DD1F72" w:rsidRDefault="00DD1F72" w:rsidP="00DD1F72">
      <w:pPr>
        <w:pStyle w:val="ListParagraph"/>
        <w:spacing w:line="240" w:lineRule="auto"/>
        <w:rPr>
          <w:rFonts w:ascii="Times New Roman" w:hAnsi="Times New Roman" w:cs="Times New Roman"/>
          <w:sz w:val="24"/>
          <w:szCs w:val="24"/>
        </w:rPr>
      </w:pPr>
    </w:p>
    <w:p w14:paraId="78DF5E69" w14:textId="2C35D3F6" w:rsidR="00DD1F72" w:rsidRDefault="00DD1F72" w:rsidP="00DD1F72">
      <w:pPr>
        <w:pStyle w:val="ListParagraph"/>
        <w:spacing w:line="240" w:lineRule="auto"/>
        <w:rPr>
          <w:rFonts w:ascii="Times New Roman" w:hAnsi="Times New Roman" w:cs="Times New Roman"/>
          <w:sz w:val="24"/>
          <w:szCs w:val="24"/>
        </w:rPr>
      </w:pPr>
    </w:p>
    <w:p w14:paraId="28115AE9" w14:textId="77777777" w:rsidR="00DD1F72" w:rsidRDefault="00DD1F72" w:rsidP="00DD1F72">
      <w:pPr>
        <w:pStyle w:val="ListParagraph"/>
        <w:spacing w:line="240" w:lineRule="auto"/>
        <w:rPr>
          <w:rFonts w:ascii="Times New Roman" w:hAnsi="Times New Roman" w:cs="Times New Roman"/>
          <w:sz w:val="24"/>
          <w:szCs w:val="24"/>
        </w:rPr>
      </w:pPr>
    </w:p>
    <w:p w14:paraId="0D85D111" w14:textId="13ACACF6" w:rsidR="0034450F" w:rsidRPr="006341A7" w:rsidRDefault="0034450F" w:rsidP="00DD1F72">
      <w:pPr>
        <w:pStyle w:val="ListParagraph"/>
        <w:numPr>
          <w:ilvl w:val="0"/>
          <w:numId w:val="1"/>
        </w:numPr>
        <w:spacing w:line="240" w:lineRule="auto"/>
        <w:ind w:left="270" w:hanging="270"/>
        <w:rPr>
          <w:rFonts w:ascii="Times New Roman" w:hAnsi="Times New Roman" w:cs="Times New Roman"/>
          <w:b/>
          <w:bCs/>
          <w:sz w:val="24"/>
          <w:szCs w:val="24"/>
        </w:rPr>
      </w:pPr>
      <w:r w:rsidRPr="006341A7">
        <w:rPr>
          <w:rFonts w:ascii="Times New Roman" w:hAnsi="Times New Roman" w:cs="Times New Roman"/>
          <w:b/>
          <w:bCs/>
          <w:sz w:val="24"/>
          <w:szCs w:val="24"/>
        </w:rPr>
        <w:lastRenderedPageBreak/>
        <w:t>Buying a Watch</w:t>
      </w:r>
    </w:p>
    <w:p w14:paraId="3AF369BE" w14:textId="74747310" w:rsidR="0034450F" w:rsidRDefault="0034450F" w:rsidP="00DD1F72">
      <w:pPr>
        <w:pStyle w:val="ListParagraph"/>
        <w:spacing w:line="240" w:lineRule="auto"/>
        <w:ind w:left="270"/>
        <w:rPr>
          <w:rFonts w:ascii="Times New Roman" w:hAnsi="Times New Roman" w:cs="Times New Roman"/>
          <w:sz w:val="24"/>
          <w:szCs w:val="24"/>
        </w:rPr>
      </w:pPr>
      <w:r w:rsidRPr="0034450F">
        <w:rPr>
          <w:rFonts w:ascii="Times New Roman" w:hAnsi="Times New Roman" w:cs="Times New Roman"/>
          <w:sz w:val="24"/>
          <w:szCs w:val="24"/>
        </w:rPr>
        <w:t>Once you a</w:t>
      </w:r>
      <w:r>
        <w:rPr>
          <w:rFonts w:ascii="Times New Roman" w:hAnsi="Times New Roman" w:cs="Times New Roman"/>
          <w:sz w:val="24"/>
          <w:szCs w:val="24"/>
        </w:rPr>
        <w:t xml:space="preserve">re in the demo website, </w:t>
      </w:r>
      <w:r w:rsidRPr="0034450F">
        <w:rPr>
          <w:rFonts w:ascii="Times New Roman" w:hAnsi="Times New Roman" w:cs="Times New Roman"/>
          <w:sz w:val="24"/>
          <w:szCs w:val="24"/>
        </w:rPr>
        <w:t>you can see a list of watches (1 entry is 1 particular watch). There should be some watches showing with the “Buy” button. Click on the button, and your wallet will prompt you with a notification window.</w:t>
      </w:r>
    </w:p>
    <w:p w14:paraId="326F169D" w14:textId="77777777" w:rsidR="0034450F" w:rsidRDefault="0034450F" w:rsidP="00DD1F72">
      <w:pPr>
        <w:pStyle w:val="ListParagraph"/>
        <w:spacing w:line="240" w:lineRule="auto"/>
        <w:rPr>
          <w:rFonts w:ascii="Times New Roman" w:hAnsi="Times New Roman" w:cs="Times New Roman"/>
          <w:sz w:val="24"/>
          <w:szCs w:val="24"/>
        </w:rPr>
      </w:pPr>
    </w:p>
    <w:p w14:paraId="2F076C1B" w14:textId="139B7250" w:rsidR="003524EF" w:rsidRDefault="0034450F" w:rsidP="00DD1F72">
      <w:pPr>
        <w:pStyle w:val="ListParagraph"/>
        <w:spacing w:line="240" w:lineRule="auto"/>
        <w:rPr>
          <w:rFonts w:ascii="Times New Roman" w:hAnsi="Times New Roman" w:cs="Times New Roman"/>
          <w:sz w:val="24"/>
          <w:szCs w:val="24"/>
        </w:rPr>
      </w:pPr>
      <w:r>
        <w:rPr>
          <w:noProof/>
        </w:rPr>
        <w:drawing>
          <wp:inline distT="0" distB="0" distL="0" distR="0" wp14:anchorId="37DDE987" wp14:editId="56E7BF1C">
            <wp:extent cx="5516137" cy="2947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4742" cy="2963119"/>
                    </a:xfrm>
                    <a:prstGeom prst="rect">
                      <a:avLst/>
                    </a:prstGeom>
                  </pic:spPr>
                </pic:pic>
              </a:graphicData>
            </a:graphic>
          </wp:inline>
        </w:drawing>
      </w:r>
      <w:r w:rsidR="003524EF" w:rsidRPr="0034450F">
        <w:rPr>
          <w:rFonts w:ascii="Times New Roman" w:hAnsi="Times New Roman" w:cs="Times New Roman"/>
          <w:sz w:val="24"/>
          <w:szCs w:val="24"/>
        </w:rPr>
        <w:t xml:space="preserve"> </w:t>
      </w:r>
    </w:p>
    <w:p w14:paraId="4D7D1212" w14:textId="77777777" w:rsidR="00DD1F72" w:rsidRDefault="00DD1F72" w:rsidP="00DD1F72">
      <w:pPr>
        <w:pStyle w:val="ListParagraph"/>
        <w:spacing w:line="240" w:lineRule="auto"/>
        <w:rPr>
          <w:noProof/>
        </w:rPr>
      </w:pPr>
    </w:p>
    <w:p w14:paraId="37A008B3" w14:textId="522B206B" w:rsidR="0034450F" w:rsidRDefault="0034450F" w:rsidP="00DD1F72">
      <w:pPr>
        <w:pStyle w:val="ListParagraph"/>
        <w:spacing w:line="240" w:lineRule="auto"/>
        <w:ind w:hanging="450"/>
        <w:rPr>
          <w:rFonts w:ascii="Times New Roman" w:hAnsi="Times New Roman" w:cs="Times New Roman"/>
          <w:sz w:val="24"/>
          <w:szCs w:val="24"/>
        </w:rPr>
      </w:pPr>
      <w:r w:rsidRPr="0034450F">
        <w:rPr>
          <w:rFonts w:ascii="Times New Roman" w:hAnsi="Times New Roman" w:cs="Times New Roman"/>
          <w:sz w:val="24"/>
          <w:szCs w:val="24"/>
        </w:rPr>
        <w:t>Click on the</w:t>
      </w:r>
      <w:r>
        <w:rPr>
          <w:rFonts w:ascii="Times New Roman" w:hAnsi="Times New Roman" w:cs="Times New Roman"/>
          <w:sz w:val="24"/>
          <w:szCs w:val="24"/>
        </w:rPr>
        <w:t xml:space="preserve"> “Buy”</w:t>
      </w:r>
      <w:r w:rsidRPr="0034450F">
        <w:rPr>
          <w:rFonts w:ascii="Times New Roman" w:hAnsi="Times New Roman" w:cs="Times New Roman"/>
          <w:sz w:val="24"/>
          <w:szCs w:val="24"/>
        </w:rPr>
        <w:t xml:space="preserve"> button, and your wallet will prompt you with a notification window.</w:t>
      </w:r>
    </w:p>
    <w:p w14:paraId="5B878794" w14:textId="77777777" w:rsidR="00DD1F72" w:rsidRDefault="00DD1F72" w:rsidP="00DD1F72">
      <w:pPr>
        <w:pStyle w:val="ListParagraph"/>
        <w:spacing w:line="240" w:lineRule="auto"/>
        <w:rPr>
          <w:rFonts w:ascii="Times New Roman" w:hAnsi="Times New Roman" w:cs="Times New Roman"/>
          <w:sz w:val="24"/>
          <w:szCs w:val="24"/>
        </w:rPr>
      </w:pPr>
    </w:p>
    <w:p w14:paraId="083071D3" w14:textId="0E8DEC32" w:rsidR="0034450F" w:rsidRDefault="0034450F" w:rsidP="00DD1F72">
      <w:pPr>
        <w:pStyle w:val="ListParagraph"/>
        <w:spacing w:line="240" w:lineRule="auto"/>
        <w:ind w:hanging="450"/>
        <w:rPr>
          <w:rFonts w:ascii="Times New Roman" w:hAnsi="Times New Roman" w:cs="Times New Roman"/>
          <w:sz w:val="24"/>
          <w:szCs w:val="24"/>
        </w:rPr>
      </w:pPr>
      <w:r>
        <w:rPr>
          <w:noProof/>
        </w:rPr>
        <w:drawing>
          <wp:inline distT="0" distB="0" distL="0" distR="0" wp14:anchorId="75AB04CA" wp14:editId="39663E52">
            <wp:extent cx="5732585" cy="302981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3331" cy="3046069"/>
                    </a:xfrm>
                    <a:prstGeom prst="rect">
                      <a:avLst/>
                    </a:prstGeom>
                  </pic:spPr>
                </pic:pic>
              </a:graphicData>
            </a:graphic>
          </wp:inline>
        </w:drawing>
      </w:r>
    </w:p>
    <w:p w14:paraId="0512A712" w14:textId="29478FD2" w:rsidR="0034450F" w:rsidRDefault="009C0446" w:rsidP="00DD1F72">
      <w:pPr>
        <w:spacing w:line="240" w:lineRule="auto"/>
        <w:ind w:firstLine="270"/>
        <w:rPr>
          <w:rFonts w:ascii="Times New Roman" w:hAnsi="Times New Roman" w:cs="Times New Roman"/>
          <w:sz w:val="24"/>
          <w:szCs w:val="24"/>
        </w:rPr>
      </w:pPr>
      <w:r>
        <w:rPr>
          <w:rFonts w:ascii="Times New Roman" w:hAnsi="Times New Roman" w:cs="Times New Roman"/>
          <w:sz w:val="24"/>
          <w:szCs w:val="24"/>
        </w:rPr>
        <w:t xml:space="preserve">Once you click “Confirm” button. </w:t>
      </w:r>
      <w:r w:rsidR="008E6694">
        <w:rPr>
          <w:rFonts w:ascii="Times New Roman" w:hAnsi="Times New Roman" w:cs="Times New Roman"/>
          <w:sz w:val="24"/>
          <w:szCs w:val="24"/>
        </w:rPr>
        <w:t xml:space="preserve">Now, if you go back to the Metamask window on the browser you will see the new confirmed transaction. Click the transaction. </w:t>
      </w:r>
      <w:r>
        <w:rPr>
          <w:rFonts w:ascii="Times New Roman" w:hAnsi="Times New Roman" w:cs="Times New Roman"/>
          <w:sz w:val="24"/>
          <w:szCs w:val="24"/>
        </w:rPr>
        <w:t>You will see the transaction details on the metamask</w:t>
      </w:r>
      <w:r w:rsidR="008E6694">
        <w:rPr>
          <w:rFonts w:ascii="Times New Roman" w:hAnsi="Times New Roman" w:cs="Times New Roman"/>
          <w:sz w:val="24"/>
          <w:szCs w:val="24"/>
        </w:rPr>
        <w:t xml:space="preserve"> like below. To view the transaction on the Etherscan you can click the button on the right side of details Tab.</w:t>
      </w:r>
    </w:p>
    <w:p w14:paraId="227E8523" w14:textId="2D8BFEE9" w:rsidR="009C0446" w:rsidRDefault="008E6694" w:rsidP="00DD1F72">
      <w:pPr>
        <w:spacing w:line="240" w:lineRule="auto"/>
        <w:ind w:firstLine="720"/>
        <w:rPr>
          <w:rFonts w:ascii="Times New Roman" w:hAnsi="Times New Roman" w:cs="Times New Roman"/>
          <w:sz w:val="24"/>
          <w:szCs w:val="24"/>
        </w:rPr>
      </w:pPr>
      <w:r>
        <w:rPr>
          <w:noProof/>
        </w:rPr>
        <w:lastRenderedPageBreak/>
        <w:drawing>
          <wp:inline distT="0" distB="0" distL="0" distR="0" wp14:anchorId="13EF6F6C" wp14:editId="074703D8">
            <wp:extent cx="5627077" cy="299449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1119" cy="3007289"/>
                    </a:xfrm>
                    <a:prstGeom prst="rect">
                      <a:avLst/>
                    </a:prstGeom>
                  </pic:spPr>
                </pic:pic>
              </a:graphicData>
            </a:graphic>
          </wp:inline>
        </w:drawing>
      </w:r>
    </w:p>
    <w:p w14:paraId="6EBF0D67" w14:textId="77777777" w:rsidR="00DD1F72" w:rsidRDefault="00DD1F72" w:rsidP="00DD1F72">
      <w:pPr>
        <w:spacing w:line="240" w:lineRule="auto"/>
        <w:ind w:firstLine="720"/>
        <w:rPr>
          <w:rFonts w:ascii="Times New Roman" w:hAnsi="Times New Roman" w:cs="Times New Roman"/>
          <w:sz w:val="24"/>
          <w:szCs w:val="24"/>
        </w:rPr>
      </w:pPr>
    </w:p>
    <w:p w14:paraId="7D3C531B" w14:textId="327223AD" w:rsidR="008E6694" w:rsidRDefault="008E6694" w:rsidP="00DD1F72">
      <w:pPr>
        <w:spacing w:line="240" w:lineRule="auto"/>
        <w:ind w:firstLine="720"/>
        <w:rPr>
          <w:rFonts w:ascii="Times New Roman" w:hAnsi="Times New Roman" w:cs="Times New Roman"/>
          <w:sz w:val="24"/>
          <w:szCs w:val="24"/>
        </w:rPr>
      </w:pPr>
      <w:r>
        <w:rPr>
          <w:noProof/>
        </w:rPr>
        <w:drawing>
          <wp:inline distT="0" distB="0" distL="0" distR="0" wp14:anchorId="4BDAD171" wp14:editId="35C04E63">
            <wp:extent cx="5626735" cy="29985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5500" cy="3003192"/>
                    </a:xfrm>
                    <a:prstGeom prst="rect">
                      <a:avLst/>
                    </a:prstGeom>
                  </pic:spPr>
                </pic:pic>
              </a:graphicData>
            </a:graphic>
          </wp:inline>
        </w:drawing>
      </w:r>
    </w:p>
    <w:p w14:paraId="5FCF760B" w14:textId="34F067CD" w:rsidR="00DD1F72" w:rsidRDefault="00DD1F72" w:rsidP="00DD1F72">
      <w:pPr>
        <w:spacing w:line="240" w:lineRule="auto"/>
        <w:ind w:firstLine="720"/>
        <w:rPr>
          <w:rFonts w:ascii="Times New Roman" w:hAnsi="Times New Roman" w:cs="Times New Roman"/>
          <w:sz w:val="24"/>
          <w:szCs w:val="24"/>
        </w:rPr>
      </w:pPr>
    </w:p>
    <w:p w14:paraId="05CAFB38" w14:textId="57143B5B" w:rsidR="00DD1F72" w:rsidRDefault="00DD1F72" w:rsidP="00DD1F72">
      <w:pPr>
        <w:spacing w:line="240" w:lineRule="auto"/>
        <w:ind w:firstLine="720"/>
        <w:rPr>
          <w:rFonts w:ascii="Times New Roman" w:hAnsi="Times New Roman" w:cs="Times New Roman"/>
          <w:sz w:val="24"/>
          <w:szCs w:val="24"/>
        </w:rPr>
      </w:pPr>
    </w:p>
    <w:p w14:paraId="3E35EBC0" w14:textId="35A1E87C" w:rsidR="00DD1F72" w:rsidRDefault="00DD1F72" w:rsidP="00DD1F72">
      <w:pPr>
        <w:spacing w:line="240" w:lineRule="auto"/>
        <w:ind w:firstLine="720"/>
        <w:rPr>
          <w:rFonts w:ascii="Times New Roman" w:hAnsi="Times New Roman" w:cs="Times New Roman"/>
          <w:sz w:val="24"/>
          <w:szCs w:val="24"/>
        </w:rPr>
      </w:pPr>
    </w:p>
    <w:p w14:paraId="1F60BEAE" w14:textId="5D7FE6AF" w:rsidR="00DD1F72" w:rsidRDefault="00DD1F72" w:rsidP="00DD1F72">
      <w:pPr>
        <w:spacing w:line="240" w:lineRule="auto"/>
        <w:ind w:firstLine="720"/>
        <w:rPr>
          <w:rFonts w:ascii="Times New Roman" w:hAnsi="Times New Roman" w:cs="Times New Roman"/>
          <w:sz w:val="24"/>
          <w:szCs w:val="24"/>
        </w:rPr>
      </w:pPr>
    </w:p>
    <w:p w14:paraId="0EC1C0BD" w14:textId="77777777" w:rsidR="00DD1F72" w:rsidRDefault="00DD1F72" w:rsidP="00DD1F72">
      <w:pPr>
        <w:spacing w:line="240" w:lineRule="auto"/>
        <w:ind w:firstLine="720"/>
        <w:rPr>
          <w:rFonts w:ascii="Times New Roman" w:hAnsi="Times New Roman" w:cs="Times New Roman"/>
          <w:sz w:val="24"/>
          <w:szCs w:val="24"/>
        </w:rPr>
      </w:pPr>
    </w:p>
    <w:p w14:paraId="25E11C16" w14:textId="47FF4817" w:rsidR="008E6694" w:rsidRDefault="008E6694" w:rsidP="00DD1F72">
      <w:pPr>
        <w:spacing w:line="240" w:lineRule="auto"/>
        <w:ind w:firstLine="720"/>
        <w:rPr>
          <w:rFonts w:ascii="Times New Roman" w:hAnsi="Times New Roman" w:cs="Times New Roman"/>
          <w:sz w:val="24"/>
          <w:szCs w:val="24"/>
        </w:rPr>
      </w:pPr>
    </w:p>
    <w:p w14:paraId="277D7ADD" w14:textId="7645CBF5" w:rsidR="008E6694" w:rsidRPr="006341A7" w:rsidRDefault="008E6694" w:rsidP="00DD1F72">
      <w:pPr>
        <w:pStyle w:val="ListParagraph"/>
        <w:numPr>
          <w:ilvl w:val="0"/>
          <w:numId w:val="1"/>
        </w:numPr>
        <w:spacing w:line="240" w:lineRule="auto"/>
        <w:ind w:left="270" w:hanging="270"/>
        <w:rPr>
          <w:rFonts w:ascii="Times New Roman" w:hAnsi="Times New Roman" w:cs="Times New Roman"/>
          <w:b/>
          <w:bCs/>
          <w:sz w:val="24"/>
          <w:szCs w:val="24"/>
        </w:rPr>
      </w:pPr>
      <w:r w:rsidRPr="006341A7">
        <w:rPr>
          <w:rFonts w:ascii="Times New Roman" w:hAnsi="Times New Roman" w:cs="Times New Roman"/>
          <w:b/>
          <w:bCs/>
          <w:sz w:val="24"/>
          <w:szCs w:val="24"/>
        </w:rPr>
        <w:lastRenderedPageBreak/>
        <w:t>Selling a Watch</w:t>
      </w:r>
    </w:p>
    <w:p w14:paraId="6EAE6558" w14:textId="2359A2BE" w:rsidR="008E6694" w:rsidRDefault="008E6694" w:rsidP="00DD1F72">
      <w:pPr>
        <w:pStyle w:val="ListParagraph"/>
        <w:spacing w:line="240" w:lineRule="auto"/>
        <w:ind w:left="270"/>
        <w:rPr>
          <w:rFonts w:ascii="Times New Roman" w:hAnsi="Times New Roman" w:cs="Times New Roman"/>
          <w:sz w:val="24"/>
          <w:szCs w:val="24"/>
        </w:rPr>
      </w:pPr>
      <w:r>
        <w:rPr>
          <w:rFonts w:ascii="Times New Roman" w:hAnsi="Times New Roman" w:cs="Times New Roman"/>
          <w:sz w:val="24"/>
          <w:szCs w:val="24"/>
        </w:rPr>
        <w:t>Once you have bought a watch, it will show your watch as My Watch on demo site like below:</w:t>
      </w:r>
    </w:p>
    <w:p w14:paraId="1DCE53DC" w14:textId="73923B00" w:rsidR="008E6694" w:rsidRDefault="008E6694" w:rsidP="00DD1F72">
      <w:pPr>
        <w:pStyle w:val="ListParagraph"/>
        <w:spacing w:line="240" w:lineRule="auto"/>
        <w:ind w:hanging="360"/>
        <w:rPr>
          <w:rFonts w:ascii="Times New Roman" w:hAnsi="Times New Roman" w:cs="Times New Roman"/>
          <w:sz w:val="24"/>
          <w:szCs w:val="24"/>
        </w:rPr>
      </w:pPr>
      <w:r>
        <w:rPr>
          <w:noProof/>
        </w:rPr>
        <w:drawing>
          <wp:inline distT="0" distB="0" distL="0" distR="0" wp14:anchorId="4BEE774B" wp14:editId="58B620A0">
            <wp:extent cx="1602557" cy="332361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1619" cy="3363147"/>
                    </a:xfrm>
                    <a:prstGeom prst="rect">
                      <a:avLst/>
                    </a:prstGeom>
                  </pic:spPr>
                </pic:pic>
              </a:graphicData>
            </a:graphic>
          </wp:inline>
        </w:drawing>
      </w:r>
    </w:p>
    <w:p w14:paraId="420B6FA4" w14:textId="6859D0B2" w:rsidR="008E6694" w:rsidRDefault="008E6694" w:rsidP="00DD1F72">
      <w:pPr>
        <w:pStyle w:val="ListParagraph"/>
        <w:spacing w:line="240" w:lineRule="auto"/>
        <w:ind w:hanging="270"/>
        <w:rPr>
          <w:rFonts w:ascii="Times New Roman" w:hAnsi="Times New Roman" w:cs="Times New Roman"/>
          <w:sz w:val="24"/>
          <w:szCs w:val="24"/>
        </w:rPr>
      </w:pPr>
      <w:r>
        <w:rPr>
          <w:rFonts w:ascii="Times New Roman" w:hAnsi="Times New Roman" w:cs="Times New Roman"/>
          <w:sz w:val="24"/>
          <w:szCs w:val="24"/>
        </w:rPr>
        <w:t xml:space="preserve">Click Sell </w:t>
      </w:r>
      <w:r w:rsidR="00971307">
        <w:rPr>
          <w:rFonts w:ascii="Times New Roman" w:hAnsi="Times New Roman" w:cs="Times New Roman"/>
          <w:sz w:val="24"/>
          <w:szCs w:val="24"/>
        </w:rPr>
        <w:t>button and a window will appear</w:t>
      </w:r>
      <w:r w:rsidR="001D7CB6">
        <w:rPr>
          <w:rFonts w:ascii="Times New Roman" w:hAnsi="Times New Roman" w:cs="Times New Roman"/>
          <w:sz w:val="24"/>
          <w:szCs w:val="24"/>
        </w:rPr>
        <w:t>. You have to enter Selling Price in Ether.</w:t>
      </w:r>
    </w:p>
    <w:p w14:paraId="73CA9116" w14:textId="2645E552" w:rsidR="00971307" w:rsidRDefault="00971307" w:rsidP="00DD1F72">
      <w:pPr>
        <w:pStyle w:val="ListParagraph"/>
        <w:spacing w:line="240" w:lineRule="auto"/>
        <w:ind w:hanging="180"/>
        <w:rPr>
          <w:rFonts w:ascii="Times New Roman" w:hAnsi="Times New Roman" w:cs="Times New Roman"/>
          <w:sz w:val="24"/>
          <w:szCs w:val="24"/>
        </w:rPr>
      </w:pPr>
      <w:r>
        <w:rPr>
          <w:noProof/>
        </w:rPr>
        <w:drawing>
          <wp:inline distT="0" distB="0" distL="0" distR="0" wp14:anchorId="627B53F4" wp14:editId="669DC898">
            <wp:extent cx="5363851" cy="33552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7003" cy="3376010"/>
                    </a:xfrm>
                    <a:prstGeom prst="rect">
                      <a:avLst/>
                    </a:prstGeom>
                  </pic:spPr>
                </pic:pic>
              </a:graphicData>
            </a:graphic>
          </wp:inline>
        </w:drawing>
      </w:r>
    </w:p>
    <w:p w14:paraId="0E67E9B5" w14:textId="58A82064" w:rsidR="00971307" w:rsidRDefault="00971307" w:rsidP="00DD1F72">
      <w:pPr>
        <w:pStyle w:val="ListParagraph"/>
        <w:spacing w:line="240" w:lineRule="auto"/>
        <w:rPr>
          <w:rFonts w:ascii="Times New Roman" w:hAnsi="Times New Roman" w:cs="Times New Roman"/>
          <w:sz w:val="24"/>
          <w:szCs w:val="24"/>
        </w:rPr>
      </w:pPr>
    </w:p>
    <w:p w14:paraId="44EF9377" w14:textId="778AFAB8" w:rsidR="001D7CB6" w:rsidRDefault="001D7CB6" w:rsidP="00DD1F72">
      <w:pPr>
        <w:pStyle w:val="ListParagraph"/>
        <w:spacing w:line="240" w:lineRule="auto"/>
        <w:ind w:left="450"/>
        <w:rPr>
          <w:rFonts w:ascii="Times New Roman" w:hAnsi="Times New Roman" w:cs="Times New Roman"/>
          <w:sz w:val="24"/>
          <w:szCs w:val="24"/>
        </w:rPr>
      </w:pPr>
      <w:r>
        <w:rPr>
          <w:rFonts w:ascii="Times New Roman" w:hAnsi="Times New Roman" w:cs="Times New Roman"/>
          <w:sz w:val="24"/>
          <w:szCs w:val="24"/>
        </w:rPr>
        <w:t xml:space="preserve">Once Click Confirm, you will see a metamask window telling you about paying the gas fee for the transaction to sell your watch. </w:t>
      </w:r>
    </w:p>
    <w:p w14:paraId="29C16174" w14:textId="45577775" w:rsidR="001D7CB6" w:rsidRDefault="001D7CB6" w:rsidP="00DD1F72">
      <w:pPr>
        <w:pStyle w:val="ListParagraph"/>
        <w:spacing w:line="240" w:lineRule="auto"/>
        <w:rPr>
          <w:rFonts w:ascii="Times New Roman" w:hAnsi="Times New Roman" w:cs="Times New Roman"/>
          <w:sz w:val="24"/>
          <w:szCs w:val="24"/>
        </w:rPr>
      </w:pPr>
      <w:r>
        <w:rPr>
          <w:noProof/>
        </w:rPr>
        <w:lastRenderedPageBreak/>
        <w:drawing>
          <wp:inline distT="0" distB="0" distL="0" distR="0" wp14:anchorId="075FDAD3" wp14:editId="7E3FB50E">
            <wp:extent cx="1857081" cy="3368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8716" cy="3389288"/>
                    </a:xfrm>
                    <a:prstGeom prst="rect">
                      <a:avLst/>
                    </a:prstGeom>
                  </pic:spPr>
                </pic:pic>
              </a:graphicData>
            </a:graphic>
          </wp:inline>
        </w:drawing>
      </w:r>
    </w:p>
    <w:p w14:paraId="478EA68F" w14:textId="5728AFE8" w:rsidR="001D7CB6" w:rsidRDefault="001D7CB6" w:rsidP="00DD1F72">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Click Confirm and once </w:t>
      </w:r>
      <w:r w:rsidR="00C611F5">
        <w:rPr>
          <w:rFonts w:ascii="Times New Roman" w:hAnsi="Times New Roman" w:cs="Times New Roman"/>
          <w:sz w:val="24"/>
          <w:szCs w:val="24"/>
        </w:rPr>
        <w:t xml:space="preserve">your transaction is confirmed </w:t>
      </w:r>
      <w:r>
        <w:rPr>
          <w:rFonts w:ascii="Times New Roman" w:hAnsi="Times New Roman" w:cs="Times New Roman"/>
          <w:sz w:val="24"/>
          <w:szCs w:val="24"/>
        </w:rPr>
        <w:t>your watch window will appear like below:</w:t>
      </w:r>
    </w:p>
    <w:p w14:paraId="08FF8594" w14:textId="445BF374" w:rsidR="00C611F5" w:rsidRDefault="001D7CB6" w:rsidP="00DD1F72">
      <w:pPr>
        <w:pStyle w:val="ListParagraph"/>
        <w:spacing w:line="240" w:lineRule="auto"/>
        <w:rPr>
          <w:noProof/>
        </w:rPr>
      </w:pPr>
      <w:r>
        <w:rPr>
          <w:noProof/>
        </w:rPr>
        <w:drawing>
          <wp:inline distT="0" distB="0" distL="0" distR="0" wp14:anchorId="095FA6FE" wp14:editId="242FBCFF">
            <wp:extent cx="1781666" cy="38030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5441" cy="3853792"/>
                    </a:xfrm>
                    <a:prstGeom prst="rect">
                      <a:avLst/>
                    </a:prstGeom>
                  </pic:spPr>
                </pic:pic>
              </a:graphicData>
            </a:graphic>
          </wp:inline>
        </w:drawing>
      </w:r>
    </w:p>
    <w:p w14:paraId="16978B3A" w14:textId="7B9E2014" w:rsidR="00C611F5" w:rsidRDefault="00C611F5" w:rsidP="00DD1F72">
      <w:pPr>
        <w:pStyle w:val="ListParagraph"/>
        <w:spacing w:line="240" w:lineRule="auto"/>
        <w:rPr>
          <w:rFonts w:ascii="Times New Roman" w:hAnsi="Times New Roman" w:cs="Times New Roman"/>
          <w:noProof/>
          <w:sz w:val="24"/>
          <w:szCs w:val="24"/>
        </w:rPr>
      </w:pPr>
      <w:r>
        <w:rPr>
          <w:rFonts w:ascii="Times New Roman" w:hAnsi="Times New Roman" w:cs="Times New Roman"/>
          <w:noProof/>
          <w:sz w:val="24"/>
          <w:szCs w:val="24"/>
        </w:rPr>
        <w:t>Once someone on the network buy your watch the selling price of your watch will be deposited to your account.</w:t>
      </w:r>
    </w:p>
    <w:p w14:paraId="7C419FFD" w14:textId="7CA3AF82" w:rsidR="00C611F5" w:rsidRDefault="00C611F5" w:rsidP="00DD1F72">
      <w:pPr>
        <w:pStyle w:val="ListParagraph"/>
        <w:spacing w:line="240" w:lineRule="auto"/>
        <w:rPr>
          <w:rFonts w:ascii="Times New Roman" w:hAnsi="Times New Roman" w:cs="Times New Roman"/>
          <w:noProof/>
          <w:sz w:val="24"/>
          <w:szCs w:val="24"/>
        </w:rPr>
      </w:pPr>
    </w:p>
    <w:p w14:paraId="7B6C9056" w14:textId="77777777" w:rsidR="00DD1F72" w:rsidRDefault="00DD1F72" w:rsidP="00DD1F72">
      <w:pPr>
        <w:pStyle w:val="ListParagraph"/>
        <w:spacing w:line="240" w:lineRule="auto"/>
        <w:rPr>
          <w:rFonts w:ascii="Times New Roman" w:hAnsi="Times New Roman" w:cs="Times New Roman"/>
          <w:b/>
          <w:bCs/>
          <w:noProof/>
          <w:sz w:val="24"/>
          <w:szCs w:val="24"/>
        </w:rPr>
      </w:pPr>
    </w:p>
    <w:p w14:paraId="2E90FF25" w14:textId="5672567B" w:rsidR="00C611F5" w:rsidRPr="006341A7" w:rsidRDefault="00C611F5" w:rsidP="00DD1F72">
      <w:pPr>
        <w:pStyle w:val="ListParagraph"/>
        <w:spacing w:line="240" w:lineRule="auto"/>
        <w:rPr>
          <w:rFonts w:ascii="Times New Roman" w:hAnsi="Times New Roman" w:cs="Times New Roman"/>
          <w:b/>
          <w:bCs/>
          <w:noProof/>
          <w:sz w:val="24"/>
          <w:szCs w:val="24"/>
        </w:rPr>
      </w:pPr>
      <w:r w:rsidRPr="006341A7">
        <w:rPr>
          <w:rFonts w:ascii="Times New Roman" w:hAnsi="Times New Roman" w:cs="Times New Roman"/>
          <w:b/>
          <w:bCs/>
          <w:noProof/>
          <w:sz w:val="24"/>
          <w:szCs w:val="24"/>
        </w:rPr>
        <w:lastRenderedPageBreak/>
        <w:t>Setting up gas fee:</w:t>
      </w:r>
    </w:p>
    <w:p w14:paraId="56BFFA46" w14:textId="589D6418" w:rsidR="00C611F5" w:rsidRDefault="00C611F5" w:rsidP="00DD1F72">
      <w:pPr>
        <w:pStyle w:val="ListParagraph"/>
        <w:spacing w:line="240" w:lineRule="auto"/>
        <w:rPr>
          <w:rFonts w:ascii="Times New Roman" w:hAnsi="Times New Roman" w:cs="Times New Roman"/>
          <w:noProof/>
          <w:sz w:val="24"/>
          <w:szCs w:val="24"/>
        </w:rPr>
      </w:pPr>
      <w:r>
        <w:rPr>
          <w:rFonts w:ascii="Times New Roman" w:hAnsi="Times New Roman" w:cs="Times New Roman"/>
          <w:noProof/>
          <w:sz w:val="24"/>
          <w:szCs w:val="24"/>
        </w:rPr>
        <w:t>T</w:t>
      </w:r>
      <w:r w:rsidRPr="00C611F5">
        <w:rPr>
          <w:rFonts w:ascii="Times New Roman" w:hAnsi="Times New Roman" w:cs="Times New Roman"/>
          <w:noProof/>
          <w:sz w:val="24"/>
          <w:szCs w:val="24"/>
        </w:rPr>
        <w:t>he gas price is the unit price of gas you are paying in order to write your transaction record to the blockchain.</w:t>
      </w:r>
    </w:p>
    <w:p w14:paraId="2915DF96" w14:textId="62666298" w:rsidR="00C611F5" w:rsidRDefault="00C611F5" w:rsidP="00DD1F72">
      <w:pPr>
        <w:pStyle w:val="ListParagraph"/>
        <w:spacing w:line="240" w:lineRule="auto"/>
        <w:rPr>
          <w:rFonts w:ascii="Times New Roman" w:hAnsi="Times New Roman" w:cs="Times New Roman"/>
          <w:noProof/>
          <w:sz w:val="24"/>
          <w:szCs w:val="24"/>
        </w:rPr>
      </w:pPr>
      <w:r>
        <w:rPr>
          <w:rFonts w:ascii="Times New Roman" w:hAnsi="Times New Roman" w:cs="Times New Roman"/>
          <w:noProof/>
          <w:sz w:val="24"/>
          <w:szCs w:val="24"/>
        </w:rPr>
        <w:t>If you click the edit on the window during confirmation of your transaction like below:</w:t>
      </w:r>
    </w:p>
    <w:p w14:paraId="52CD5DFA" w14:textId="3060BBB8" w:rsidR="00C611F5" w:rsidRDefault="00C611F5" w:rsidP="00DD1F72">
      <w:pPr>
        <w:pStyle w:val="ListParagraph"/>
        <w:spacing w:line="240" w:lineRule="auto"/>
        <w:rPr>
          <w:noProof/>
        </w:rPr>
      </w:pPr>
      <w:r>
        <w:rPr>
          <w:noProof/>
        </w:rPr>
        <w:drawing>
          <wp:inline distT="0" distB="0" distL="0" distR="0" wp14:anchorId="4759D31B" wp14:editId="6E112AE0">
            <wp:extent cx="5943600" cy="31413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1345"/>
                    </a:xfrm>
                    <a:prstGeom prst="rect">
                      <a:avLst/>
                    </a:prstGeom>
                  </pic:spPr>
                </pic:pic>
              </a:graphicData>
            </a:graphic>
          </wp:inline>
        </w:drawing>
      </w:r>
    </w:p>
    <w:p w14:paraId="0A0E3D1E" w14:textId="77777777" w:rsidR="00DD1F72" w:rsidRDefault="00DD1F72" w:rsidP="00DD1F72">
      <w:pPr>
        <w:pStyle w:val="ListParagraph"/>
        <w:spacing w:line="240" w:lineRule="auto"/>
        <w:rPr>
          <w:noProof/>
        </w:rPr>
      </w:pPr>
    </w:p>
    <w:p w14:paraId="15795707" w14:textId="0093E0A1" w:rsidR="002A4F12" w:rsidRDefault="002A4F12" w:rsidP="00DD1F72">
      <w:pPr>
        <w:pStyle w:val="ListParagraph"/>
        <w:spacing w:line="240" w:lineRule="auto"/>
        <w:rPr>
          <w:rFonts w:ascii="Times New Roman" w:hAnsi="Times New Roman" w:cs="Times New Roman"/>
          <w:noProof/>
          <w:sz w:val="24"/>
          <w:szCs w:val="24"/>
        </w:rPr>
      </w:pPr>
      <w:r>
        <w:rPr>
          <w:noProof/>
        </w:rPr>
        <w:drawing>
          <wp:inline distT="0" distB="0" distL="0" distR="0" wp14:anchorId="43F93F7C" wp14:editId="14CE42E3">
            <wp:extent cx="2705493" cy="386035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8778" cy="3964924"/>
                    </a:xfrm>
                    <a:prstGeom prst="rect">
                      <a:avLst/>
                    </a:prstGeom>
                  </pic:spPr>
                </pic:pic>
              </a:graphicData>
            </a:graphic>
          </wp:inline>
        </w:drawing>
      </w:r>
    </w:p>
    <w:p w14:paraId="76C9228B" w14:textId="2AC53DD8" w:rsidR="00F348A9" w:rsidRPr="00DD1F72" w:rsidRDefault="002A4F12" w:rsidP="00DD1F72">
      <w:pPr>
        <w:pStyle w:val="ListParagraph"/>
        <w:spacing w:line="240" w:lineRule="auto"/>
        <w:rPr>
          <w:rFonts w:ascii="Times New Roman" w:hAnsi="Times New Roman" w:cs="Times New Roman"/>
          <w:noProof/>
          <w:sz w:val="24"/>
          <w:szCs w:val="24"/>
        </w:rPr>
      </w:pPr>
      <w:r>
        <w:rPr>
          <w:rFonts w:ascii="Times New Roman" w:hAnsi="Times New Roman" w:cs="Times New Roman"/>
          <w:noProof/>
          <w:sz w:val="24"/>
          <w:szCs w:val="24"/>
        </w:rPr>
        <w:t>This will give you the idea about how much gas fee you pay depends on how fast your transaction will be confirmed and applied to the network.</w:t>
      </w:r>
    </w:p>
    <w:sectPr w:rsidR="00F348A9" w:rsidRPr="00DD1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13E0B"/>
    <w:multiLevelType w:val="hybridMultilevel"/>
    <w:tmpl w:val="2488F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F"/>
    <w:rsid w:val="001D7CB6"/>
    <w:rsid w:val="002A4F12"/>
    <w:rsid w:val="00307C20"/>
    <w:rsid w:val="0034450F"/>
    <w:rsid w:val="003524EF"/>
    <w:rsid w:val="00617C39"/>
    <w:rsid w:val="006341A7"/>
    <w:rsid w:val="008E6694"/>
    <w:rsid w:val="00971307"/>
    <w:rsid w:val="009C0446"/>
    <w:rsid w:val="009E0DCD"/>
    <w:rsid w:val="00AC1BCF"/>
    <w:rsid w:val="00C611F5"/>
    <w:rsid w:val="00CB72E8"/>
    <w:rsid w:val="00DD1F72"/>
    <w:rsid w:val="00F34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F7C0"/>
  <w15:chartTrackingRefBased/>
  <w15:docId w15:val="{107081FF-C842-40E0-9F43-03FF8701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BCF"/>
    <w:rPr>
      <w:color w:val="0563C1" w:themeColor="hyperlink"/>
      <w:u w:val="single"/>
    </w:rPr>
  </w:style>
  <w:style w:type="character" w:styleId="UnresolvedMention">
    <w:name w:val="Unresolved Mention"/>
    <w:basedOn w:val="DefaultParagraphFont"/>
    <w:uiPriority w:val="99"/>
    <w:semiHidden/>
    <w:unhideWhenUsed/>
    <w:rsid w:val="00AC1BCF"/>
    <w:rPr>
      <w:color w:val="605E5C"/>
      <w:shd w:val="clear" w:color="auto" w:fill="E1DFDD"/>
    </w:rPr>
  </w:style>
  <w:style w:type="paragraph" w:styleId="ListParagraph">
    <w:name w:val="List Paragraph"/>
    <w:basedOn w:val="Normal"/>
    <w:uiPriority w:val="34"/>
    <w:qFormat/>
    <w:rsid w:val="00AC1BCF"/>
    <w:pPr>
      <w:ind w:left="720"/>
      <w:contextualSpacing/>
    </w:pPr>
  </w:style>
  <w:style w:type="character" w:styleId="FollowedHyperlink">
    <w:name w:val="FollowedHyperlink"/>
    <w:basedOn w:val="DefaultParagraphFont"/>
    <w:uiPriority w:val="99"/>
    <w:semiHidden/>
    <w:unhideWhenUsed/>
    <w:rsid w:val="00DD1F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1523041</dc:creator>
  <cp:keywords/>
  <dc:description/>
  <cp:lastModifiedBy>1523031</cp:lastModifiedBy>
  <cp:revision>3</cp:revision>
  <cp:lastPrinted>2020-05-25T17:16:00Z</cp:lastPrinted>
  <dcterms:created xsi:type="dcterms:W3CDTF">2020-03-21T03:18:00Z</dcterms:created>
  <dcterms:modified xsi:type="dcterms:W3CDTF">2020-05-25T17:16:00Z</dcterms:modified>
</cp:coreProperties>
</file>