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91A4" w14:textId="77777777" w:rsidR="00AC6A27" w:rsidRPr="00C36E86" w:rsidRDefault="00AC6A27" w:rsidP="00AC6A27">
      <w:pPr>
        <w:pStyle w:val="Title"/>
        <w:jc w:val="center"/>
        <w:rPr>
          <w:rStyle w:val="SubtitleChar"/>
          <w:sz w:val="36"/>
          <w:szCs w:val="36"/>
        </w:rPr>
      </w:pPr>
      <w:r w:rsidRPr="00C36E86">
        <w:t>The Adventures of Theseus</w:t>
      </w:r>
      <w:r w:rsidRPr="00C36E86">
        <w:br/>
      </w:r>
      <w:r w:rsidRPr="00C36E86">
        <w:rPr>
          <w:rStyle w:val="SubtitleChar"/>
          <w:sz w:val="36"/>
          <w:szCs w:val="36"/>
        </w:rPr>
        <w:t>Game Design Document</w:t>
      </w:r>
    </w:p>
    <w:p w14:paraId="0C39F362" w14:textId="77777777" w:rsidR="00AC6A27" w:rsidRDefault="00AC6A27" w:rsidP="00AC6A27">
      <w:pPr>
        <w:rPr>
          <w:rStyle w:val="SubtitleChar"/>
          <w:rFonts w:asciiTheme="majorHAnsi" w:hAnsiTheme="majorHAnsi" w:cstheme="majorBidi"/>
          <w:kern w:val="28"/>
          <w:sz w:val="36"/>
          <w:szCs w:val="36"/>
        </w:rPr>
      </w:pPr>
      <w:r>
        <w:rPr>
          <w:rStyle w:val="SubtitleChar"/>
          <w:sz w:val="36"/>
          <w:szCs w:val="36"/>
        </w:rPr>
        <w:br w:type="page"/>
      </w:r>
    </w:p>
    <w:p w14:paraId="263AAFEC" w14:textId="77777777" w:rsidR="00F61A33" w:rsidRPr="00C36E86" w:rsidRDefault="00AC6A27" w:rsidP="00674863">
      <w:pPr>
        <w:pStyle w:val="Title"/>
        <w:jc w:val="center"/>
        <w:rPr>
          <w:rStyle w:val="SubtitleChar"/>
          <w:rFonts w:eastAsiaTheme="majorEastAsia"/>
          <w:color w:val="auto"/>
          <w:spacing w:val="-10"/>
        </w:rPr>
      </w:pPr>
      <w:r w:rsidRPr="00C36E86">
        <w:rPr>
          <w:rStyle w:val="SubtitleChar"/>
          <w:rFonts w:eastAsiaTheme="majorEastAsia"/>
          <w:color w:val="auto"/>
          <w:spacing w:val="-10"/>
        </w:rPr>
        <w:lastRenderedPageBreak/>
        <w:t>Table of contents</w:t>
      </w:r>
    </w:p>
    <w:p w14:paraId="347BC8DA" w14:textId="77777777" w:rsidR="00BE44D5" w:rsidRPr="00BE44D5" w:rsidRDefault="00BE44D5" w:rsidP="00BE44D5"/>
    <w:p w14:paraId="0BD51E0D" w14:textId="77777777" w:rsidR="005D65CC" w:rsidRPr="005D65CC" w:rsidRDefault="00C36E86" w:rsidP="005D65CC">
      <w:pPr>
        <w:tabs>
          <w:tab w:val="right" w:leader="dot" w:pos="9062"/>
        </w:tabs>
        <w:spacing w:after="100"/>
        <w:rPr>
          <w:rFonts w:eastAsiaTheme="minorEastAsia" w:cs="Times New Roman"/>
          <w:noProof/>
          <w:webHidden/>
          <w:lang w:val="nl-NL" w:eastAsia="ja-JP"/>
        </w:rPr>
      </w:pPr>
      <w:r>
        <w:rPr>
          <w:webHidden/>
        </w:rPr>
        <w:t xml:space="preserve">      </w:t>
      </w:r>
      <w:r w:rsidR="005D65CC">
        <w:rPr>
          <w:webHidden/>
        </w:rPr>
        <w:t>Summary</w:t>
      </w:r>
      <w:r w:rsidR="005D65CC" w:rsidRPr="00476E6A">
        <w:rPr>
          <w:webHidden/>
        </w:rPr>
        <w:tab/>
      </w:r>
      <w:r w:rsidR="00F65B4E">
        <w:rPr>
          <w:webHidden/>
        </w:rPr>
        <w:t>3</w:t>
      </w:r>
      <w:r w:rsidR="00BE44D5" w:rsidRPr="00BE44D5">
        <w:rPr>
          <w:rFonts w:eastAsiaTheme="minorEastAsia" w:cs="Times New Roman"/>
          <w:sz w:val="16"/>
          <w:lang w:val="en-US" w:eastAsia="ja-JP"/>
        </w:rPr>
        <w:fldChar w:fldCharType="begin"/>
      </w:r>
      <w:r w:rsidR="00BE44D5" w:rsidRPr="00BE44D5">
        <w:rPr>
          <w:rFonts w:eastAsiaTheme="minorEastAsia" w:cs="Times New Roman"/>
          <w:sz w:val="16"/>
          <w:lang w:val="en-US" w:eastAsia="ja-JP"/>
        </w:rPr>
        <w:instrText xml:space="preserve"> TOC \o "1-3" \h \z \u </w:instrText>
      </w:r>
      <w:r w:rsidR="00BE44D5" w:rsidRPr="00BE44D5">
        <w:rPr>
          <w:rFonts w:eastAsiaTheme="minorEastAsia" w:cs="Times New Roman"/>
          <w:sz w:val="16"/>
          <w:lang w:val="en-US" w:eastAsia="ja-JP"/>
        </w:rPr>
        <w:fldChar w:fldCharType="separate"/>
      </w:r>
    </w:p>
    <w:p w14:paraId="09EE9DCF" w14:textId="77777777" w:rsidR="005D65CC" w:rsidRDefault="00C36E86" w:rsidP="005D65CC">
      <w:pPr>
        <w:tabs>
          <w:tab w:val="right" w:leader="dot" w:pos="9062"/>
        </w:tabs>
        <w:spacing w:after="100"/>
        <w:rPr>
          <w:webHidden/>
        </w:rPr>
      </w:pPr>
      <w:r>
        <w:rPr>
          <w:webHidden/>
        </w:rPr>
        <w:t xml:space="preserve">      </w:t>
      </w:r>
      <w:r w:rsidR="005D65CC">
        <w:rPr>
          <w:webHidden/>
        </w:rPr>
        <w:t>Story</w:t>
      </w:r>
      <w:r w:rsidR="005D65CC" w:rsidRPr="00476E6A">
        <w:rPr>
          <w:webHidden/>
        </w:rPr>
        <w:tab/>
      </w:r>
    </w:p>
    <w:p w14:paraId="2228D3CF" w14:textId="77777777" w:rsidR="005D65CC" w:rsidRDefault="00C36E86" w:rsidP="005D65CC">
      <w:pPr>
        <w:tabs>
          <w:tab w:val="right" w:leader="dot" w:pos="9062"/>
        </w:tabs>
        <w:spacing w:after="100"/>
        <w:rPr>
          <w:webHidden/>
        </w:rPr>
      </w:pPr>
      <w:r>
        <w:rPr>
          <w:webHidden/>
        </w:rPr>
        <w:t xml:space="preserve">      </w:t>
      </w:r>
      <w:r w:rsidR="005D65CC">
        <w:rPr>
          <w:webHidden/>
        </w:rPr>
        <w:t>Target Audience</w:t>
      </w:r>
      <w:r w:rsidR="005D65CC" w:rsidRPr="00476E6A">
        <w:rPr>
          <w:webHidden/>
        </w:rPr>
        <w:tab/>
      </w:r>
      <w:r w:rsidR="00F65B4E">
        <w:rPr>
          <w:webHidden/>
        </w:rPr>
        <w:t>5</w:t>
      </w:r>
    </w:p>
    <w:p w14:paraId="13527C3A" w14:textId="77777777" w:rsidR="005D65CC" w:rsidRDefault="00C36E86" w:rsidP="005D65CC">
      <w:pPr>
        <w:tabs>
          <w:tab w:val="right" w:leader="dot" w:pos="9062"/>
        </w:tabs>
        <w:spacing w:after="100"/>
        <w:rPr>
          <w:webHidden/>
        </w:rPr>
      </w:pPr>
      <w:r>
        <w:rPr>
          <w:webHidden/>
        </w:rPr>
        <w:t xml:space="preserve">      Target Platform</w:t>
      </w:r>
      <w:r w:rsidR="005D65CC" w:rsidRPr="00476E6A">
        <w:rPr>
          <w:webHidden/>
        </w:rPr>
        <w:tab/>
      </w:r>
      <w:r w:rsidR="00F65B4E">
        <w:rPr>
          <w:webHidden/>
        </w:rPr>
        <w:t>6</w:t>
      </w:r>
    </w:p>
    <w:p w14:paraId="5E74703F" w14:textId="77777777" w:rsidR="005D65CC" w:rsidRDefault="00C36E86" w:rsidP="005D65CC">
      <w:pPr>
        <w:tabs>
          <w:tab w:val="right" w:leader="dot" w:pos="9062"/>
        </w:tabs>
        <w:spacing w:after="100"/>
        <w:rPr>
          <w:webHidden/>
        </w:rPr>
      </w:pPr>
      <w:r>
        <w:rPr>
          <w:webHidden/>
        </w:rPr>
        <w:t xml:space="preserve">      Resource Budget</w:t>
      </w:r>
      <w:r w:rsidR="005D65CC" w:rsidRPr="00476E6A">
        <w:rPr>
          <w:webHidden/>
        </w:rPr>
        <w:tab/>
      </w:r>
      <w:r w:rsidR="00F65B4E">
        <w:rPr>
          <w:webHidden/>
        </w:rPr>
        <w:t>7</w:t>
      </w:r>
    </w:p>
    <w:p w14:paraId="3402FD0D" w14:textId="77777777" w:rsidR="005D65CC" w:rsidRDefault="00C36E86" w:rsidP="005D65CC">
      <w:pPr>
        <w:tabs>
          <w:tab w:val="right" w:leader="dot" w:pos="9062"/>
        </w:tabs>
        <w:spacing w:after="100"/>
        <w:rPr>
          <w:webHidden/>
        </w:rPr>
      </w:pPr>
      <w:r>
        <w:rPr>
          <w:webHidden/>
        </w:rPr>
        <w:t xml:space="preserve">      Modular Assets</w:t>
      </w:r>
      <w:r w:rsidR="005D65CC" w:rsidRPr="00476E6A">
        <w:rPr>
          <w:webHidden/>
        </w:rPr>
        <w:tab/>
      </w:r>
      <w:r w:rsidR="00F65B4E">
        <w:rPr>
          <w:webHidden/>
        </w:rPr>
        <w:t>8</w:t>
      </w:r>
    </w:p>
    <w:p w14:paraId="71B29F3B" w14:textId="77777777" w:rsidR="005D65CC" w:rsidRDefault="00C36E86" w:rsidP="005D65CC">
      <w:pPr>
        <w:tabs>
          <w:tab w:val="right" w:leader="dot" w:pos="9062"/>
        </w:tabs>
        <w:spacing w:after="100"/>
        <w:rPr>
          <w:webHidden/>
        </w:rPr>
      </w:pPr>
      <w:r>
        <w:rPr>
          <w:webHidden/>
        </w:rPr>
        <w:t>Functional Design</w:t>
      </w:r>
      <w:r w:rsidR="005D65CC" w:rsidRPr="00476E6A">
        <w:rPr>
          <w:webHidden/>
        </w:rPr>
        <w:tab/>
      </w:r>
    </w:p>
    <w:p w14:paraId="6C938D85" w14:textId="77777777" w:rsidR="005D65CC" w:rsidRDefault="00C36E86" w:rsidP="005D65CC">
      <w:pPr>
        <w:tabs>
          <w:tab w:val="right" w:leader="dot" w:pos="9062"/>
        </w:tabs>
        <w:spacing w:after="100"/>
        <w:rPr>
          <w:webHidden/>
        </w:rPr>
      </w:pPr>
      <w:r>
        <w:rPr>
          <w:webHidden/>
        </w:rPr>
        <w:t xml:space="preserve">      Core Mechanics</w:t>
      </w:r>
      <w:r w:rsidR="005D65CC" w:rsidRPr="00476E6A">
        <w:rPr>
          <w:webHidden/>
        </w:rPr>
        <w:tab/>
      </w:r>
      <w:r w:rsidR="00F65B4E">
        <w:rPr>
          <w:webHidden/>
        </w:rPr>
        <w:t>9</w:t>
      </w:r>
    </w:p>
    <w:p w14:paraId="73A92784" w14:textId="77777777" w:rsidR="005D65CC" w:rsidRDefault="00C36E86" w:rsidP="005D65CC">
      <w:pPr>
        <w:tabs>
          <w:tab w:val="right" w:leader="dot" w:pos="9062"/>
        </w:tabs>
        <w:spacing w:after="100"/>
        <w:rPr>
          <w:webHidden/>
        </w:rPr>
      </w:pPr>
      <w:r>
        <w:rPr>
          <w:webHidden/>
        </w:rPr>
        <w:t xml:space="preserve">      Game Progression</w:t>
      </w:r>
      <w:r w:rsidR="005D65CC" w:rsidRPr="00476E6A">
        <w:rPr>
          <w:webHidden/>
        </w:rPr>
        <w:tab/>
      </w:r>
    </w:p>
    <w:p w14:paraId="3B5DEB10" w14:textId="77777777" w:rsidR="005D65CC" w:rsidRDefault="00C36E86" w:rsidP="005D65CC">
      <w:pPr>
        <w:tabs>
          <w:tab w:val="right" w:leader="dot" w:pos="9062"/>
        </w:tabs>
        <w:spacing w:after="100"/>
        <w:rPr>
          <w:webHidden/>
        </w:rPr>
      </w:pPr>
      <w:r>
        <w:rPr>
          <w:webHidden/>
        </w:rPr>
        <w:t xml:space="preserve">      Pickups</w:t>
      </w:r>
      <w:r w:rsidR="005D65CC" w:rsidRPr="00476E6A">
        <w:rPr>
          <w:webHidden/>
        </w:rPr>
        <w:tab/>
      </w:r>
    </w:p>
    <w:p w14:paraId="1D0FA53F" w14:textId="77777777" w:rsidR="005D65CC" w:rsidRDefault="00C36E86" w:rsidP="005D65CC">
      <w:pPr>
        <w:tabs>
          <w:tab w:val="right" w:leader="dot" w:pos="9062"/>
        </w:tabs>
        <w:spacing w:after="100"/>
        <w:rPr>
          <w:webHidden/>
        </w:rPr>
      </w:pPr>
      <w:r>
        <w:rPr>
          <w:webHidden/>
        </w:rPr>
        <w:t xml:space="preserve">      UI</w:t>
      </w:r>
      <w:r w:rsidR="005D65CC" w:rsidRPr="00476E6A">
        <w:rPr>
          <w:webHidden/>
        </w:rPr>
        <w:tab/>
      </w:r>
    </w:p>
    <w:p w14:paraId="7C4332F5" w14:textId="77777777" w:rsidR="005D65CC" w:rsidRDefault="00C36E86" w:rsidP="005D65CC">
      <w:pPr>
        <w:tabs>
          <w:tab w:val="right" w:leader="dot" w:pos="9062"/>
        </w:tabs>
        <w:spacing w:after="100"/>
        <w:rPr>
          <w:webHidden/>
        </w:rPr>
      </w:pPr>
      <w:r>
        <w:rPr>
          <w:webHidden/>
        </w:rPr>
        <w:t>Graphical Design</w:t>
      </w:r>
      <w:r w:rsidR="005D65CC" w:rsidRPr="00476E6A">
        <w:rPr>
          <w:webHidden/>
        </w:rPr>
        <w:tab/>
      </w:r>
    </w:p>
    <w:p w14:paraId="3906CF60" w14:textId="77777777" w:rsidR="005D65CC" w:rsidRDefault="00C36E86" w:rsidP="005D65CC">
      <w:pPr>
        <w:tabs>
          <w:tab w:val="right" w:leader="dot" w:pos="9062"/>
        </w:tabs>
        <w:spacing w:after="100"/>
        <w:rPr>
          <w:webHidden/>
        </w:rPr>
      </w:pPr>
      <w:r>
        <w:rPr>
          <w:webHidden/>
        </w:rPr>
        <w:t xml:space="preserve">      Art style</w:t>
      </w:r>
      <w:r w:rsidR="005D65CC" w:rsidRPr="00476E6A">
        <w:rPr>
          <w:webHidden/>
        </w:rPr>
        <w:tab/>
      </w:r>
    </w:p>
    <w:p w14:paraId="554E5EC7" w14:textId="77777777" w:rsidR="005D65CC" w:rsidRDefault="00C36E86" w:rsidP="005D65CC">
      <w:pPr>
        <w:tabs>
          <w:tab w:val="right" w:leader="dot" w:pos="9062"/>
        </w:tabs>
        <w:spacing w:after="100"/>
        <w:rPr>
          <w:webHidden/>
        </w:rPr>
      </w:pPr>
      <w:r>
        <w:rPr>
          <w:webHidden/>
        </w:rPr>
        <w:t xml:space="preserve">      Level Design</w:t>
      </w:r>
      <w:r w:rsidR="005D65CC" w:rsidRPr="00476E6A">
        <w:rPr>
          <w:webHidden/>
        </w:rPr>
        <w:tab/>
      </w:r>
    </w:p>
    <w:p w14:paraId="3A96EE61" w14:textId="77777777" w:rsidR="005D65CC" w:rsidRDefault="00C36E86" w:rsidP="005D65CC">
      <w:pPr>
        <w:tabs>
          <w:tab w:val="right" w:leader="dot" w:pos="9062"/>
        </w:tabs>
        <w:spacing w:after="100"/>
        <w:rPr>
          <w:webHidden/>
        </w:rPr>
      </w:pPr>
      <w:r>
        <w:rPr>
          <w:webHidden/>
        </w:rPr>
        <w:t xml:space="preserve">      Characters</w:t>
      </w:r>
      <w:r w:rsidR="005D65CC" w:rsidRPr="00476E6A">
        <w:rPr>
          <w:webHidden/>
        </w:rPr>
        <w:tab/>
      </w:r>
    </w:p>
    <w:p w14:paraId="4B43E344" w14:textId="77777777" w:rsidR="00C36E86" w:rsidRDefault="00C36E86" w:rsidP="00C36E86">
      <w:pPr>
        <w:tabs>
          <w:tab w:val="right" w:leader="dot" w:pos="9062"/>
        </w:tabs>
        <w:spacing w:after="100"/>
        <w:rPr>
          <w:webHidden/>
        </w:rPr>
      </w:pPr>
      <w:r>
        <w:rPr>
          <w:webHidden/>
        </w:rPr>
        <w:t xml:space="preserve">      </w:t>
      </w:r>
      <w:r>
        <w:rPr>
          <w:webHidden/>
        </w:rPr>
        <w:t>Enemies</w:t>
      </w:r>
      <w:r w:rsidRPr="00476E6A">
        <w:rPr>
          <w:webHidden/>
        </w:rPr>
        <w:tab/>
      </w:r>
    </w:p>
    <w:p w14:paraId="0672945A" w14:textId="77777777" w:rsidR="00C36E86" w:rsidRDefault="00C36E86" w:rsidP="00C36E86">
      <w:pPr>
        <w:tabs>
          <w:tab w:val="right" w:leader="dot" w:pos="9062"/>
        </w:tabs>
        <w:spacing w:after="100"/>
        <w:rPr>
          <w:webHidden/>
        </w:rPr>
      </w:pPr>
      <w:r>
        <w:rPr>
          <w:webHidden/>
        </w:rPr>
        <w:t xml:space="preserve">      </w:t>
      </w:r>
      <w:r>
        <w:rPr>
          <w:webHidden/>
        </w:rPr>
        <w:t>UI Concept</w:t>
      </w:r>
      <w:r w:rsidRPr="00476E6A">
        <w:rPr>
          <w:webHidden/>
        </w:rPr>
        <w:tab/>
      </w:r>
    </w:p>
    <w:p w14:paraId="74B202B4" w14:textId="77777777" w:rsidR="00C36E86" w:rsidRDefault="00C36E86" w:rsidP="00C36E86">
      <w:pPr>
        <w:tabs>
          <w:tab w:val="right" w:leader="dot" w:pos="9062"/>
        </w:tabs>
        <w:spacing w:after="100"/>
        <w:rPr>
          <w:webHidden/>
        </w:rPr>
      </w:pPr>
      <w:r>
        <w:rPr>
          <w:webHidden/>
        </w:rPr>
        <w:t xml:space="preserve">     </w:t>
      </w:r>
      <w:r>
        <w:rPr>
          <w:webHidden/>
        </w:rPr>
        <w:t xml:space="preserve"> Weapons and props</w:t>
      </w:r>
      <w:r w:rsidRPr="00476E6A">
        <w:rPr>
          <w:webHidden/>
        </w:rPr>
        <w:tab/>
      </w:r>
    </w:p>
    <w:p w14:paraId="6C1EB491" w14:textId="77777777" w:rsidR="00C36E86" w:rsidRDefault="00C36E86" w:rsidP="00C36E86">
      <w:pPr>
        <w:tabs>
          <w:tab w:val="right" w:leader="dot" w:pos="9062"/>
        </w:tabs>
        <w:spacing w:after="100"/>
        <w:rPr>
          <w:webHidden/>
        </w:rPr>
      </w:pPr>
      <w:r>
        <w:rPr>
          <w:webHidden/>
        </w:rPr>
        <w:t xml:space="preserve">Technical </w:t>
      </w:r>
      <w:r>
        <w:rPr>
          <w:webHidden/>
        </w:rPr>
        <w:t>Design</w:t>
      </w:r>
      <w:r w:rsidRPr="00476E6A">
        <w:rPr>
          <w:webHidden/>
        </w:rPr>
        <w:tab/>
      </w:r>
    </w:p>
    <w:p w14:paraId="7101FE35" w14:textId="77777777" w:rsidR="00C36E86" w:rsidRDefault="00C36E86" w:rsidP="00C36E86">
      <w:pPr>
        <w:tabs>
          <w:tab w:val="right" w:leader="dot" w:pos="9062"/>
        </w:tabs>
        <w:spacing w:after="100"/>
        <w:rPr>
          <w:webHidden/>
        </w:rPr>
      </w:pPr>
      <w:r>
        <w:rPr>
          <w:webHidden/>
        </w:rPr>
        <w:t xml:space="preserve">      </w:t>
      </w:r>
      <w:r>
        <w:rPr>
          <w:webHidden/>
        </w:rPr>
        <w:t>Code Structure</w:t>
      </w:r>
      <w:r w:rsidRPr="00476E6A">
        <w:rPr>
          <w:webHidden/>
        </w:rPr>
        <w:tab/>
      </w:r>
    </w:p>
    <w:p w14:paraId="748227DE" w14:textId="77777777" w:rsidR="00C36E86" w:rsidRDefault="00C36E86" w:rsidP="00C36E86">
      <w:pPr>
        <w:tabs>
          <w:tab w:val="right" w:leader="dot" w:pos="9062"/>
        </w:tabs>
        <w:spacing w:after="100"/>
        <w:rPr>
          <w:webHidden/>
        </w:rPr>
      </w:pPr>
      <w:r>
        <w:rPr>
          <w:webHidden/>
        </w:rPr>
        <w:t xml:space="preserve">      </w:t>
      </w:r>
      <w:r>
        <w:rPr>
          <w:webHidden/>
        </w:rPr>
        <w:t>Controls</w:t>
      </w:r>
      <w:r w:rsidRPr="00476E6A">
        <w:rPr>
          <w:webHidden/>
        </w:rPr>
        <w:tab/>
      </w:r>
    </w:p>
    <w:p w14:paraId="40407027" w14:textId="77777777" w:rsidR="00C36E86" w:rsidRDefault="00C36E86" w:rsidP="00C36E86">
      <w:pPr>
        <w:tabs>
          <w:tab w:val="right" w:leader="dot" w:pos="9062"/>
        </w:tabs>
        <w:spacing w:after="100"/>
        <w:rPr>
          <w:webHidden/>
        </w:rPr>
      </w:pPr>
      <w:r>
        <w:rPr>
          <w:webHidden/>
        </w:rPr>
        <w:t xml:space="preserve">     </w:t>
      </w:r>
      <w:r>
        <w:rPr>
          <w:webHidden/>
        </w:rPr>
        <w:t xml:space="preserve"> Enemies and Obstacles</w:t>
      </w:r>
      <w:r w:rsidRPr="00476E6A">
        <w:rPr>
          <w:webHidden/>
        </w:rPr>
        <w:tab/>
      </w:r>
    </w:p>
    <w:p w14:paraId="031B4F6E" w14:textId="77777777" w:rsidR="00C36E86" w:rsidRDefault="00C36E86" w:rsidP="00C36E86">
      <w:pPr>
        <w:tabs>
          <w:tab w:val="right" w:leader="dot" w:pos="9062"/>
        </w:tabs>
        <w:spacing w:after="100"/>
        <w:rPr>
          <w:webHidden/>
        </w:rPr>
      </w:pPr>
      <w:r>
        <w:rPr>
          <w:webHidden/>
        </w:rPr>
        <w:t xml:space="preserve">      </w:t>
      </w:r>
      <w:r>
        <w:rPr>
          <w:webHidden/>
        </w:rPr>
        <w:t>UI</w:t>
      </w:r>
      <w:r w:rsidRPr="00476E6A">
        <w:rPr>
          <w:webHidden/>
        </w:rPr>
        <w:tab/>
      </w:r>
    </w:p>
    <w:p w14:paraId="49C2D879" w14:textId="77777777" w:rsidR="00C36E86" w:rsidRDefault="00C36E86" w:rsidP="00C36E86">
      <w:pPr>
        <w:tabs>
          <w:tab w:val="right" w:leader="dot" w:pos="9062"/>
        </w:tabs>
        <w:spacing w:after="100"/>
        <w:rPr>
          <w:webHidden/>
        </w:rPr>
      </w:pPr>
    </w:p>
    <w:p w14:paraId="52F76590" w14:textId="77777777" w:rsidR="00C36E86" w:rsidRDefault="00C36E86" w:rsidP="00C36E86">
      <w:pPr>
        <w:tabs>
          <w:tab w:val="right" w:leader="dot" w:pos="9062"/>
        </w:tabs>
        <w:spacing w:after="100"/>
        <w:rPr>
          <w:webHidden/>
        </w:rPr>
      </w:pPr>
    </w:p>
    <w:p w14:paraId="78001A5A" w14:textId="77777777" w:rsidR="00C36E86" w:rsidRDefault="00C36E86" w:rsidP="00C36E86">
      <w:pPr>
        <w:tabs>
          <w:tab w:val="right" w:leader="dot" w:pos="9062"/>
        </w:tabs>
        <w:spacing w:after="100"/>
        <w:rPr>
          <w:webHidden/>
        </w:rPr>
      </w:pPr>
    </w:p>
    <w:p w14:paraId="36FFF51E" w14:textId="77777777" w:rsidR="00C36E86" w:rsidRDefault="00C36E86" w:rsidP="00C36E86">
      <w:pPr>
        <w:tabs>
          <w:tab w:val="right" w:leader="dot" w:pos="9062"/>
        </w:tabs>
        <w:spacing w:after="100"/>
        <w:rPr>
          <w:webHidden/>
        </w:rPr>
      </w:pPr>
    </w:p>
    <w:p w14:paraId="146B54A5" w14:textId="77777777" w:rsidR="00C36E86" w:rsidRDefault="00C36E86" w:rsidP="005D65CC">
      <w:pPr>
        <w:tabs>
          <w:tab w:val="right" w:leader="dot" w:pos="9062"/>
        </w:tabs>
        <w:spacing w:after="100"/>
        <w:rPr>
          <w:webHidden/>
        </w:rPr>
      </w:pPr>
    </w:p>
    <w:p w14:paraId="749B0220" w14:textId="77777777" w:rsidR="005D65CC" w:rsidRPr="00BE44D5" w:rsidRDefault="005D65CC" w:rsidP="005D65CC">
      <w:pPr>
        <w:tabs>
          <w:tab w:val="right" w:leader="dot" w:pos="9062"/>
        </w:tabs>
        <w:spacing w:after="100"/>
        <w:rPr>
          <w:rFonts w:eastAsiaTheme="minorEastAsia" w:cs="Times New Roman"/>
          <w:noProof/>
          <w:lang w:val="nl-NL" w:eastAsia="ja-JP"/>
        </w:rPr>
      </w:pPr>
    </w:p>
    <w:p w14:paraId="79AD6AB3" w14:textId="77777777" w:rsidR="00AC6A27" w:rsidRDefault="00BE44D5" w:rsidP="00BE44D5">
      <w:r w:rsidRPr="00BE44D5">
        <w:rPr>
          <w:rFonts w:eastAsiaTheme="minorEastAsia" w:cs="Times New Roman"/>
          <w:sz w:val="16"/>
          <w:lang w:val="en-US" w:eastAsia="ja-JP"/>
        </w:rPr>
        <w:fldChar w:fldCharType="end"/>
      </w:r>
    </w:p>
    <w:p w14:paraId="0CE35695" w14:textId="77777777" w:rsidR="00F65B4E" w:rsidRDefault="00F65B4E">
      <w:r>
        <w:br w:type="page"/>
      </w:r>
    </w:p>
    <w:p w14:paraId="087D47DB" w14:textId="77777777" w:rsidR="00674863" w:rsidRDefault="00F65B4E" w:rsidP="00F65B4E">
      <w:pPr>
        <w:pStyle w:val="Heading1"/>
      </w:pPr>
      <w:r>
        <w:lastRenderedPageBreak/>
        <w:t>Summary</w:t>
      </w:r>
    </w:p>
    <w:p w14:paraId="493A591A" w14:textId="77777777" w:rsidR="00F65B4E" w:rsidRDefault="00F65B4E" w:rsidP="00F65B4E"/>
    <w:p w14:paraId="5E790B4B" w14:textId="014F59BD" w:rsidR="00F65B4E" w:rsidRDefault="00F65B4E" w:rsidP="00F65B4E">
      <w:r>
        <w:t>We will be making a game which follows Theseus throughout his live. In our game you will be able to play as Theseus and play through some of his famous stories like defeating the minotaur. We will not strictly follow the story</w:t>
      </w:r>
      <w:r w:rsidR="00BB11BE">
        <w:t xml:space="preserve"> but build upon it. For example</w:t>
      </w:r>
      <w:r>
        <w:t>: you will still defeat the minotaur but you will do so on the now flying Island of Kreta. We do this to ensure interesting levels and environment at all time. Together with this you mainly need to overcome problems by gathering items and making them into something you need by cra</w:t>
      </w:r>
      <w:r w:rsidR="00D1641D">
        <w:t>fting. Because Theseus is more brains than raw power there will be no focus on melee combat but it will be there.</w:t>
      </w:r>
    </w:p>
    <w:p w14:paraId="64B315B5" w14:textId="77777777" w:rsidR="00D1641D" w:rsidRDefault="00D1641D" w:rsidP="00F65B4E"/>
    <w:p w14:paraId="4554BC50" w14:textId="77777777" w:rsidR="00D1641D" w:rsidRDefault="00D1641D" w:rsidP="00D1641D">
      <w:pPr>
        <w:pStyle w:val="Heading1"/>
      </w:pPr>
      <w:r>
        <w:t>Story</w:t>
      </w:r>
    </w:p>
    <w:p w14:paraId="5EC910B1" w14:textId="77777777" w:rsidR="00D1641D" w:rsidRDefault="00D1641D" w:rsidP="00D1641D"/>
    <w:p w14:paraId="62924904" w14:textId="77777777" w:rsidR="00D1641D" w:rsidRPr="00D1641D" w:rsidRDefault="00D1641D" w:rsidP="00D1641D">
      <w:r>
        <w:t>Theseus has been assigned a quest to defeat the minotaur but before he will be able to face his enemy he will need to prepare himself. He’ll need information on the minotaur, on how to get to the Flying island of Kreta and get some equipment. After he has completed all these tasks he can finally go to Kreta enter the Minotaur’s lair and finish him off once and for all</w:t>
      </w:r>
      <w:bookmarkStart w:id="0" w:name="_GoBack"/>
      <w:bookmarkEnd w:id="0"/>
      <w:r>
        <w:t>.</w:t>
      </w:r>
    </w:p>
    <w:sectPr w:rsidR="00D1641D" w:rsidRPr="00D1641D" w:rsidSect="00F65B4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A4C18" w14:textId="77777777" w:rsidR="00C36E86" w:rsidRDefault="00C36E86" w:rsidP="00C36E86">
      <w:pPr>
        <w:spacing w:after="0" w:line="240" w:lineRule="auto"/>
      </w:pPr>
      <w:r>
        <w:separator/>
      </w:r>
    </w:p>
  </w:endnote>
  <w:endnote w:type="continuationSeparator" w:id="0">
    <w:p w14:paraId="2CE6820E" w14:textId="77777777" w:rsidR="00C36E86" w:rsidRDefault="00C36E86" w:rsidP="00C3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53593"/>
      <w:docPartObj>
        <w:docPartGallery w:val="Page Numbers (Bottom of Page)"/>
        <w:docPartUnique/>
      </w:docPartObj>
    </w:sdtPr>
    <w:sdtEndPr>
      <w:rPr>
        <w:noProof/>
      </w:rPr>
    </w:sdtEndPr>
    <w:sdtContent>
      <w:p w14:paraId="14ED8CDC" w14:textId="7336071B" w:rsidR="00F65B4E" w:rsidRDefault="00F65B4E">
        <w:pPr>
          <w:pStyle w:val="Footer"/>
          <w:jc w:val="right"/>
        </w:pPr>
        <w:r>
          <w:fldChar w:fldCharType="begin"/>
        </w:r>
        <w:r>
          <w:instrText xml:space="preserve"> PAGE   \* MERGEFORMAT </w:instrText>
        </w:r>
        <w:r>
          <w:fldChar w:fldCharType="separate"/>
        </w:r>
        <w:r w:rsidR="00BB11BE">
          <w:rPr>
            <w:noProof/>
          </w:rPr>
          <w:t>3</w:t>
        </w:r>
        <w:r>
          <w:rPr>
            <w:noProof/>
          </w:rPr>
          <w:fldChar w:fldCharType="end"/>
        </w:r>
      </w:p>
    </w:sdtContent>
  </w:sdt>
  <w:p w14:paraId="784183CC" w14:textId="77777777" w:rsidR="00F65B4E" w:rsidRDefault="00F65B4E" w:rsidP="00F65B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3D3F3" w14:textId="77777777" w:rsidR="00C36E86" w:rsidRDefault="00C36E86" w:rsidP="00C36E86">
      <w:pPr>
        <w:spacing w:after="0" w:line="240" w:lineRule="auto"/>
      </w:pPr>
      <w:r>
        <w:separator/>
      </w:r>
    </w:p>
  </w:footnote>
  <w:footnote w:type="continuationSeparator" w:id="0">
    <w:p w14:paraId="0522141A" w14:textId="77777777" w:rsidR="00C36E86" w:rsidRDefault="00C36E86" w:rsidP="00C36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27"/>
    <w:rsid w:val="00255A6E"/>
    <w:rsid w:val="005D65CC"/>
    <w:rsid w:val="00674863"/>
    <w:rsid w:val="00AC6A27"/>
    <w:rsid w:val="00BB11BE"/>
    <w:rsid w:val="00BE44D5"/>
    <w:rsid w:val="00C36E86"/>
    <w:rsid w:val="00D1641D"/>
    <w:rsid w:val="00F61A33"/>
    <w:rsid w:val="00F6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FA1"/>
  <w15:chartTrackingRefBased/>
  <w15:docId w15:val="{5A9F50F3-A875-4B76-8649-A492B9A6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A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A27"/>
    <w:rPr>
      <w:rFonts w:eastAsiaTheme="minorEastAsia"/>
      <w:color w:val="5A5A5A" w:themeColor="text1" w:themeTint="A5"/>
      <w:spacing w:val="15"/>
    </w:rPr>
  </w:style>
  <w:style w:type="paragraph" w:styleId="TOC1">
    <w:name w:val="toc 1"/>
    <w:basedOn w:val="Normal"/>
    <w:next w:val="Normal"/>
    <w:autoRedefine/>
    <w:uiPriority w:val="39"/>
    <w:unhideWhenUsed/>
    <w:rsid w:val="00BE44D5"/>
    <w:pPr>
      <w:spacing w:after="100"/>
    </w:pPr>
    <w:rPr>
      <w:rFonts w:eastAsiaTheme="minorEastAsia" w:cs="Times New Roman"/>
      <w:sz w:val="28"/>
      <w:lang w:val="nl-NL" w:eastAsia="ja-JP"/>
    </w:rPr>
  </w:style>
  <w:style w:type="character" w:styleId="Hyperlink">
    <w:name w:val="Hyperlink"/>
    <w:basedOn w:val="DefaultParagraphFont"/>
    <w:uiPriority w:val="99"/>
    <w:unhideWhenUsed/>
    <w:rsid w:val="00BE44D5"/>
    <w:rPr>
      <w:rFonts w:cs="Times New Roman"/>
      <w:color w:val="0563C1" w:themeColor="hyperlink"/>
      <w:u w:val="single"/>
    </w:rPr>
  </w:style>
  <w:style w:type="paragraph" w:styleId="TOC2">
    <w:name w:val="toc 2"/>
    <w:basedOn w:val="Normal"/>
    <w:next w:val="Normal"/>
    <w:autoRedefine/>
    <w:uiPriority w:val="39"/>
    <w:unhideWhenUsed/>
    <w:rsid w:val="00BE44D5"/>
    <w:pPr>
      <w:spacing w:after="100"/>
      <w:ind w:left="280"/>
    </w:pPr>
    <w:rPr>
      <w:rFonts w:eastAsiaTheme="minorEastAsia" w:cs="Times New Roman"/>
      <w:sz w:val="28"/>
      <w:lang w:val="nl-NL" w:eastAsia="ja-JP"/>
    </w:rPr>
  </w:style>
  <w:style w:type="paragraph" w:styleId="Header">
    <w:name w:val="header"/>
    <w:basedOn w:val="Normal"/>
    <w:link w:val="HeaderChar"/>
    <w:uiPriority w:val="99"/>
    <w:unhideWhenUsed/>
    <w:rsid w:val="00C36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E86"/>
  </w:style>
  <w:style w:type="paragraph" w:styleId="Footer">
    <w:name w:val="footer"/>
    <w:basedOn w:val="Normal"/>
    <w:link w:val="FooterChar"/>
    <w:uiPriority w:val="99"/>
    <w:unhideWhenUsed/>
    <w:rsid w:val="00C36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E86"/>
  </w:style>
  <w:style w:type="character" w:customStyle="1" w:styleId="Heading1Char">
    <w:name w:val="Heading 1 Char"/>
    <w:basedOn w:val="DefaultParagraphFont"/>
    <w:link w:val="Heading1"/>
    <w:uiPriority w:val="9"/>
    <w:rsid w:val="00F65B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C356-84A6-44F7-AAD3-F4FDFCE2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David Vink</cp:lastModifiedBy>
  <cp:revision>3</cp:revision>
  <dcterms:created xsi:type="dcterms:W3CDTF">2017-02-07T13:12:00Z</dcterms:created>
  <dcterms:modified xsi:type="dcterms:W3CDTF">2017-02-07T14:31:00Z</dcterms:modified>
</cp:coreProperties>
</file>