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B5E20"/>
          <w:sz w:val="34"/>
        </w:rPr>
        <w:t>AGROBIOMETRIX: 1-YEAR DEPLOYMENT BUDGET &amp; PAYMENT GUIDE</w:t>
      </w:r>
    </w:p>
    <w:p>
      <w:pPr>
        <w:spacing w:after="160"/>
      </w:pPr>
      <w:r>
        <w:rPr>
          <w:color w:val="2E7D32"/>
          <w:sz w:val="19"/>
        </w:rPr>
        <w:t>Annual Financial Model, Exact API Selections, Dollar-to-Naira Equivalents, and Immediate Activation Checklist</w:t>
      </w:r>
    </w:p>
    <w:p>
      <w:pPr>
        <w:pStyle w:val="Heading1"/>
      </w:pPr>
      <w:r>
        <w:rPr>
          <w:color w:val="1B5E20"/>
        </w:rPr>
        <w:t>1. Executive Investment Tiers</w:t>
      </w:r>
    </w:p>
    <w:p>
      <w:r>
        <w:t>• Tier 1: Full Production Deployment = $600.00 USD / Year (₦990,000 NGN / Year @ ₦1,650/$)</w:t>
        <w:br/>
        <w:t>Covers 24/7 dedicated Linux server, domain &amp; SSL, Google Gemini 1.5 Flash reasoning, YarnGPT/Google Cloud African voice synthesis, podcast CDN, and contingency.</w:t>
      </w:r>
    </w:p>
    <w:p>
      <w:r>
        <w:t>• Tier 2: Enterprise + Last-Mile GSM Telephony = $1,000.00 USD / Year (₦1,650,000 NGN / Year)</w:t>
        <w:br/>
        <w:t>Includes Tier 1 PLUS pre-funded Africa's Talking telecom airtime for automated 2G phone robocalls and WhatsApp voice note distribution.</w:t>
      </w:r>
    </w:p>
    <w:p>
      <w:pPr>
        <w:pStyle w:val="Heading1"/>
      </w:pPr>
      <w:r>
        <w:rPr>
          <w:color w:val="1B5E20"/>
        </w:rPr>
        <w:t>2. Itemized Budget Breakdown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1B5E20"/>
          </w:tcPr>
          <w:p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2102"/>
            <w:shd w:fill="1B5E20"/>
          </w:tcPr>
          <w:p>
            <w:r>
              <w:rPr>
                <w:b/>
                <w:color w:val="FFFFFF"/>
                <w:sz w:val="17"/>
              </w:rPr>
              <w:t>Selected Provider</w:t>
            </w:r>
          </w:p>
        </w:tc>
        <w:tc>
          <w:tcPr>
            <w:tcW w:type="dxa" w:w="2102"/>
            <w:shd w:fill="1B5E20"/>
          </w:tcPr>
          <w:p>
            <w:r>
              <w:rPr>
                <w:b/>
                <w:color w:val="FFFFFF"/>
                <w:sz w:val="17"/>
              </w:rPr>
              <w:t>Monthly</w:t>
            </w:r>
          </w:p>
        </w:tc>
        <w:tc>
          <w:tcPr>
            <w:tcW w:type="dxa" w:w="2102"/>
            <w:shd w:fill="1B5E20"/>
          </w:tcPr>
          <w:p>
            <w:r>
              <w:rPr>
                <w:b/>
                <w:color w:val="FFFFFF"/>
                <w:sz w:val="17"/>
              </w:rPr>
              <w:t>Annual ($USD)</w:t>
            </w:r>
          </w:p>
        </w:tc>
        <w:tc>
          <w:tcPr>
            <w:tcW w:type="dxa" w:w="2102"/>
            <w:shd w:fill="1B5E20"/>
          </w:tcPr>
          <w:p>
            <w:r>
              <w:rPr>
                <w:b/>
                <w:color w:val="FFFFFF"/>
                <w:sz w:val="17"/>
              </w:rPr>
              <w:t>Annual (NGN ₦)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Cloud Server Hosting (24/7, 4GB RAM)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DigitalOcean Basic / AWS Lightsail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$20.00/mo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$240.00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₦396,000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Custom Domain &amp; SSL (agrobiometrix.org)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Namecheap / Cloudflare Registrar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$1.25/mo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$15.00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₦24,750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Core Multi-Agent AI (Gemini 1.5 Flash)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Google AI Studio / Vertex AI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$10.00/mo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$120.00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₦198,000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African Voice AI (ha, yo, sw, fr)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YarnGPT Pro / Google Cloud TTS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$15.00/mo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$180.00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₦297,000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Podcast Audio Storage &amp; CDN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Cloudflare R2 / AWS S3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$1.25/mo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$15.00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₦24,750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Contingency &amp; Payment Gateway Buffer (5%)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Foreign Exchange Buffer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$2.50/mo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$30.00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₦49,500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SUBTOTAL TIER 1 (PRODUCTION BASE)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Complete 8-Suite Web Platform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$50.00/mo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$600.00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₦990,000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GSM Telecom Robocall Airtime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Africa's Talking (AT) Telecom API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$20.80/mo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$250.00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₦412,500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WhatsApp Voice Note Dispatch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Twilio WhatsApp Business API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$12.50/mo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$150.00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₦247,500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TOTAL TIER 2 (FULL ENTERPRISE)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End-to-End Lab to Farmer Ear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$83.30/mo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$1,000.00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₦1,650,000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