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98F" w:rsidRDefault="00AA698F" w:rsidP="00AA698F">
      <w:pPr>
        <w:ind w:left="360"/>
      </w:pPr>
      <w:bookmarkStart w:id="0" w:name="_top"/>
      <w:bookmarkEnd w:id="0"/>
    </w:p>
    <w:p w:rsidR="00F37BDA" w:rsidRDefault="00F37BDA" w:rsidP="00AA698F">
      <w:pPr>
        <w:ind w:left="360"/>
      </w:pPr>
    </w:p>
    <w:p w:rsidR="00F37BDA" w:rsidRDefault="00F37BDA" w:rsidP="00AA698F">
      <w:pPr>
        <w:ind w:left="360"/>
      </w:pPr>
    </w:p>
    <w:p w:rsidR="00AA698F" w:rsidRDefault="00AA698F" w:rsidP="00AA698F">
      <w:pPr>
        <w:ind w:left="360"/>
      </w:pPr>
    </w:p>
    <w:p w:rsidR="00AA698F" w:rsidRDefault="00AA698F" w:rsidP="00AA698F">
      <w:pPr>
        <w:ind w:left="360"/>
      </w:pPr>
    </w:p>
    <w:p w:rsidR="00AA698F" w:rsidRDefault="00AA698F" w:rsidP="00AA698F">
      <w:pPr>
        <w:ind w:left="360"/>
        <w:jc w:val="center"/>
        <w:rPr>
          <w:rFonts w:ascii="Arial Narrow" w:hAnsi="Arial Narrow"/>
          <w:b/>
          <w:bCs/>
          <w:color w:val="0070C0"/>
          <w:sz w:val="56"/>
          <w:szCs w:val="28"/>
        </w:rPr>
      </w:pPr>
      <w:r>
        <w:rPr>
          <w:rFonts w:ascii="Arial Narrow" w:hAnsi="Arial Narrow"/>
          <w:b/>
          <w:bCs/>
          <w:color w:val="0070C0"/>
          <w:sz w:val="56"/>
          <w:szCs w:val="28"/>
          <w:lang w:val="en-US"/>
        </w:rPr>
        <w:t>PROJECT DESCRIPTION</w:t>
      </w:r>
    </w:p>
    <w:p w:rsidR="00AA698F" w:rsidRDefault="00AA698F" w:rsidP="00AA698F">
      <w:pPr>
        <w:ind w:left="360"/>
        <w:jc w:val="center"/>
        <w:rPr>
          <w:rFonts w:ascii="Arial Narrow" w:hAnsi="Arial Narrow"/>
          <w:bCs/>
          <w:sz w:val="72"/>
          <w:szCs w:val="28"/>
        </w:rPr>
      </w:pPr>
      <w:r>
        <w:rPr>
          <w:rFonts w:ascii="Arial Narrow" w:hAnsi="Arial Narrow"/>
          <w:bCs/>
          <w:sz w:val="48"/>
          <w:szCs w:val="28"/>
        </w:rPr>
        <w:t>Vipassanā – Insight Awareness (VIA) - System</w:t>
      </w:r>
    </w:p>
    <w:p w:rsidR="00AA698F" w:rsidRDefault="00AA698F" w:rsidP="00AA698F">
      <w:pPr>
        <w:ind w:left="360"/>
      </w:pPr>
    </w:p>
    <w:p w:rsidR="00AA698F" w:rsidRDefault="00AA698F" w:rsidP="00AA698F"/>
    <w:p w:rsidR="00AA698F" w:rsidRDefault="00AA698F" w:rsidP="00AA698F">
      <w:pPr>
        <w:ind w:left="360"/>
        <w:jc w:val="center"/>
      </w:pPr>
    </w:p>
    <w:p w:rsidR="00AA698F" w:rsidRPr="007E11F5" w:rsidRDefault="00AA698F" w:rsidP="00AA698F">
      <w:pPr>
        <w:jc w:val="center"/>
        <w:rPr>
          <w:b/>
          <w:color w:val="0070C0"/>
          <w:sz w:val="28"/>
        </w:rPr>
      </w:pPr>
      <w:r w:rsidRPr="007E11F5">
        <w:rPr>
          <w:b/>
          <w:color w:val="0070C0"/>
          <w:sz w:val="28"/>
        </w:rPr>
        <w:t>Students</w:t>
      </w:r>
    </w:p>
    <w:p w:rsidR="00AA698F" w:rsidRDefault="00AA698F" w:rsidP="00AA698F">
      <w:pPr>
        <w:jc w:val="center"/>
        <w:rPr>
          <w:sz w:val="28"/>
        </w:rPr>
      </w:pPr>
      <w:r>
        <w:rPr>
          <w:sz w:val="28"/>
        </w:rPr>
        <w:t xml:space="preserve">Stefan Harabagiu – </w:t>
      </w:r>
      <w:r w:rsidRPr="007E11F5">
        <w:rPr>
          <w:color w:val="0070C0"/>
          <w:sz w:val="28"/>
        </w:rPr>
        <w:t>266116</w:t>
      </w:r>
    </w:p>
    <w:p w:rsidR="00AA698F" w:rsidRDefault="00AA698F" w:rsidP="00AA698F">
      <w:pPr>
        <w:jc w:val="center"/>
        <w:rPr>
          <w:sz w:val="28"/>
        </w:rPr>
      </w:pPr>
      <w:r>
        <w:rPr>
          <w:sz w:val="28"/>
        </w:rPr>
        <w:t xml:space="preserve">Andrei Cioanca – </w:t>
      </w:r>
      <w:r w:rsidRPr="007E11F5">
        <w:rPr>
          <w:color w:val="0070C0"/>
          <w:sz w:val="28"/>
        </w:rPr>
        <w:t>266105</w:t>
      </w:r>
    </w:p>
    <w:p w:rsidR="00AA698F" w:rsidRDefault="00AA698F" w:rsidP="00AA698F">
      <w:pPr>
        <w:jc w:val="center"/>
        <w:rPr>
          <w:sz w:val="28"/>
        </w:rPr>
      </w:pPr>
      <w:r>
        <w:rPr>
          <w:sz w:val="28"/>
        </w:rPr>
        <w:t xml:space="preserve">Dawei Li – </w:t>
      </w:r>
      <w:r w:rsidRPr="007E11F5">
        <w:rPr>
          <w:color w:val="0070C0"/>
          <w:sz w:val="28"/>
        </w:rPr>
        <w:t>269053</w:t>
      </w:r>
    </w:p>
    <w:p w:rsidR="00AA698F" w:rsidRDefault="00AA698F" w:rsidP="00AA698F">
      <w:pPr>
        <w:jc w:val="center"/>
      </w:pPr>
      <w:r>
        <w:rPr>
          <w:sz w:val="28"/>
        </w:rPr>
        <w:t xml:space="preserve">Nikita Roshkov - </w:t>
      </w:r>
      <w:r w:rsidRPr="007E11F5">
        <w:rPr>
          <w:color w:val="0070C0"/>
          <w:sz w:val="28"/>
        </w:rPr>
        <w:t>266900</w:t>
      </w:r>
    </w:p>
    <w:p w:rsidR="00AA698F" w:rsidRDefault="00AA698F" w:rsidP="00AA698F"/>
    <w:p w:rsidR="00AA698F" w:rsidRDefault="00AA698F" w:rsidP="00AA698F">
      <w:pPr>
        <w:ind w:left="360"/>
        <w:jc w:val="center"/>
        <w:rPr>
          <w:b/>
          <w:sz w:val="28"/>
          <w:szCs w:val="28"/>
        </w:rPr>
      </w:pPr>
      <w:r w:rsidRPr="007E11F5">
        <w:rPr>
          <w:b/>
          <w:color w:val="0070C0"/>
          <w:sz w:val="28"/>
          <w:szCs w:val="28"/>
        </w:rPr>
        <w:t>Supervisors</w:t>
      </w:r>
    </w:p>
    <w:p w:rsidR="00AA698F" w:rsidRDefault="00AA698F" w:rsidP="00AA698F">
      <w:pPr>
        <w:ind w:left="360"/>
        <w:jc w:val="center"/>
        <w:rPr>
          <w:sz w:val="28"/>
          <w:szCs w:val="28"/>
        </w:rPr>
      </w:pPr>
      <w:r>
        <w:rPr>
          <w:sz w:val="28"/>
          <w:szCs w:val="28"/>
        </w:rPr>
        <w:t>Mona Wendel Andersen</w:t>
      </w:r>
    </w:p>
    <w:p w:rsidR="00AA698F" w:rsidRDefault="00AA698F" w:rsidP="00AA698F">
      <w:pPr>
        <w:ind w:left="360"/>
        <w:jc w:val="center"/>
        <w:rPr>
          <w:sz w:val="28"/>
          <w:szCs w:val="28"/>
        </w:rPr>
      </w:pPr>
      <w:r>
        <w:rPr>
          <w:sz w:val="28"/>
          <w:szCs w:val="28"/>
        </w:rPr>
        <w:t>Henrik Kronborg Pedersen</w:t>
      </w:r>
    </w:p>
    <w:p w:rsidR="00AA698F" w:rsidRDefault="00AA698F" w:rsidP="00AA698F">
      <w:pPr>
        <w:ind w:left="360"/>
        <w:jc w:val="center"/>
        <w:rPr>
          <w:sz w:val="28"/>
          <w:szCs w:val="28"/>
        </w:rPr>
      </w:pPr>
      <w:r>
        <w:rPr>
          <w:sz w:val="28"/>
          <w:szCs w:val="28"/>
        </w:rPr>
        <w:t>Michael Viuff</w:t>
      </w:r>
    </w:p>
    <w:p w:rsidR="00AA698F" w:rsidRDefault="00AA698F" w:rsidP="00D2137B">
      <w:pPr>
        <w:jc w:val="center"/>
        <w:rPr>
          <w:sz w:val="44"/>
          <w:szCs w:val="80"/>
          <w:lang w:val="en-US"/>
        </w:rPr>
      </w:pPr>
    </w:p>
    <w:p w:rsidR="00AC614E" w:rsidRDefault="00AC614E" w:rsidP="003E0A31">
      <w:pPr>
        <w:rPr>
          <w:sz w:val="44"/>
          <w:szCs w:val="80"/>
          <w:lang w:val="en-US"/>
        </w:rPr>
      </w:pPr>
    </w:p>
    <w:p w:rsidR="00AC614E" w:rsidRDefault="00AC614E">
      <w:pPr>
        <w:rPr>
          <w:sz w:val="44"/>
          <w:szCs w:val="80"/>
          <w:lang w:val="en-US"/>
        </w:rPr>
      </w:pPr>
      <w:r>
        <w:rPr>
          <w:sz w:val="44"/>
          <w:szCs w:val="80"/>
          <w:lang w:val="en-US"/>
        </w:rPr>
        <w:br w:type="page"/>
      </w:r>
    </w:p>
    <w:p w:rsidR="00AC614E" w:rsidRDefault="00B109C2" w:rsidP="00B109C2">
      <w:pPr>
        <w:rPr>
          <w:b/>
          <w:color w:val="0070C0"/>
          <w:sz w:val="28"/>
          <w:szCs w:val="28"/>
          <w:lang w:val="en-US"/>
        </w:rPr>
      </w:pPr>
      <w:r w:rsidRPr="00FE0624">
        <w:rPr>
          <w:b/>
          <w:color w:val="0070C0"/>
          <w:sz w:val="28"/>
          <w:szCs w:val="28"/>
          <w:lang w:val="en-US"/>
        </w:rPr>
        <w:lastRenderedPageBreak/>
        <w:t>Table of C</w:t>
      </w:r>
      <w:r w:rsidR="00AC614E" w:rsidRPr="00FE0624">
        <w:rPr>
          <w:b/>
          <w:color w:val="0070C0"/>
          <w:sz w:val="28"/>
          <w:szCs w:val="28"/>
          <w:lang w:val="en-US"/>
        </w:rPr>
        <w:t>ontents</w:t>
      </w:r>
    </w:p>
    <w:p w:rsidR="00034224" w:rsidRDefault="00034224" w:rsidP="00B109C2">
      <w:pPr>
        <w:rPr>
          <w:b/>
          <w:color w:val="0070C0"/>
          <w:sz w:val="28"/>
          <w:szCs w:val="28"/>
          <w:lang w:val="en-US"/>
        </w:rPr>
      </w:pPr>
    </w:p>
    <w:p w:rsidR="006E197B" w:rsidRDefault="006E197B" w:rsidP="00B109C2">
      <w:pPr>
        <w:rPr>
          <w:b/>
          <w:sz w:val="24"/>
          <w:szCs w:val="24"/>
          <w:lang w:val="en-US"/>
        </w:rPr>
      </w:pPr>
    </w:p>
    <w:p w:rsidR="006E197B" w:rsidRDefault="006E197B" w:rsidP="006E197B">
      <w:pPr>
        <w:pStyle w:val="ListParagraph"/>
        <w:numPr>
          <w:ilvl w:val="0"/>
          <w:numId w:val="16"/>
        </w:numPr>
        <w:ind w:left="720"/>
        <w:rPr>
          <w:b/>
          <w:sz w:val="24"/>
          <w:szCs w:val="24"/>
          <w:lang w:val="en-US"/>
        </w:rPr>
      </w:pPr>
      <w:r>
        <w:rPr>
          <w:b/>
          <w:sz w:val="24"/>
          <w:szCs w:val="24"/>
          <w:lang w:val="en-US"/>
        </w:rPr>
        <w:t>Background description</w:t>
      </w:r>
      <w:r>
        <w:rPr>
          <w:b/>
          <w:sz w:val="24"/>
          <w:szCs w:val="24"/>
          <w:lang w:val="en-US"/>
        </w:rPr>
        <w:tab/>
      </w:r>
      <w:r>
        <w:rPr>
          <w:b/>
          <w:sz w:val="24"/>
          <w:szCs w:val="24"/>
          <w:lang w:val="en-US"/>
        </w:rPr>
        <w:tab/>
      </w:r>
      <w:r>
        <w:rPr>
          <w:b/>
          <w:sz w:val="24"/>
          <w:szCs w:val="24"/>
          <w:lang w:val="en-US"/>
        </w:rPr>
        <w:tab/>
      </w:r>
      <w:r>
        <w:rPr>
          <w:b/>
          <w:sz w:val="24"/>
          <w:szCs w:val="24"/>
          <w:lang w:val="en-US"/>
        </w:rPr>
        <w:tab/>
      </w:r>
      <w:r w:rsidR="000B359B">
        <w:rPr>
          <w:b/>
          <w:sz w:val="24"/>
          <w:szCs w:val="24"/>
          <w:lang w:val="en-US"/>
        </w:rPr>
        <w:t xml:space="preserve">                                                           3</w:t>
      </w:r>
    </w:p>
    <w:p w:rsidR="000B359B" w:rsidRPr="000B359B" w:rsidRDefault="000B359B" w:rsidP="000B359B">
      <w:pPr>
        <w:pStyle w:val="ListParagraph"/>
        <w:rPr>
          <w:b/>
          <w:sz w:val="24"/>
          <w:szCs w:val="24"/>
          <w:lang w:val="en-US"/>
        </w:rPr>
      </w:pPr>
    </w:p>
    <w:p w:rsidR="006E197B" w:rsidRPr="006E197B" w:rsidRDefault="006E197B" w:rsidP="006E197B">
      <w:pPr>
        <w:pStyle w:val="ListParagraph"/>
        <w:numPr>
          <w:ilvl w:val="0"/>
          <w:numId w:val="16"/>
        </w:numPr>
        <w:ind w:left="720"/>
        <w:rPr>
          <w:b/>
          <w:sz w:val="24"/>
          <w:szCs w:val="24"/>
          <w:lang w:val="en-US"/>
        </w:rPr>
      </w:pPr>
      <w:r>
        <w:rPr>
          <w:b/>
          <w:sz w:val="24"/>
          <w:szCs w:val="24"/>
          <w:lang w:val="en-US"/>
        </w:rPr>
        <w:t>Definition of purpose</w:t>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t xml:space="preserve">       3</w:t>
      </w:r>
    </w:p>
    <w:p w:rsidR="006E197B" w:rsidRDefault="006E197B" w:rsidP="006E197B">
      <w:pPr>
        <w:pStyle w:val="ListParagraph"/>
        <w:rPr>
          <w:b/>
          <w:sz w:val="24"/>
          <w:szCs w:val="24"/>
          <w:lang w:val="en-US"/>
        </w:rPr>
      </w:pPr>
    </w:p>
    <w:p w:rsidR="006E197B" w:rsidRDefault="006E197B" w:rsidP="006E197B">
      <w:pPr>
        <w:pStyle w:val="ListParagraph"/>
        <w:numPr>
          <w:ilvl w:val="0"/>
          <w:numId w:val="16"/>
        </w:numPr>
        <w:ind w:left="720"/>
        <w:rPr>
          <w:b/>
          <w:sz w:val="24"/>
          <w:szCs w:val="24"/>
          <w:lang w:val="en-US"/>
        </w:rPr>
      </w:pPr>
      <w:r>
        <w:rPr>
          <w:b/>
          <w:sz w:val="24"/>
          <w:szCs w:val="24"/>
          <w:lang w:val="en-US"/>
        </w:rPr>
        <w:t>Problem statement</w:t>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t xml:space="preserve">       4</w:t>
      </w:r>
    </w:p>
    <w:p w:rsidR="006E197B" w:rsidRDefault="006E197B" w:rsidP="006E197B">
      <w:pPr>
        <w:pStyle w:val="ListParagraph"/>
        <w:rPr>
          <w:b/>
          <w:sz w:val="24"/>
          <w:szCs w:val="24"/>
          <w:lang w:val="en-US"/>
        </w:rPr>
      </w:pPr>
    </w:p>
    <w:p w:rsidR="006E197B" w:rsidRPr="006E197B" w:rsidRDefault="006E197B" w:rsidP="006E197B">
      <w:pPr>
        <w:pStyle w:val="ListParagraph"/>
        <w:numPr>
          <w:ilvl w:val="0"/>
          <w:numId w:val="16"/>
        </w:numPr>
        <w:ind w:left="720"/>
        <w:rPr>
          <w:b/>
          <w:sz w:val="24"/>
          <w:szCs w:val="24"/>
          <w:lang w:val="en-US"/>
        </w:rPr>
      </w:pPr>
      <w:r>
        <w:rPr>
          <w:b/>
          <w:sz w:val="24"/>
          <w:szCs w:val="24"/>
          <w:lang w:val="en-US"/>
        </w:rPr>
        <w:t>Delimitations</w:t>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t xml:space="preserve">       6</w:t>
      </w:r>
    </w:p>
    <w:p w:rsidR="006E197B" w:rsidRPr="006E197B" w:rsidRDefault="006E197B" w:rsidP="006E197B">
      <w:pPr>
        <w:pStyle w:val="ListParagraph"/>
        <w:rPr>
          <w:b/>
          <w:sz w:val="24"/>
          <w:szCs w:val="24"/>
          <w:lang w:val="en-US"/>
        </w:rPr>
      </w:pPr>
    </w:p>
    <w:p w:rsidR="006E197B" w:rsidRDefault="006E197B" w:rsidP="006E197B">
      <w:pPr>
        <w:pStyle w:val="ListParagraph"/>
        <w:numPr>
          <w:ilvl w:val="0"/>
          <w:numId w:val="16"/>
        </w:numPr>
        <w:ind w:left="720"/>
        <w:rPr>
          <w:b/>
          <w:sz w:val="24"/>
          <w:szCs w:val="24"/>
          <w:lang w:val="en-US"/>
        </w:rPr>
      </w:pPr>
      <w:r>
        <w:rPr>
          <w:b/>
          <w:sz w:val="24"/>
          <w:szCs w:val="24"/>
          <w:lang w:val="en-US"/>
        </w:rPr>
        <w:t>Choice of models and methods</w:t>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t xml:space="preserve">       7</w:t>
      </w:r>
    </w:p>
    <w:p w:rsidR="006E197B" w:rsidRDefault="006E197B" w:rsidP="006E197B">
      <w:pPr>
        <w:pStyle w:val="ListParagraph"/>
        <w:rPr>
          <w:b/>
          <w:sz w:val="24"/>
          <w:szCs w:val="24"/>
          <w:lang w:val="en-US"/>
        </w:rPr>
      </w:pPr>
    </w:p>
    <w:p w:rsidR="006E197B" w:rsidRPr="006E197B" w:rsidRDefault="006E197B" w:rsidP="006E197B">
      <w:pPr>
        <w:pStyle w:val="ListParagraph"/>
        <w:numPr>
          <w:ilvl w:val="0"/>
          <w:numId w:val="16"/>
        </w:numPr>
        <w:ind w:left="720"/>
        <w:rPr>
          <w:b/>
          <w:sz w:val="24"/>
          <w:szCs w:val="24"/>
          <w:lang w:val="en-US"/>
        </w:rPr>
      </w:pPr>
      <w:r>
        <w:rPr>
          <w:b/>
          <w:sz w:val="24"/>
          <w:szCs w:val="24"/>
          <w:lang w:val="en-US"/>
        </w:rPr>
        <w:t>Time schedule</w:t>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t xml:space="preserve">       8</w:t>
      </w:r>
    </w:p>
    <w:p w:rsidR="006E197B" w:rsidRDefault="006E197B" w:rsidP="006E197B">
      <w:pPr>
        <w:pStyle w:val="ListParagraph"/>
        <w:rPr>
          <w:b/>
          <w:sz w:val="24"/>
          <w:szCs w:val="24"/>
          <w:lang w:val="en-US"/>
        </w:rPr>
      </w:pPr>
    </w:p>
    <w:p w:rsidR="006E197B" w:rsidRDefault="006E197B" w:rsidP="006E197B">
      <w:pPr>
        <w:pStyle w:val="ListParagraph"/>
        <w:numPr>
          <w:ilvl w:val="0"/>
          <w:numId w:val="16"/>
        </w:numPr>
        <w:ind w:left="720"/>
        <w:rPr>
          <w:b/>
          <w:sz w:val="24"/>
          <w:szCs w:val="24"/>
          <w:lang w:val="en-US"/>
        </w:rPr>
      </w:pPr>
      <w:r>
        <w:rPr>
          <w:b/>
          <w:sz w:val="24"/>
          <w:szCs w:val="24"/>
          <w:lang w:val="en-US"/>
        </w:rPr>
        <w:t>Risk assessment</w:t>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t xml:space="preserve">       9</w:t>
      </w:r>
    </w:p>
    <w:p w:rsidR="006E197B" w:rsidRDefault="006E197B" w:rsidP="006E197B">
      <w:pPr>
        <w:pStyle w:val="ListParagraph"/>
        <w:rPr>
          <w:b/>
          <w:sz w:val="24"/>
          <w:szCs w:val="24"/>
          <w:lang w:val="en-US"/>
        </w:rPr>
      </w:pPr>
    </w:p>
    <w:p w:rsidR="006E197B" w:rsidRDefault="006E197B" w:rsidP="006E197B">
      <w:pPr>
        <w:pStyle w:val="ListParagraph"/>
        <w:numPr>
          <w:ilvl w:val="0"/>
          <w:numId w:val="16"/>
        </w:numPr>
        <w:ind w:left="720"/>
        <w:rPr>
          <w:b/>
          <w:sz w:val="24"/>
          <w:szCs w:val="24"/>
          <w:lang w:val="en-US"/>
        </w:rPr>
      </w:pPr>
      <w:r>
        <w:rPr>
          <w:b/>
          <w:sz w:val="24"/>
          <w:szCs w:val="24"/>
          <w:lang w:val="en-US"/>
        </w:rPr>
        <w:t xml:space="preserve">Sources </w:t>
      </w:r>
      <w:r w:rsidR="00C55CC1">
        <w:rPr>
          <w:b/>
          <w:sz w:val="24"/>
          <w:szCs w:val="24"/>
          <w:lang w:val="en-US"/>
        </w:rPr>
        <w:t>of information</w:t>
      </w:r>
      <w:r w:rsidR="000B359B">
        <w:rPr>
          <w:b/>
          <w:sz w:val="24"/>
          <w:szCs w:val="24"/>
          <w:lang w:val="en-US"/>
        </w:rPr>
        <w:t xml:space="preserve">   </w:t>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t xml:space="preserve">     10</w:t>
      </w:r>
    </w:p>
    <w:p w:rsidR="006E197B" w:rsidRPr="006E197B" w:rsidRDefault="006E197B" w:rsidP="006E197B">
      <w:pPr>
        <w:pStyle w:val="ListParagraph"/>
        <w:rPr>
          <w:b/>
          <w:sz w:val="24"/>
          <w:szCs w:val="24"/>
          <w:lang w:val="en-US"/>
        </w:rPr>
      </w:pPr>
    </w:p>
    <w:p w:rsidR="006E197B" w:rsidRPr="006E197B" w:rsidRDefault="006E197B" w:rsidP="006E197B">
      <w:pPr>
        <w:pStyle w:val="ListParagraph"/>
        <w:ind w:left="1080"/>
        <w:rPr>
          <w:b/>
          <w:sz w:val="24"/>
          <w:szCs w:val="24"/>
          <w:lang w:val="en-US"/>
        </w:rPr>
      </w:pPr>
    </w:p>
    <w:p w:rsidR="00FE0624" w:rsidRPr="00737824" w:rsidRDefault="00737824" w:rsidP="00B109C2">
      <w:pPr>
        <w:rPr>
          <w:b/>
          <w:sz w:val="24"/>
          <w:szCs w:val="24"/>
          <w:lang w:val="en-US"/>
        </w:rPr>
      </w:pPr>
      <w:r w:rsidRPr="00737824">
        <w:rPr>
          <w:b/>
          <w:sz w:val="24"/>
          <w:szCs w:val="24"/>
          <w:lang w:val="en-US"/>
        </w:rPr>
        <w:t>Appendices</w:t>
      </w:r>
    </w:p>
    <w:p w:rsidR="00FE0624" w:rsidRPr="00FE0624" w:rsidRDefault="00FE0624" w:rsidP="00B109C2">
      <w:pPr>
        <w:rPr>
          <w:b/>
          <w:sz w:val="28"/>
          <w:szCs w:val="28"/>
          <w:lang w:val="en-US"/>
        </w:rPr>
      </w:pPr>
    </w:p>
    <w:p w:rsidR="00FE0624" w:rsidRPr="00FE0624" w:rsidRDefault="00FE0624" w:rsidP="00B109C2">
      <w:pPr>
        <w:rPr>
          <w:b/>
          <w:sz w:val="28"/>
          <w:szCs w:val="28"/>
          <w:lang w:val="en-US"/>
        </w:rPr>
      </w:pPr>
    </w:p>
    <w:p w:rsidR="00B109C2" w:rsidRPr="00B109C2" w:rsidRDefault="00B109C2" w:rsidP="00B109C2">
      <w:pPr>
        <w:rPr>
          <w:b/>
          <w:sz w:val="44"/>
          <w:szCs w:val="80"/>
          <w:lang w:val="en-US"/>
        </w:rPr>
      </w:pPr>
    </w:p>
    <w:p w:rsidR="00D2137B" w:rsidRPr="00F26B70" w:rsidRDefault="00AA698F" w:rsidP="003E0A31">
      <w:pPr>
        <w:rPr>
          <w:sz w:val="44"/>
          <w:szCs w:val="80"/>
          <w:lang w:val="en-US"/>
        </w:rPr>
      </w:pPr>
      <w:r>
        <w:rPr>
          <w:sz w:val="44"/>
          <w:szCs w:val="80"/>
          <w:lang w:val="en-US"/>
        </w:rPr>
        <w:br w:type="page"/>
      </w:r>
    </w:p>
    <w:p w:rsidR="00D2137B" w:rsidRPr="00B60130" w:rsidRDefault="00A14B9F" w:rsidP="00567657">
      <w:pPr>
        <w:pStyle w:val="ListParagraph"/>
        <w:numPr>
          <w:ilvl w:val="0"/>
          <w:numId w:val="2"/>
        </w:numPr>
        <w:rPr>
          <w:color w:val="0070C0"/>
          <w:sz w:val="28"/>
          <w:szCs w:val="80"/>
          <w:lang w:val="en-US"/>
        </w:rPr>
      </w:pPr>
      <w:r w:rsidRPr="00B60130">
        <w:rPr>
          <w:color w:val="0070C0"/>
          <w:sz w:val="28"/>
          <w:szCs w:val="80"/>
          <w:lang w:val="en-US"/>
        </w:rPr>
        <w:lastRenderedPageBreak/>
        <w:t>Background description</w:t>
      </w:r>
    </w:p>
    <w:p w:rsidR="006400DD" w:rsidRPr="00F26B70" w:rsidRDefault="006400DD" w:rsidP="006400DD">
      <w:pPr>
        <w:pStyle w:val="ListParagraph"/>
        <w:ind w:left="1080"/>
        <w:rPr>
          <w:sz w:val="24"/>
          <w:szCs w:val="80"/>
          <w:lang w:val="en-US"/>
        </w:rPr>
      </w:pPr>
    </w:p>
    <w:p w:rsidR="00BD42D9" w:rsidRPr="00F26B70" w:rsidRDefault="00BD42D9" w:rsidP="00D9533D">
      <w:pPr>
        <w:pStyle w:val="NoSpacing"/>
        <w:ind w:firstLine="708"/>
        <w:jc w:val="both"/>
        <w:rPr>
          <w:sz w:val="24"/>
          <w:szCs w:val="36"/>
          <w:lang w:val="en-US"/>
        </w:rPr>
      </w:pPr>
      <w:proofErr w:type="spellStart"/>
      <w:r w:rsidRPr="00F26B70">
        <w:rPr>
          <w:sz w:val="24"/>
          <w:szCs w:val="36"/>
          <w:lang w:val="en-US"/>
        </w:rPr>
        <w:t>Vipassanā</w:t>
      </w:r>
      <w:proofErr w:type="spellEnd"/>
      <w:r w:rsidRPr="00F26B70">
        <w:rPr>
          <w:sz w:val="24"/>
          <w:szCs w:val="36"/>
          <w:lang w:val="en-US"/>
        </w:rPr>
        <w:t xml:space="preserve"> - In</w:t>
      </w:r>
      <w:r w:rsidR="003D2F92">
        <w:rPr>
          <w:sz w:val="24"/>
          <w:szCs w:val="36"/>
          <w:lang w:val="en-US"/>
        </w:rPr>
        <w:t>sight Awareness (VIA) is a cent</w:t>
      </w:r>
      <w:r w:rsidRPr="00F26B70">
        <w:rPr>
          <w:sz w:val="24"/>
          <w:szCs w:val="36"/>
          <w:lang w:val="en-US"/>
        </w:rPr>
        <w:t>e</w:t>
      </w:r>
      <w:r w:rsidR="003D2F92">
        <w:rPr>
          <w:sz w:val="24"/>
          <w:szCs w:val="36"/>
          <w:lang w:val="en-US"/>
        </w:rPr>
        <w:t>r</w:t>
      </w:r>
      <w:r w:rsidRPr="00F26B70">
        <w:rPr>
          <w:sz w:val="24"/>
          <w:szCs w:val="36"/>
          <w:lang w:val="en-US"/>
        </w:rPr>
        <w:t xml:space="preserve"> for spiritual events originally with a base in the Buddhist principles of meditation with the purpose of offering </w:t>
      </w:r>
      <w:r w:rsidR="00D16CBF" w:rsidRPr="00F26B70">
        <w:rPr>
          <w:sz w:val="24"/>
          <w:szCs w:val="36"/>
          <w:lang w:val="en-US"/>
        </w:rPr>
        <w:t>their</w:t>
      </w:r>
      <w:r w:rsidRPr="00F26B70">
        <w:rPr>
          <w:sz w:val="24"/>
          <w:szCs w:val="36"/>
          <w:lang w:val="en-US"/>
        </w:rPr>
        <w:t xml:space="preserve"> members insight on this culture and way of life, presenting them a method of approach life on a daily basis</w:t>
      </w:r>
      <w:r w:rsidR="00E92A6F">
        <w:rPr>
          <w:sz w:val="24"/>
          <w:szCs w:val="36"/>
          <w:lang w:val="en-US"/>
        </w:rPr>
        <w:t xml:space="preserve"> (</w:t>
      </w:r>
      <w:hyperlink w:anchor="Interview" w:tgtFrame="_self" w:history="1">
        <w:r w:rsidR="00D9533D">
          <w:rPr>
            <w:rStyle w:val="Hyperlink"/>
            <w:sz w:val="24"/>
            <w:szCs w:val="36"/>
            <w:lang w:val="en-US"/>
          </w:rPr>
          <w:t>VIA Interview</w:t>
        </w:r>
      </w:hyperlink>
      <w:r w:rsidR="00E92A6F">
        <w:rPr>
          <w:sz w:val="24"/>
          <w:szCs w:val="36"/>
          <w:lang w:val="en-US"/>
        </w:rPr>
        <w:t>)</w:t>
      </w:r>
      <w:r w:rsidR="005459A3">
        <w:rPr>
          <w:sz w:val="24"/>
          <w:szCs w:val="36"/>
          <w:lang w:val="en-US"/>
        </w:rPr>
        <w:t>.</w:t>
      </w:r>
      <w:r w:rsidRPr="00F26B70">
        <w:rPr>
          <w:sz w:val="24"/>
          <w:szCs w:val="36"/>
          <w:lang w:val="en-US"/>
        </w:rPr>
        <w:t xml:space="preserve"> Today</w:t>
      </w:r>
      <w:r w:rsidR="00614910" w:rsidRPr="00F26B70">
        <w:rPr>
          <w:sz w:val="24"/>
          <w:szCs w:val="36"/>
          <w:lang w:val="en-US"/>
        </w:rPr>
        <w:t>’</w:t>
      </w:r>
      <w:r w:rsidRPr="00F26B70">
        <w:rPr>
          <w:sz w:val="24"/>
          <w:szCs w:val="36"/>
          <w:lang w:val="en-US"/>
        </w:rPr>
        <w:t>s events at VIA also include spiritual practices not directly linked to any religion like dream interpretations, healing, astrology, reincarnation, Karma, alternative health care and similar practices.</w:t>
      </w:r>
      <w:r w:rsidR="00E92A6F">
        <w:rPr>
          <w:sz w:val="24"/>
          <w:szCs w:val="36"/>
          <w:lang w:val="en-US"/>
        </w:rPr>
        <w:t xml:space="preserve"> </w:t>
      </w:r>
      <w:r w:rsidRPr="00F26B70">
        <w:rPr>
          <w:sz w:val="24"/>
          <w:szCs w:val="36"/>
          <w:lang w:val="en-US"/>
        </w:rPr>
        <w:t>VIA also organizes a wide range of lectures, seminars and workshops dedicated to its members.</w:t>
      </w:r>
      <w:r w:rsidR="00AA2AC2" w:rsidRPr="00F26B70">
        <w:rPr>
          <w:sz w:val="24"/>
          <w:szCs w:val="36"/>
          <w:lang w:val="en-US"/>
        </w:rPr>
        <w:t xml:space="preserve"> </w:t>
      </w:r>
      <w:r w:rsidR="00650628" w:rsidRPr="00F26B70">
        <w:rPr>
          <w:sz w:val="24"/>
          <w:szCs w:val="36"/>
          <w:lang w:val="en-US"/>
        </w:rPr>
        <w:t>VIA’s main goal is to be the prime choice in organizing and running of spiritual events. Everything ranging from workshops, lectures, seminars, meditation sessions</w:t>
      </w:r>
      <w:r w:rsidR="00960D36">
        <w:rPr>
          <w:sz w:val="24"/>
          <w:szCs w:val="36"/>
          <w:lang w:val="en-US"/>
        </w:rPr>
        <w:t xml:space="preserve"> (</w:t>
      </w:r>
      <w:hyperlink w:anchor="Event" w:history="1">
        <w:r w:rsidR="006C26B7">
          <w:rPr>
            <w:rStyle w:val="Hyperlink"/>
            <w:sz w:val="24"/>
            <w:szCs w:val="36"/>
            <w:lang w:val="en-US"/>
          </w:rPr>
          <w:t>Example of an Event</w:t>
        </w:r>
      </w:hyperlink>
      <w:r w:rsidR="00960D36">
        <w:rPr>
          <w:sz w:val="24"/>
          <w:szCs w:val="36"/>
          <w:lang w:val="en-US"/>
        </w:rPr>
        <w:t xml:space="preserve">) </w:t>
      </w:r>
      <w:r w:rsidR="00650628" w:rsidRPr="00F26B70">
        <w:rPr>
          <w:sz w:val="24"/>
          <w:szCs w:val="36"/>
          <w:lang w:val="en-US"/>
        </w:rPr>
        <w:t>across any religion including Buddhism, Christianity, Hindu</w:t>
      </w:r>
      <w:r w:rsidR="00034B45" w:rsidRPr="00F26B70">
        <w:rPr>
          <w:sz w:val="24"/>
          <w:szCs w:val="36"/>
          <w:lang w:val="en-US"/>
        </w:rPr>
        <w:t>ism, Shintoism and Taoism. The</w:t>
      </w:r>
      <w:r w:rsidR="00650628" w:rsidRPr="00F26B70">
        <w:rPr>
          <w:sz w:val="24"/>
          <w:szCs w:val="36"/>
          <w:lang w:val="en-US"/>
        </w:rPr>
        <w:t xml:space="preserve"> staff is ready to assist anyone willing to hold a spiritual event in </w:t>
      </w:r>
      <w:r w:rsidR="008A6B64" w:rsidRPr="00F26B70">
        <w:rPr>
          <w:sz w:val="24"/>
          <w:szCs w:val="36"/>
          <w:lang w:val="en-US"/>
        </w:rPr>
        <w:t>thei</w:t>
      </w:r>
      <w:r w:rsidR="00650628" w:rsidRPr="00F26B70">
        <w:rPr>
          <w:sz w:val="24"/>
          <w:szCs w:val="36"/>
          <w:lang w:val="en-US"/>
        </w:rPr>
        <w:t>r center</w:t>
      </w:r>
      <w:r w:rsidR="006C26B7">
        <w:rPr>
          <w:sz w:val="24"/>
          <w:szCs w:val="36"/>
          <w:lang w:val="en-US"/>
        </w:rPr>
        <w:t xml:space="preserve"> (</w:t>
      </w:r>
      <w:hyperlink w:anchor="Council" w:history="1">
        <w:r w:rsidR="006C26B7">
          <w:rPr>
            <w:rStyle w:val="Hyperlink"/>
            <w:sz w:val="24"/>
            <w:szCs w:val="36"/>
            <w:lang w:val="en-US"/>
          </w:rPr>
          <w:t>Home Page of VIA</w:t>
        </w:r>
      </w:hyperlink>
      <w:r w:rsidR="006C26B7">
        <w:rPr>
          <w:sz w:val="24"/>
          <w:szCs w:val="36"/>
          <w:lang w:val="en-US"/>
        </w:rPr>
        <w:t xml:space="preserve">). </w:t>
      </w:r>
      <w:r w:rsidR="00CA3592" w:rsidRPr="00F26B70">
        <w:rPr>
          <w:sz w:val="24"/>
          <w:szCs w:val="36"/>
          <w:lang w:val="en-US"/>
        </w:rPr>
        <w:t>It</w:t>
      </w:r>
      <w:r w:rsidR="006C26B7">
        <w:rPr>
          <w:sz w:val="24"/>
          <w:szCs w:val="36"/>
          <w:lang w:val="en-US"/>
        </w:rPr>
        <w:t xml:space="preserve"> is</w:t>
      </w:r>
      <w:r w:rsidR="00CA3592" w:rsidRPr="00F26B70">
        <w:rPr>
          <w:sz w:val="24"/>
          <w:szCs w:val="36"/>
          <w:lang w:val="en-US"/>
        </w:rPr>
        <w:t xml:space="preserve"> </w:t>
      </w:r>
      <w:r w:rsidR="00960D36">
        <w:rPr>
          <w:sz w:val="24"/>
          <w:szCs w:val="36"/>
          <w:lang w:val="en-US"/>
        </w:rPr>
        <w:t>offering</w:t>
      </w:r>
      <w:r w:rsidR="00CA3592" w:rsidRPr="00F26B70">
        <w:rPr>
          <w:sz w:val="24"/>
          <w:szCs w:val="36"/>
          <w:lang w:val="en-US"/>
        </w:rPr>
        <w:t xml:space="preserve"> </w:t>
      </w:r>
      <w:r w:rsidR="00650628" w:rsidRPr="00F26B70">
        <w:rPr>
          <w:sz w:val="24"/>
          <w:szCs w:val="36"/>
          <w:lang w:val="en-US"/>
        </w:rPr>
        <w:t>guarantee</w:t>
      </w:r>
      <w:r w:rsidR="00CA3592" w:rsidRPr="00F26B70">
        <w:rPr>
          <w:sz w:val="24"/>
          <w:szCs w:val="36"/>
          <w:lang w:val="en-US"/>
        </w:rPr>
        <w:t>d</w:t>
      </w:r>
      <w:r w:rsidR="00650628" w:rsidRPr="00F26B70">
        <w:rPr>
          <w:sz w:val="24"/>
          <w:szCs w:val="36"/>
          <w:lang w:val="en-US"/>
        </w:rPr>
        <w:t xml:space="preserve"> </w:t>
      </w:r>
      <w:r w:rsidR="00CA3592" w:rsidRPr="00F26B70">
        <w:rPr>
          <w:sz w:val="24"/>
          <w:szCs w:val="36"/>
          <w:lang w:val="en-US"/>
        </w:rPr>
        <w:t>safety within</w:t>
      </w:r>
      <w:r w:rsidR="00650628" w:rsidRPr="00F26B70">
        <w:rPr>
          <w:sz w:val="24"/>
          <w:szCs w:val="36"/>
          <w:lang w:val="en-US"/>
        </w:rPr>
        <w:t xml:space="preserve"> </w:t>
      </w:r>
      <w:r w:rsidR="00960D36">
        <w:rPr>
          <w:sz w:val="24"/>
          <w:szCs w:val="36"/>
          <w:lang w:val="en-US"/>
        </w:rPr>
        <w:t xml:space="preserve">their </w:t>
      </w:r>
      <w:r w:rsidR="00650628" w:rsidRPr="00F26B70">
        <w:rPr>
          <w:sz w:val="24"/>
          <w:szCs w:val="36"/>
          <w:lang w:val="en-US"/>
        </w:rPr>
        <w:t>event halls and chance to find likeminded individuals either to participate in the event or help run it</w:t>
      </w:r>
      <w:r w:rsidR="006C26B7">
        <w:rPr>
          <w:sz w:val="24"/>
          <w:szCs w:val="36"/>
          <w:lang w:val="en-US"/>
        </w:rPr>
        <w:t xml:space="preserve"> (</w:t>
      </w:r>
      <w:hyperlink w:anchor="Council" w:history="1">
        <w:r w:rsidR="006C26B7" w:rsidRPr="006C26B7">
          <w:rPr>
            <w:rStyle w:val="Hyperlink"/>
            <w:sz w:val="24"/>
            <w:szCs w:val="36"/>
            <w:lang w:val="en-US"/>
          </w:rPr>
          <w:t>The Council of VIA</w:t>
        </w:r>
      </w:hyperlink>
      <w:r w:rsidR="006C26B7">
        <w:rPr>
          <w:sz w:val="24"/>
          <w:szCs w:val="36"/>
          <w:lang w:val="en-US"/>
        </w:rPr>
        <w:t>).</w:t>
      </w:r>
    </w:p>
    <w:p w:rsidR="00623C1C" w:rsidRPr="00F26B70" w:rsidRDefault="00B77AA7" w:rsidP="00D9533D">
      <w:pPr>
        <w:pStyle w:val="NoSpacing"/>
        <w:ind w:firstLine="708"/>
        <w:jc w:val="both"/>
        <w:rPr>
          <w:sz w:val="24"/>
          <w:szCs w:val="36"/>
          <w:lang w:val="en-US"/>
        </w:rPr>
      </w:pPr>
      <w:r w:rsidRPr="00F26B70">
        <w:rPr>
          <w:sz w:val="24"/>
          <w:szCs w:val="36"/>
          <w:lang w:val="en-US"/>
        </w:rPr>
        <w:t>Vipassana-</w:t>
      </w:r>
      <w:r w:rsidR="006400DD" w:rsidRPr="00F26B70">
        <w:rPr>
          <w:sz w:val="24"/>
          <w:szCs w:val="36"/>
          <w:lang w:val="en-US"/>
        </w:rPr>
        <w:t xml:space="preserve">Insight Awareness </w:t>
      </w:r>
      <w:r w:rsidR="00712EDF" w:rsidRPr="00F26B70">
        <w:rPr>
          <w:sz w:val="24"/>
          <w:szCs w:val="36"/>
          <w:lang w:val="en-US"/>
        </w:rPr>
        <w:t>has problems with the organization and keepsake of it</w:t>
      </w:r>
      <w:r w:rsidR="000C08E0" w:rsidRPr="00F26B70">
        <w:rPr>
          <w:sz w:val="24"/>
          <w:szCs w:val="36"/>
          <w:lang w:val="en-US"/>
        </w:rPr>
        <w:t xml:space="preserve">s </w:t>
      </w:r>
      <w:r w:rsidR="00721D08" w:rsidRPr="00F26B70">
        <w:rPr>
          <w:sz w:val="24"/>
          <w:szCs w:val="36"/>
          <w:lang w:val="en-US"/>
        </w:rPr>
        <w:t>events</w:t>
      </w:r>
      <w:r w:rsidR="00532D9B" w:rsidRPr="00F26B70">
        <w:rPr>
          <w:sz w:val="24"/>
          <w:szCs w:val="36"/>
          <w:lang w:val="en-US"/>
        </w:rPr>
        <w:t xml:space="preserve">. </w:t>
      </w:r>
    </w:p>
    <w:p w:rsidR="00A14B9F" w:rsidRPr="00F26B70" w:rsidRDefault="00532D9B" w:rsidP="00D9533D">
      <w:pPr>
        <w:pStyle w:val="NoSpacing"/>
        <w:ind w:firstLine="708"/>
        <w:jc w:val="both"/>
        <w:rPr>
          <w:sz w:val="24"/>
          <w:szCs w:val="36"/>
          <w:lang w:val="en-US"/>
        </w:rPr>
      </w:pPr>
      <w:r w:rsidRPr="00F26B70">
        <w:rPr>
          <w:sz w:val="24"/>
          <w:szCs w:val="36"/>
          <w:lang w:val="en-US"/>
        </w:rPr>
        <w:t>The company lacks a proper database system</w:t>
      </w:r>
      <w:r w:rsidR="00C722C3">
        <w:rPr>
          <w:sz w:val="24"/>
          <w:szCs w:val="36"/>
          <w:lang w:val="en-US"/>
        </w:rPr>
        <w:t xml:space="preserve"> (</w:t>
      </w:r>
      <w:hyperlink w:anchor="Interview" w:history="1">
        <w:r w:rsidR="006C26B7">
          <w:rPr>
            <w:rStyle w:val="Hyperlink"/>
            <w:sz w:val="24"/>
            <w:szCs w:val="36"/>
            <w:lang w:val="en-US"/>
          </w:rPr>
          <w:t>VIA Interview</w:t>
        </w:r>
      </w:hyperlink>
      <w:r w:rsidR="00C722C3">
        <w:rPr>
          <w:sz w:val="24"/>
          <w:szCs w:val="36"/>
          <w:lang w:val="en-US"/>
        </w:rPr>
        <w:t>)</w:t>
      </w:r>
      <w:r w:rsidRPr="00F26B70">
        <w:rPr>
          <w:sz w:val="24"/>
          <w:szCs w:val="36"/>
          <w:lang w:val="en-US"/>
        </w:rPr>
        <w:t xml:space="preserve"> </w:t>
      </w:r>
      <w:r w:rsidR="00470278" w:rsidRPr="00F26B70">
        <w:rPr>
          <w:sz w:val="24"/>
          <w:szCs w:val="36"/>
          <w:lang w:val="en-US"/>
        </w:rPr>
        <w:t xml:space="preserve">to use in </w:t>
      </w:r>
      <w:r w:rsidR="00A23872" w:rsidRPr="00F26B70">
        <w:rPr>
          <w:sz w:val="24"/>
          <w:szCs w:val="36"/>
          <w:lang w:val="en-US"/>
        </w:rPr>
        <w:t>running the organization properly</w:t>
      </w:r>
      <w:r w:rsidR="00C40427" w:rsidRPr="00F26B70">
        <w:rPr>
          <w:sz w:val="24"/>
          <w:szCs w:val="36"/>
          <w:lang w:val="en-US"/>
        </w:rPr>
        <w:t>.</w:t>
      </w:r>
      <w:r w:rsidR="00133D15" w:rsidRPr="00F26B70">
        <w:rPr>
          <w:sz w:val="24"/>
          <w:szCs w:val="36"/>
          <w:lang w:val="en-US"/>
        </w:rPr>
        <w:t xml:space="preserve"> The employees usually have a hard time remembering the contact information </w:t>
      </w:r>
      <w:r w:rsidR="004B7449" w:rsidRPr="00F26B70">
        <w:rPr>
          <w:sz w:val="24"/>
          <w:szCs w:val="36"/>
          <w:lang w:val="en-US"/>
        </w:rPr>
        <w:t xml:space="preserve">for lecturers and </w:t>
      </w:r>
      <w:r w:rsidR="007022EF" w:rsidRPr="00F26B70">
        <w:rPr>
          <w:sz w:val="24"/>
          <w:szCs w:val="36"/>
          <w:lang w:val="en-US"/>
        </w:rPr>
        <w:t>their members as well</w:t>
      </w:r>
      <w:r w:rsidR="00464148" w:rsidRPr="00F26B70">
        <w:rPr>
          <w:sz w:val="24"/>
          <w:szCs w:val="36"/>
          <w:lang w:val="en-US"/>
        </w:rPr>
        <w:t>.</w:t>
      </w:r>
      <w:r w:rsidR="000011EC" w:rsidRPr="00F26B70">
        <w:rPr>
          <w:sz w:val="24"/>
          <w:szCs w:val="36"/>
          <w:lang w:val="en-US"/>
        </w:rPr>
        <w:t xml:space="preserve"> </w:t>
      </w:r>
      <w:r w:rsidR="0016377A" w:rsidRPr="00F26B70">
        <w:rPr>
          <w:sz w:val="24"/>
          <w:szCs w:val="36"/>
          <w:lang w:val="en-US"/>
        </w:rPr>
        <w:t>Moreover, they encounter issues with whomever is subscribed to their newsletter and</w:t>
      </w:r>
      <w:r w:rsidR="000A1DC7" w:rsidRPr="00F26B70">
        <w:rPr>
          <w:sz w:val="24"/>
          <w:szCs w:val="36"/>
          <w:lang w:val="en-US"/>
        </w:rPr>
        <w:t xml:space="preserve"> the subscribers’ contact information.</w:t>
      </w:r>
    </w:p>
    <w:p w:rsidR="00916E58" w:rsidRPr="00F26B70" w:rsidRDefault="00916E58" w:rsidP="00D9533D">
      <w:pPr>
        <w:pStyle w:val="NoSpacing"/>
        <w:ind w:firstLine="708"/>
        <w:jc w:val="both"/>
        <w:rPr>
          <w:sz w:val="24"/>
          <w:szCs w:val="36"/>
          <w:lang w:val="en-US"/>
        </w:rPr>
      </w:pPr>
      <w:r w:rsidRPr="00F26B70">
        <w:rPr>
          <w:sz w:val="24"/>
          <w:szCs w:val="36"/>
          <w:lang w:val="en-US"/>
        </w:rPr>
        <w:t>It also has issues with reaching and engaging with its members</w:t>
      </w:r>
      <w:r w:rsidR="00D241F7" w:rsidRPr="00F26B70">
        <w:rPr>
          <w:sz w:val="24"/>
          <w:szCs w:val="36"/>
          <w:lang w:val="en-US"/>
        </w:rPr>
        <w:t xml:space="preserve"> over the internet</w:t>
      </w:r>
      <w:r w:rsidR="006C26B7">
        <w:rPr>
          <w:sz w:val="24"/>
          <w:szCs w:val="36"/>
          <w:lang w:val="en-US"/>
        </w:rPr>
        <w:t xml:space="preserve"> </w:t>
      </w:r>
      <w:r w:rsidR="00964B51">
        <w:rPr>
          <w:sz w:val="24"/>
          <w:szCs w:val="36"/>
          <w:lang w:val="en-US"/>
        </w:rPr>
        <w:t>(</w:t>
      </w:r>
      <w:hyperlink w:anchor="Interview" w:history="1">
        <w:r w:rsidR="006C26B7" w:rsidRPr="006C26B7">
          <w:rPr>
            <w:rStyle w:val="Hyperlink"/>
            <w:sz w:val="24"/>
            <w:szCs w:val="36"/>
            <w:lang w:val="en-US"/>
          </w:rPr>
          <w:t>VIA Interview</w:t>
        </w:r>
      </w:hyperlink>
      <w:r w:rsidR="006C26B7">
        <w:rPr>
          <w:sz w:val="24"/>
          <w:szCs w:val="36"/>
          <w:lang w:val="en-US"/>
        </w:rPr>
        <w:t xml:space="preserve">). </w:t>
      </w:r>
      <w:r w:rsidR="007428BB" w:rsidRPr="00F26B70">
        <w:rPr>
          <w:sz w:val="24"/>
          <w:szCs w:val="36"/>
          <w:lang w:val="en-US"/>
        </w:rPr>
        <w:t>They currently have no way of advertising themselves online</w:t>
      </w:r>
      <w:r w:rsidR="00867362" w:rsidRPr="00F26B70">
        <w:rPr>
          <w:sz w:val="24"/>
          <w:szCs w:val="36"/>
          <w:lang w:val="en-US"/>
        </w:rPr>
        <w:t xml:space="preserve"> and no way for their customers to check </w:t>
      </w:r>
      <w:r w:rsidR="00F1029F" w:rsidRPr="00F26B70">
        <w:rPr>
          <w:sz w:val="24"/>
          <w:szCs w:val="36"/>
          <w:lang w:val="en-US"/>
        </w:rPr>
        <w:t>the event information</w:t>
      </w:r>
      <w:r w:rsidR="00791BEF" w:rsidRPr="00F26B70">
        <w:rPr>
          <w:sz w:val="24"/>
          <w:szCs w:val="36"/>
          <w:lang w:val="en-US"/>
        </w:rPr>
        <w:t xml:space="preserve"> </w:t>
      </w:r>
      <w:r w:rsidR="00F1029F" w:rsidRPr="00F26B70">
        <w:rPr>
          <w:sz w:val="24"/>
          <w:szCs w:val="36"/>
          <w:lang w:val="en-US"/>
        </w:rPr>
        <w:t xml:space="preserve">(hours, </w:t>
      </w:r>
      <w:r w:rsidR="00867362" w:rsidRPr="00F26B70">
        <w:rPr>
          <w:sz w:val="24"/>
          <w:szCs w:val="36"/>
          <w:lang w:val="en-US"/>
        </w:rPr>
        <w:t>prices</w:t>
      </w:r>
      <w:r w:rsidR="00F1029F" w:rsidRPr="00F26B70">
        <w:rPr>
          <w:sz w:val="24"/>
          <w:szCs w:val="36"/>
          <w:lang w:val="en-US"/>
        </w:rPr>
        <w:t xml:space="preserve">) </w:t>
      </w:r>
      <w:r w:rsidR="00791BEF" w:rsidRPr="00F26B70">
        <w:rPr>
          <w:sz w:val="24"/>
          <w:szCs w:val="36"/>
          <w:lang w:val="en-US"/>
        </w:rPr>
        <w:t>and the contact information</w:t>
      </w:r>
      <w:r w:rsidR="008A7E6F" w:rsidRPr="00F26B70">
        <w:rPr>
          <w:sz w:val="24"/>
          <w:szCs w:val="36"/>
          <w:lang w:val="en-US"/>
        </w:rPr>
        <w:t xml:space="preserve"> of its staff</w:t>
      </w:r>
      <w:r w:rsidR="00791BEF" w:rsidRPr="00F26B70">
        <w:rPr>
          <w:sz w:val="24"/>
          <w:szCs w:val="36"/>
          <w:lang w:val="en-US"/>
        </w:rPr>
        <w:t xml:space="preserve"> </w:t>
      </w:r>
      <w:r w:rsidR="00F1029F" w:rsidRPr="00F26B70">
        <w:rPr>
          <w:sz w:val="24"/>
          <w:szCs w:val="36"/>
          <w:lang w:val="en-US"/>
        </w:rPr>
        <w:t xml:space="preserve">outside of the open hours of </w:t>
      </w:r>
      <w:r w:rsidR="00AA4923" w:rsidRPr="00F26B70">
        <w:rPr>
          <w:sz w:val="24"/>
          <w:szCs w:val="36"/>
          <w:lang w:val="en-US"/>
        </w:rPr>
        <w:t xml:space="preserve">the </w:t>
      </w:r>
      <w:r w:rsidR="00F1029F" w:rsidRPr="00F26B70">
        <w:rPr>
          <w:sz w:val="24"/>
          <w:szCs w:val="36"/>
          <w:lang w:val="en-US"/>
        </w:rPr>
        <w:t>office.</w:t>
      </w:r>
      <w:r w:rsidR="00867362" w:rsidRPr="00F26B70">
        <w:rPr>
          <w:sz w:val="24"/>
          <w:szCs w:val="36"/>
          <w:lang w:val="en-US"/>
        </w:rPr>
        <w:t xml:space="preserve"> </w:t>
      </w:r>
    </w:p>
    <w:p w:rsidR="00CC3BE5" w:rsidRPr="00F26B70" w:rsidRDefault="00CC3BE5" w:rsidP="006330E1">
      <w:pPr>
        <w:jc w:val="both"/>
        <w:rPr>
          <w:sz w:val="32"/>
          <w:szCs w:val="80"/>
          <w:lang w:val="en-US"/>
        </w:rPr>
      </w:pPr>
    </w:p>
    <w:p w:rsidR="00A82F76" w:rsidRPr="00B60130" w:rsidRDefault="006C41D1" w:rsidP="00A82F76">
      <w:pPr>
        <w:pStyle w:val="ListParagraph"/>
        <w:numPr>
          <w:ilvl w:val="0"/>
          <w:numId w:val="2"/>
        </w:numPr>
        <w:jc w:val="both"/>
        <w:rPr>
          <w:color w:val="0070C0"/>
          <w:sz w:val="28"/>
          <w:szCs w:val="80"/>
          <w:lang w:val="en-US"/>
        </w:rPr>
      </w:pPr>
      <w:r w:rsidRPr="00B60130">
        <w:rPr>
          <w:color w:val="0070C0"/>
          <w:sz w:val="28"/>
          <w:szCs w:val="80"/>
          <w:lang w:val="en-US"/>
        </w:rPr>
        <w:t xml:space="preserve">Definition of </w:t>
      </w:r>
      <w:r w:rsidR="00C27334" w:rsidRPr="00B60130">
        <w:rPr>
          <w:color w:val="0070C0"/>
          <w:sz w:val="28"/>
          <w:szCs w:val="80"/>
          <w:lang w:val="en-US"/>
        </w:rPr>
        <w:t>P</w:t>
      </w:r>
      <w:r w:rsidRPr="00B60130">
        <w:rPr>
          <w:color w:val="0070C0"/>
          <w:sz w:val="28"/>
          <w:szCs w:val="80"/>
          <w:lang w:val="en-US"/>
        </w:rPr>
        <w:t>u</w:t>
      </w:r>
      <w:r w:rsidR="00C27334" w:rsidRPr="00B60130">
        <w:rPr>
          <w:color w:val="0070C0"/>
          <w:sz w:val="28"/>
          <w:szCs w:val="80"/>
          <w:lang w:val="en-US"/>
        </w:rPr>
        <w:t>rp</w:t>
      </w:r>
      <w:r w:rsidRPr="00B60130">
        <w:rPr>
          <w:color w:val="0070C0"/>
          <w:sz w:val="28"/>
          <w:szCs w:val="80"/>
          <w:lang w:val="en-US"/>
        </w:rPr>
        <w:t>ose</w:t>
      </w:r>
    </w:p>
    <w:p w:rsidR="00D9533D" w:rsidRPr="00D9533D" w:rsidRDefault="00D9533D" w:rsidP="00D9533D">
      <w:pPr>
        <w:jc w:val="both"/>
        <w:rPr>
          <w:sz w:val="28"/>
          <w:szCs w:val="80"/>
          <w:lang w:val="en-US"/>
        </w:rPr>
      </w:pPr>
    </w:p>
    <w:p w:rsidR="00021435" w:rsidRPr="00D9533D" w:rsidRDefault="004F21C9" w:rsidP="00D9533D">
      <w:pPr>
        <w:spacing w:after="0"/>
        <w:ind w:firstLine="708"/>
        <w:jc w:val="both"/>
        <w:rPr>
          <w:sz w:val="24"/>
          <w:szCs w:val="80"/>
          <w:lang w:val="en-US"/>
        </w:rPr>
      </w:pPr>
      <w:r w:rsidRPr="00D9533D">
        <w:rPr>
          <w:sz w:val="24"/>
          <w:szCs w:val="80"/>
          <w:lang w:val="en-US"/>
        </w:rPr>
        <w:t xml:space="preserve">To avoid </w:t>
      </w:r>
      <w:r w:rsidR="00F93634" w:rsidRPr="00D9533D">
        <w:rPr>
          <w:sz w:val="24"/>
          <w:szCs w:val="80"/>
          <w:lang w:val="en-US"/>
        </w:rPr>
        <w:t>confusion and time waste in conn</w:t>
      </w:r>
      <w:r w:rsidR="00B57563" w:rsidRPr="00D9533D">
        <w:rPr>
          <w:sz w:val="24"/>
          <w:szCs w:val="80"/>
          <w:lang w:val="en-US"/>
        </w:rPr>
        <w:t xml:space="preserve">ection with misinterpreting and </w:t>
      </w:r>
      <w:r w:rsidR="00F93634" w:rsidRPr="00D9533D">
        <w:rPr>
          <w:sz w:val="24"/>
          <w:szCs w:val="80"/>
          <w:lang w:val="en-US"/>
        </w:rPr>
        <w:t>misunders</w:t>
      </w:r>
      <w:r w:rsidR="002C45E5" w:rsidRPr="00D9533D">
        <w:rPr>
          <w:sz w:val="24"/>
          <w:szCs w:val="80"/>
          <w:lang w:val="en-US"/>
        </w:rPr>
        <w:t xml:space="preserve">tanding contact information or </w:t>
      </w:r>
      <w:r w:rsidR="00F93634" w:rsidRPr="00D9533D">
        <w:rPr>
          <w:sz w:val="24"/>
          <w:szCs w:val="80"/>
          <w:lang w:val="en-US"/>
        </w:rPr>
        <w:t>event details</w:t>
      </w:r>
      <w:r w:rsidR="00A82F76" w:rsidRPr="00D9533D">
        <w:rPr>
          <w:sz w:val="24"/>
          <w:szCs w:val="80"/>
          <w:lang w:val="en-US"/>
        </w:rPr>
        <w:t xml:space="preserve"> and to</w:t>
      </w:r>
      <w:r w:rsidR="008B24D5" w:rsidRPr="00D9533D">
        <w:rPr>
          <w:sz w:val="24"/>
          <w:szCs w:val="80"/>
          <w:lang w:val="en-US"/>
        </w:rPr>
        <w:t xml:space="preserve"> </w:t>
      </w:r>
      <w:r w:rsidR="00021435" w:rsidRPr="00D9533D">
        <w:rPr>
          <w:sz w:val="24"/>
          <w:szCs w:val="80"/>
          <w:lang w:val="en-US"/>
        </w:rPr>
        <w:t xml:space="preserve">create a </w:t>
      </w:r>
      <w:r w:rsidR="003E1D89" w:rsidRPr="00D9533D">
        <w:rPr>
          <w:sz w:val="24"/>
          <w:szCs w:val="80"/>
          <w:lang w:val="en-US"/>
        </w:rPr>
        <w:t xml:space="preserve">healthier </w:t>
      </w:r>
      <w:r w:rsidR="002B7FCD" w:rsidRPr="00D9533D">
        <w:rPr>
          <w:sz w:val="24"/>
          <w:szCs w:val="80"/>
          <w:lang w:val="en-US"/>
        </w:rPr>
        <w:t>connection</w:t>
      </w:r>
      <w:r w:rsidR="00021435" w:rsidRPr="00D9533D">
        <w:rPr>
          <w:sz w:val="24"/>
          <w:szCs w:val="80"/>
          <w:lang w:val="en-US"/>
        </w:rPr>
        <w:t xml:space="preserve"> with </w:t>
      </w:r>
      <w:r w:rsidR="005C72F9" w:rsidRPr="00D9533D">
        <w:rPr>
          <w:sz w:val="24"/>
          <w:szCs w:val="80"/>
          <w:lang w:val="en-US"/>
        </w:rPr>
        <w:t>the company’s customers</w:t>
      </w:r>
      <w:r w:rsidR="002F5B3B" w:rsidRPr="00D9533D">
        <w:rPr>
          <w:sz w:val="24"/>
          <w:szCs w:val="80"/>
          <w:lang w:val="en-US"/>
        </w:rPr>
        <w:t>, as well as providing</w:t>
      </w:r>
      <w:r w:rsidR="00990CA7" w:rsidRPr="00D9533D">
        <w:rPr>
          <w:sz w:val="24"/>
          <w:szCs w:val="80"/>
          <w:lang w:val="en-US"/>
        </w:rPr>
        <w:t xml:space="preserve"> all necessary information about staff and events</w:t>
      </w:r>
      <w:r w:rsidR="00B00786" w:rsidRPr="00D9533D">
        <w:rPr>
          <w:sz w:val="24"/>
          <w:szCs w:val="80"/>
          <w:lang w:val="en-US"/>
        </w:rPr>
        <w:t>.</w:t>
      </w:r>
    </w:p>
    <w:p w:rsidR="00B57563" w:rsidRDefault="00B57563" w:rsidP="003E1D89">
      <w:pPr>
        <w:pStyle w:val="ListParagraph"/>
        <w:spacing w:after="100" w:afterAutospacing="1"/>
        <w:ind w:left="1077"/>
        <w:jc w:val="both"/>
        <w:rPr>
          <w:sz w:val="24"/>
          <w:szCs w:val="80"/>
          <w:lang w:val="en-US"/>
        </w:rPr>
      </w:pPr>
    </w:p>
    <w:p w:rsidR="00D9533D" w:rsidRDefault="00D9533D" w:rsidP="003E1D89">
      <w:pPr>
        <w:pStyle w:val="ListParagraph"/>
        <w:spacing w:after="100" w:afterAutospacing="1"/>
        <w:ind w:left="1077"/>
        <w:jc w:val="both"/>
        <w:rPr>
          <w:sz w:val="24"/>
          <w:szCs w:val="80"/>
          <w:lang w:val="en-US"/>
        </w:rPr>
      </w:pPr>
    </w:p>
    <w:p w:rsidR="00D9533D" w:rsidRDefault="00D9533D" w:rsidP="003E1D89">
      <w:pPr>
        <w:pStyle w:val="ListParagraph"/>
        <w:spacing w:after="100" w:afterAutospacing="1"/>
        <w:ind w:left="1077"/>
        <w:jc w:val="both"/>
        <w:rPr>
          <w:sz w:val="24"/>
          <w:szCs w:val="80"/>
          <w:lang w:val="en-US"/>
        </w:rPr>
      </w:pPr>
    </w:p>
    <w:p w:rsidR="005C5709" w:rsidRDefault="005C5709" w:rsidP="003E1D89">
      <w:pPr>
        <w:pStyle w:val="ListParagraph"/>
        <w:spacing w:after="100" w:afterAutospacing="1"/>
        <w:ind w:left="1077"/>
        <w:jc w:val="both"/>
        <w:rPr>
          <w:sz w:val="24"/>
          <w:szCs w:val="80"/>
          <w:lang w:val="en-US"/>
        </w:rPr>
      </w:pPr>
    </w:p>
    <w:p w:rsidR="005C5709" w:rsidRDefault="005C5709" w:rsidP="003E1D89">
      <w:pPr>
        <w:pStyle w:val="ListParagraph"/>
        <w:spacing w:after="100" w:afterAutospacing="1"/>
        <w:ind w:left="1077"/>
        <w:jc w:val="both"/>
        <w:rPr>
          <w:sz w:val="24"/>
          <w:szCs w:val="80"/>
          <w:lang w:val="en-US"/>
        </w:rPr>
      </w:pPr>
    </w:p>
    <w:p w:rsidR="005C5709" w:rsidRDefault="005C5709" w:rsidP="003E1D89">
      <w:pPr>
        <w:pStyle w:val="ListParagraph"/>
        <w:spacing w:after="100" w:afterAutospacing="1"/>
        <w:ind w:left="1077"/>
        <w:jc w:val="both"/>
        <w:rPr>
          <w:sz w:val="24"/>
          <w:szCs w:val="80"/>
          <w:lang w:val="en-US"/>
        </w:rPr>
      </w:pPr>
    </w:p>
    <w:p w:rsidR="005C5709" w:rsidRPr="00F26B70" w:rsidRDefault="005C5709" w:rsidP="003E1D89">
      <w:pPr>
        <w:pStyle w:val="ListParagraph"/>
        <w:spacing w:after="100" w:afterAutospacing="1"/>
        <w:ind w:left="1077"/>
        <w:jc w:val="both"/>
        <w:rPr>
          <w:sz w:val="24"/>
          <w:szCs w:val="80"/>
          <w:lang w:val="en-US"/>
        </w:rPr>
      </w:pPr>
    </w:p>
    <w:p w:rsidR="00B57563" w:rsidRPr="00B60130" w:rsidRDefault="00B57563" w:rsidP="00B57563">
      <w:pPr>
        <w:pStyle w:val="ListParagraph"/>
        <w:numPr>
          <w:ilvl w:val="0"/>
          <w:numId w:val="2"/>
        </w:numPr>
        <w:spacing w:after="100" w:afterAutospacing="1"/>
        <w:jc w:val="both"/>
        <w:rPr>
          <w:color w:val="0070C0"/>
          <w:sz w:val="36"/>
          <w:szCs w:val="80"/>
          <w:lang w:val="en-US"/>
        </w:rPr>
      </w:pPr>
      <w:r w:rsidRPr="00B60130">
        <w:rPr>
          <w:color w:val="0070C0"/>
          <w:sz w:val="28"/>
          <w:szCs w:val="80"/>
          <w:lang w:val="en-US"/>
        </w:rPr>
        <w:lastRenderedPageBreak/>
        <w:t>Problem statement</w:t>
      </w:r>
    </w:p>
    <w:p w:rsidR="00D9533D" w:rsidRPr="00D9533D" w:rsidRDefault="00D9533D" w:rsidP="00B60130">
      <w:pPr>
        <w:spacing w:after="100" w:afterAutospacing="1"/>
        <w:ind w:firstLine="708"/>
        <w:jc w:val="both"/>
        <w:rPr>
          <w:sz w:val="24"/>
          <w:szCs w:val="24"/>
          <w:lang w:val="en-US"/>
        </w:rPr>
      </w:pPr>
      <w:r w:rsidRPr="00D9533D">
        <w:rPr>
          <w:sz w:val="24"/>
          <w:szCs w:val="24"/>
          <w:lang w:val="en-US"/>
        </w:rPr>
        <w:t xml:space="preserve">Below </w:t>
      </w:r>
      <w:r>
        <w:rPr>
          <w:sz w:val="24"/>
          <w:szCs w:val="24"/>
          <w:lang w:val="en-US"/>
        </w:rPr>
        <w:t>we have an overall question that encompasses our final goal, accompanied by small</w:t>
      </w:r>
      <w:r w:rsidR="00B60130">
        <w:rPr>
          <w:sz w:val="24"/>
          <w:szCs w:val="24"/>
          <w:lang w:val="en-US"/>
        </w:rPr>
        <w:t>er-scaled</w:t>
      </w:r>
      <w:r>
        <w:rPr>
          <w:sz w:val="24"/>
          <w:szCs w:val="24"/>
          <w:lang w:val="en-US"/>
        </w:rPr>
        <w:t xml:space="preserve"> specific questions meant to </w:t>
      </w:r>
      <w:r w:rsidR="00B60130">
        <w:rPr>
          <w:sz w:val="24"/>
          <w:szCs w:val="24"/>
          <w:lang w:val="en-US"/>
        </w:rPr>
        <w:t>outline our expectations of the challenges to come during the project’s development.</w:t>
      </w:r>
    </w:p>
    <w:p w:rsidR="00CB7BB0" w:rsidRPr="00F26B70" w:rsidRDefault="00B60130" w:rsidP="00B60130">
      <w:pPr>
        <w:spacing w:after="100" w:afterAutospacing="1"/>
        <w:jc w:val="both"/>
        <w:rPr>
          <w:sz w:val="24"/>
          <w:szCs w:val="80"/>
          <w:lang w:val="lv-LV"/>
        </w:rPr>
      </w:pPr>
      <w:r w:rsidRPr="00B60130">
        <w:rPr>
          <w:color w:val="0070C0"/>
          <w:sz w:val="24"/>
          <w:szCs w:val="80"/>
          <w:lang w:val="lv-LV"/>
        </w:rPr>
        <w:t>Overall Question</w:t>
      </w:r>
      <w:r>
        <w:rPr>
          <w:sz w:val="24"/>
          <w:szCs w:val="80"/>
          <w:lang w:val="lv-LV"/>
        </w:rPr>
        <w:t xml:space="preserve">: </w:t>
      </w:r>
      <w:r w:rsidR="00893398" w:rsidRPr="00F26B70">
        <w:rPr>
          <w:sz w:val="24"/>
          <w:szCs w:val="80"/>
          <w:lang w:val="lv-LV"/>
        </w:rPr>
        <w:t>How can we develop the system and website it accompanies ?</w:t>
      </w:r>
    </w:p>
    <w:p w:rsidR="006D2814" w:rsidRDefault="00B60130" w:rsidP="00B60130">
      <w:pPr>
        <w:spacing w:after="100" w:afterAutospacing="1"/>
        <w:jc w:val="both"/>
        <w:rPr>
          <w:sz w:val="24"/>
          <w:szCs w:val="80"/>
          <w:lang w:val="lv-LV"/>
        </w:rPr>
      </w:pPr>
      <w:r>
        <w:rPr>
          <w:sz w:val="24"/>
          <w:szCs w:val="80"/>
          <w:lang w:val="lv-LV"/>
        </w:rPr>
        <w:tab/>
        <w:t>Before any work commences we must take a step back and think the whole process through. We need to think about the methods we’re going to use, about the design we choose and the way we implement it.</w:t>
      </w:r>
    </w:p>
    <w:p w:rsidR="00E42C00" w:rsidRDefault="00B60130" w:rsidP="00D9533D">
      <w:pPr>
        <w:spacing w:after="100" w:afterAutospacing="1"/>
        <w:jc w:val="both"/>
        <w:rPr>
          <w:sz w:val="24"/>
          <w:szCs w:val="80"/>
          <w:lang w:val="lv-LV"/>
        </w:rPr>
      </w:pPr>
      <w:r w:rsidRPr="00B60130">
        <w:rPr>
          <w:color w:val="0070C0"/>
          <w:sz w:val="24"/>
          <w:szCs w:val="80"/>
          <w:lang w:val="lv-LV"/>
        </w:rPr>
        <w:t xml:space="preserve">Specific </w:t>
      </w:r>
      <w:r w:rsidR="00321C0E" w:rsidRPr="00B60130">
        <w:rPr>
          <w:color w:val="0070C0"/>
          <w:sz w:val="24"/>
          <w:szCs w:val="80"/>
          <w:lang w:val="lv-LV"/>
        </w:rPr>
        <w:t>Q</w:t>
      </w:r>
      <w:r w:rsidRPr="00B60130">
        <w:rPr>
          <w:color w:val="0070C0"/>
          <w:sz w:val="24"/>
          <w:szCs w:val="80"/>
          <w:lang w:val="lv-LV"/>
        </w:rPr>
        <w:t>uestion</w:t>
      </w:r>
      <w:r w:rsidR="00321C0E">
        <w:rPr>
          <w:sz w:val="24"/>
          <w:szCs w:val="80"/>
          <w:lang w:val="lv-LV"/>
        </w:rPr>
        <w:t xml:space="preserve">: How can we develop a complex system that </w:t>
      </w:r>
      <w:r w:rsidR="00156AF4">
        <w:rPr>
          <w:sz w:val="24"/>
          <w:szCs w:val="80"/>
          <w:lang w:val="lv-LV"/>
        </w:rPr>
        <w:t xml:space="preserve">meets </w:t>
      </w:r>
      <w:r w:rsidR="00731883">
        <w:rPr>
          <w:sz w:val="24"/>
          <w:szCs w:val="80"/>
          <w:lang w:val="lv-LV"/>
        </w:rPr>
        <w:t xml:space="preserve">the </w:t>
      </w:r>
      <w:r w:rsidR="00156AF4">
        <w:rPr>
          <w:sz w:val="24"/>
          <w:szCs w:val="80"/>
          <w:lang w:val="lv-LV"/>
        </w:rPr>
        <w:t>customer</w:t>
      </w:r>
      <w:r w:rsidR="00C46B09">
        <w:rPr>
          <w:sz w:val="24"/>
          <w:szCs w:val="80"/>
          <w:lang w:val="lv-LV"/>
        </w:rPr>
        <w:t>’</w:t>
      </w:r>
      <w:r w:rsidR="00156AF4">
        <w:rPr>
          <w:sz w:val="24"/>
          <w:szCs w:val="80"/>
          <w:lang w:val="lv-LV"/>
        </w:rPr>
        <w:t>s requirements</w:t>
      </w:r>
      <w:r w:rsidR="00321C0E">
        <w:rPr>
          <w:sz w:val="24"/>
          <w:szCs w:val="80"/>
          <w:lang w:val="lv-LV"/>
        </w:rPr>
        <w:t>?</w:t>
      </w:r>
    </w:p>
    <w:p w:rsidR="00321C0E" w:rsidRDefault="00321C0E" w:rsidP="006C26B7">
      <w:pPr>
        <w:spacing w:after="100" w:afterAutospacing="1"/>
        <w:ind w:firstLine="708"/>
        <w:jc w:val="both"/>
        <w:rPr>
          <w:sz w:val="24"/>
          <w:szCs w:val="80"/>
          <w:lang w:val="lv-LV"/>
        </w:rPr>
      </w:pPr>
      <w:r>
        <w:rPr>
          <w:sz w:val="24"/>
          <w:szCs w:val="80"/>
          <w:lang w:val="lv-LV"/>
        </w:rPr>
        <w:t>Developement of a software application with specific customer requirements almost always implies th</w:t>
      </w:r>
      <w:r w:rsidR="00C52D5E">
        <w:rPr>
          <w:sz w:val="24"/>
          <w:szCs w:val="80"/>
          <w:lang w:val="lv-LV"/>
        </w:rPr>
        <w:t>at there will be problems along</w:t>
      </w:r>
      <w:r>
        <w:rPr>
          <w:sz w:val="24"/>
          <w:szCs w:val="80"/>
          <w:lang w:val="lv-LV"/>
        </w:rPr>
        <w:t xml:space="preserve"> the way</w:t>
      </w:r>
      <w:r w:rsidR="0084153F">
        <w:rPr>
          <w:sz w:val="24"/>
          <w:szCs w:val="80"/>
          <w:lang w:val="lv-LV"/>
        </w:rPr>
        <w:t>.</w:t>
      </w:r>
      <w:r w:rsidR="00847717">
        <w:rPr>
          <w:sz w:val="24"/>
          <w:szCs w:val="80"/>
          <w:lang w:val="lv-LV"/>
        </w:rPr>
        <w:t xml:space="preserve"> Some of these problems are related to the implementation itself</w:t>
      </w:r>
      <w:r w:rsidR="00A26E83">
        <w:rPr>
          <w:sz w:val="24"/>
          <w:szCs w:val="80"/>
          <w:lang w:val="lv-LV"/>
        </w:rPr>
        <w:t xml:space="preserve"> and some of the problems are related to external factors such as copyright issues</w:t>
      </w:r>
      <w:r w:rsidR="00837B48">
        <w:rPr>
          <w:sz w:val="24"/>
          <w:szCs w:val="80"/>
          <w:lang w:val="lv-LV"/>
        </w:rPr>
        <w:t>.</w:t>
      </w:r>
    </w:p>
    <w:p w:rsidR="008B2AF3" w:rsidRDefault="008B2AF3" w:rsidP="00AF768E">
      <w:pPr>
        <w:spacing w:after="100" w:afterAutospacing="1"/>
        <w:ind w:left="1080"/>
        <w:jc w:val="both"/>
        <w:rPr>
          <w:sz w:val="24"/>
          <w:szCs w:val="80"/>
          <w:lang w:val="lv-LV"/>
        </w:rPr>
      </w:pPr>
    </w:p>
    <w:p w:rsidR="00E97E5D" w:rsidRPr="00B60130" w:rsidRDefault="00B60130" w:rsidP="006C26B7">
      <w:pPr>
        <w:spacing w:after="100" w:afterAutospacing="1"/>
        <w:jc w:val="both"/>
        <w:rPr>
          <w:color w:val="0070C0"/>
          <w:sz w:val="24"/>
          <w:szCs w:val="80"/>
          <w:lang w:val="lv-LV"/>
        </w:rPr>
      </w:pPr>
      <w:r w:rsidRPr="00B60130">
        <w:rPr>
          <w:color w:val="0070C0"/>
          <w:sz w:val="24"/>
          <w:szCs w:val="80"/>
          <w:lang w:val="lv-LV"/>
        </w:rPr>
        <w:t>Specific Question</w:t>
      </w:r>
      <w:r w:rsidR="00262AF3" w:rsidRPr="00B60130">
        <w:rPr>
          <w:sz w:val="24"/>
          <w:szCs w:val="80"/>
          <w:lang w:val="lv-LV"/>
        </w:rPr>
        <w:t xml:space="preserve">: </w:t>
      </w:r>
      <w:r w:rsidR="0059056E" w:rsidRPr="00B60130">
        <w:rPr>
          <w:sz w:val="24"/>
          <w:szCs w:val="80"/>
          <w:lang w:val="lv-LV"/>
        </w:rPr>
        <w:t xml:space="preserve"> How c</w:t>
      </w:r>
      <w:r w:rsidR="00FE0EFF" w:rsidRPr="00B60130">
        <w:rPr>
          <w:sz w:val="24"/>
          <w:szCs w:val="80"/>
          <w:lang w:val="lv-LV"/>
        </w:rPr>
        <w:t xml:space="preserve">an </w:t>
      </w:r>
      <w:r w:rsidR="00100983" w:rsidRPr="00B60130">
        <w:rPr>
          <w:sz w:val="24"/>
          <w:szCs w:val="80"/>
          <w:lang w:val="lv-LV"/>
        </w:rPr>
        <w:t xml:space="preserve">we </w:t>
      </w:r>
      <w:r w:rsidR="00FE0EFF" w:rsidRPr="00B60130">
        <w:rPr>
          <w:sz w:val="24"/>
          <w:szCs w:val="80"/>
          <w:lang w:val="lv-LV"/>
        </w:rPr>
        <w:t xml:space="preserve">satisfy </w:t>
      </w:r>
      <w:r w:rsidR="00BD4E4D" w:rsidRPr="00B60130">
        <w:rPr>
          <w:sz w:val="24"/>
          <w:szCs w:val="80"/>
          <w:lang w:val="lv-LV"/>
        </w:rPr>
        <w:t xml:space="preserve">the </w:t>
      </w:r>
      <w:r w:rsidR="00FE0EFF" w:rsidRPr="00B60130">
        <w:rPr>
          <w:sz w:val="24"/>
          <w:szCs w:val="80"/>
          <w:lang w:val="lv-LV"/>
        </w:rPr>
        <w:t>custo</w:t>
      </w:r>
      <w:r w:rsidR="00CF5416" w:rsidRPr="00B60130">
        <w:rPr>
          <w:sz w:val="24"/>
          <w:szCs w:val="80"/>
          <w:lang w:val="lv-LV"/>
        </w:rPr>
        <w:t>mers idea of a good design for the</w:t>
      </w:r>
      <w:r w:rsidR="00FE0EFF" w:rsidRPr="00B60130">
        <w:rPr>
          <w:sz w:val="24"/>
          <w:szCs w:val="80"/>
          <w:lang w:val="lv-LV"/>
        </w:rPr>
        <w:t xml:space="preserve"> system?</w:t>
      </w:r>
    </w:p>
    <w:p w:rsidR="00761DA7" w:rsidRDefault="00992F61" w:rsidP="006C26B7">
      <w:pPr>
        <w:spacing w:after="100" w:afterAutospacing="1"/>
        <w:ind w:firstLine="708"/>
        <w:jc w:val="both"/>
        <w:rPr>
          <w:sz w:val="24"/>
          <w:szCs w:val="80"/>
          <w:lang w:val="lv-LV"/>
        </w:rPr>
      </w:pPr>
      <w:r>
        <w:rPr>
          <w:sz w:val="24"/>
          <w:szCs w:val="80"/>
          <w:lang w:val="lv-LV"/>
        </w:rPr>
        <w:t>Working with customer</w:t>
      </w:r>
      <w:r w:rsidR="00E70CFC">
        <w:rPr>
          <w:sz w:val="24"/>
          <w:szCs w:val="80"/>
          <w:lang w:val="lv-LV"/>
        </w:rPr>
        <w:t xml:space="preserve">s that are not familiar with </w:t>
      </w:r>
      <w:r w:rsidR="00274792">
        <w:rPr>
          <w:sz w:val="24"/>
          <w:szCs w:val="80"/>
          <w:lang w:val="lv-LV"/>
        </w:rPr>
        <w:t xml:space="preserve">common design practices in </w:t>
      </w:r>
      <w:r w:rsidR="0042529E">
        <w:rPr>
          <w:sz w:val="24"/>
          <w:szCs w:val="80"/>
          <w:lang w:val="lv-LV"/>
        </w:rPr>
        <w:t xml:space="preserve">software developement can usually lead to </w:t>
      </w:r>
      <w:r w:rsidR="0029255B" w:rsidRPr="0029255B">
        <w:rPr>
          <w:sz w:val="24"/>
          <w:szCs w:val="80"/>
          <w:lang w:val="lv-LV"/>
        </w:rPr>
        <w:t>disparity</w:t>
      </w:r>
      <w:r w:rsidR="00413CAE">
        <w:rPr>
          <w:sz w:val="24"/>
          <w:szCs w:val="80"/>
          <w:lang w:val="lv-LV"/>
        </w:rPr>
        <w:t xml:space="preserve"> between the developers </w:t>
      </w:r>
      <w:r w:rsidR="00DA5D33">
        <w:rPr>
          <w:sz w:val="24"/>
          <w:szCs w:val="80"/>
          <w:lang w:val="lv-LV"/>
        </w:rPr>
        <w:t>and the cu</w:t>
      </w:r>
      <w:r w:rsidR="004039FA">
        <w:rPr>
          <w:sz w:val="24"/>
          <w:szCs w:val="80"/>
          <w:lang w:val="lv-LV"/>
        </w:rPr>
        <w:t>sto</w:t>
      </w:r>
      <w:r w:rsidR="00413CAE">
        <w:rPr>
          <w:sz w:val="24"/>
          <w:szCs w:val="80"/>
          <w:lang w:val="lv-LV"/>
        </w:rPr>
        <w:t xml:space="preserve">mers idea of a </w:t>
      </w:r>
      <w:r w:rsidR="00614E47">
        <w:rPr>
          <w:sz w:val="24"/>
          <w:szCs w:val="80"/>
          <w:lang w:val="lv-LV"/>
        </w:rPr>
        <w:t xml:space="preserve">great overall </w:t>
      </w:r>
      <w:r w:rsidR="00413CAE">
        <w:rPr>
          <w:sz w:val="24"/>
          <w:szCs w:val="80"/>
          <w:lang w:val="lv-LV"/>
        </w:rPr>
        <w:t>design</w:t>
      </w:r>
      <w:r w:rsidR="00060F93">
        <w:rPr>
          <w:sz w:val="24"/>
          <w:szCs w:val="80"/>
          <w:lang w:val="lv-LV"/>
        </w:rPr>
        <w:t>.</w:t>
      </w:r>
    </w:p>
    <w:p w:rsidR="00572C3B" w:rsidRDefault="00572C3B" w:rsidP="00AF768E">
      <w:pPr>
        <w:spacing w:after="100" w:afterAutospacing="1"/>
        <w:ind w:left="1080"/>
        <w:jc w:val="both"/>
        <w:rPr>
          <w:sz w:val="24"/>
          <w:szCs w:val="80"/>
          <w:lang w:val="lv-LV"/>
        </w:rPr>
      </w:pPr>
    </w:p>
    <w:p w:rsidR="00572C3B" w:rsidRDefault="00B60130" w:rsidP="006C26B7">
      <w:pPr>
        <w:spacing w:after="100" w:afterAutospacing="1"/>
        <w:jc w:val="both"/>
        <w:rPr>
          <w:sz w:val="24"/>
          <w:szCs w:val="80"/>
          <w:lang w:val="lv-LV"/>
        </w:rPr>
      </w:pPr>
      <w:r w:rsidRPr="00B60130">
        <w:rPr>
          <w:color w:val="0070C0"/>
          <w:sz w:val="24"/>
          <w:szCs w:val="80"/>
          <w:lang w:val="lv-LV"/>
        </w:rPr>
        <w:t>Specific Question</w:t>
      </w:r>
      <w:r w:rsidR="00572C3B">
        <w:rPr>
          <w:sz w:val="24"/>
          <w:szCs w:val="80"/>
          <w:lang w:val="lv-LV"/>
        </w:rPr>
        <w:t xml:space="preserve">: </w:t>
      </w:r>
      <w:r w:rsidR="007E72F3">
        <w:rPr>
          <w:sz w:val="24"/>
          <w:szCs w:val="80"/>
          <w:lang w:val="lv-LV"/>
        </w:rPr>
        <w:t xml:space="preserve"> How can we faithfully </w:t>
      </w:r>
      <w:r w:rsidR="007B4EC8">
        <w:rPr>
          <w:sz w:val="24"/>
          <w:szCs w:val="80"/>
          <w:lang w:val="lv-LV"/>
        </w:rPr>
        <w:t>translate the design of the product into the actual system?</w:t>
      </w:r>
    </w:p>
    <w:p w:rsidR="006A5233" w:rsidRDefault="001E1947" w:rsidP="006C26B7">
      <w:pPr>
        <w:spacing w:after="100" w:afterAutospacing="1"/>
        <w:ind w:firstLine="708"/>
        <w:jc w:val="both"/>
        <w:rPr>
          <w:sz w:val="24"/>
          <w:szCs w:val="80"/>
          <w:lang w:val="lv-LV"/>
        </w:rPr>
      </w:pPr>
      <w:r>
        <w:rPr>
          <w:sz w:val="24"/>
          <w:szCs w:val="80"/>
          <w:lang w:val="lv-LV"/>
        </w:rPr>
        <w:t>Translating design into actual code</w:t>
      </w:r>
      <w:r w:rsidR="00155BE7">
        <w:rPr>
          <w:sz w:val="24"/>
          <w:szCs w:val="80"/>
          <w:lang w:val="lv-LV"/>
        </w:rPr>
        <w:t xml:space="preserve"> can impose problems if the design itself is flawed</w:t>
      </w:r>
      <w:r w:rsidR="00304F9E">
        <w:rPr>
          <w:sz w:val="24"/>
          <w:szCs w:val="80"/>
          <w:lang w:val="lv-LV"/>
        </w:rPr>
        <w:t xml:space="preserve">. </w:t>
      </w:r>
      <w:r w:rsidR="0061208B">
        <w:rPr>
          <w:sz w:val="24"/>
          <w:szCs w:val="80"/>
          <w:lang w:val="lv-LV"/>
        </w:rPr>
        <w:t xml:space="preserve"> </w:t>
      </w:r>
      <w:r w:rsidR="006A5233">
        <w:rPr>
          <w:sz w:val="24"/>
          <w:szCs w:val="80"/>
          <w:lang w:val="lv-LV"/>
        </w:rPr>
        <w:t>During the implementation of the design we may realize that we need to change it as it is not practically viable</w:t>
      </w:r>
      <w:r w:rsidR="002B6466">
        <w:rPr>
          <w:sz w:val="24"/>
          <w:szCs w:val="80"/>
          <w:lang w:val="lv-LV"/>
        </w:rPr>
        <w:t>.</w:t>
      </w:r>
    </w:p>
    <w:p w:rsidR="0099209A" w:rsidRDefault="0099209A" w:rsidP="00304F9E">
      <w:pPr>
        <w:spacing w:after="100" w:afterAutospacing="1"/>
        <w:ind w:left="1080"/>
        <w:jc w:val="both"/>
        <w:rPr>
          <w:sz w:val="24"/>
          <w:szCs w:val="80"/>
          <w:lang w:val="lv-LV"/>
        </w:rPr>
      </w:pPr>
    </w:p>
    <w:p w:rsidR="0099209A" w:rsidRDefault="00B60130" w:rsidP="006C26B7">
      <w:pPr>
        <w:spacing w:after="100" w:afterAutospacing="1"/>
        <w:jc w:val="both"/>
        <w:rPr>
          <w:sz w:val="24"/>
          <w:szCs w:val="80"/>
          <w:lang w:val="lv-LV"/>
        </w:rPr>
      </w:pPr>
      <w:r w:rsidRPr="00B60130">
        <w:rPr>
          <w:color w:val="0070C0"/>
          <w:sz w:val="24"/>
          <w:szCs w:val="80"/>
          <w:lang w:val="lv-LV"/>
        </w:rPr>
        <w:t>Specific Question</w:t>
      </w:r>
      <w:r w:rsidR="0099209A">
        <w:rPr>
          <w:sz w:val="24"/>
          <w:szCs w:val="80"/>
          <w:lang w:val="lv-LV"/>
        </w:rPr>
        <w:t>:  What legal issues, such as copyright infringements may arise after the system along with the website will be put in use?</w:t>
      </w:r>
    </w:p>
    <w:p w:rsidR="0099209A" w:rsidRDefault="0099209A" w:rsidP="006C26B7">
      <w:pPr>
        <w:spacing w:after="100" w:afterAutospacing="1"/>
        <w:ind w:firstLine="708"/>
        <w:jc w:val="both"/>
        <w:rPr>
          <w:sz w:val="24"/>
          <w:szCs w:val="80"/>
          <w:lang w:val="lv-LV"/>
        </w:rPr>
      </w:pPr>
      <w:r>
        <w:rPr>
          <w:sz w:val="24"/>
          <w:szCs w:val="80"/>
          <w:lang w:val="lv-LV"/>
        </w:rPr>
        <w:lastRenderedPageBreak/>
        <w:t>Due to abscence of a l</w:t>
      </w:r>
      <w:r w:rsidR="00B60130">
        <w:rPr>
          <w:sz w:val="24"/>
          <w:szCs w:val="80"/>
          <w:lang w:val="lv-LV"/>
        </w:rPr>
        <w:t>egal consultant we may not  dete</w:t>
      </w:r>
      <w:r>
        <w:rPr>
          <w:sz w:val="24"/>
          <w:szCs w:val="80"/>
          <w:lang w:val="lv-LV"/>
        </w:rPr>
        <w:t>ct certain copyright infringements during developement thus legal issues may arise after the system and web</w:t>
      </w:r>
      <w:r w:rsidR="006C26B7">
        <w:rPr>
          <w:sz w:val="24"/>
          <w:szCs w:val="80"/>
          <w:lang w:val="lv-LV"/>
        </w:rPr>
        <w:t>site will be put in use (</w:t>
      </w:r>
      <w:r w:rsidR="00E71696">
        <w:fldChar w:fldCharType="begin"/>
      </w:r>
      <w:r w:rsidR="00E71696">
        <w:instrText xml:space="preserve"> HYPERLINK \l "Copyright" </w:instrText>
      </w:r>
      <w:r w:rsidR="00E71696">
        <w:fldChar w:fldCharType="separate"/>
      </w:r>
      <w:r w:rsidR="006C26B7" w:rsidRPr="006C26B7">
        <w:rPr>
          <w:rStyle w:val="Hyperlink"/>
          <w:sz w:val="24"/>
          <w:szCs w:val="80"/>
          <w:lang w:val="lv-LV"/>
        </w:rPr>
        <w:t>Danish Copyright Law</w:t>
      </w:r>
      <w:r w:rsidR="00E71696">
        <w:rPr>
          <w:rStyle w:val="Hyperlink"/>
          <w:sz w:val="24"/>
          <w:szCs w:val="80"/>
          <w:lang w:val="lv-LV"/>
        </w:rPr>
        <w:fldChar w:fldCharType="end"/>
      </w:r>
      <w:r w:rsidR="006C26B7">
        <w:rPr>
          <w:sz w:val="24"/>
          <w:szCs w:val="80"/>
          <w:lang w:val="lv-LV"/>
        </w:rPr>
        <w:t>).</w:t>
      </w:r>
    </w:p>
    <w:p w:rsidR="00300888" w:rsidRDefault="00300888" w:rsidP="00304F9E">
      <w:pPr>
        <w:spacing w:after="100" w:afterAutospacing="1"/>
        <w:ind w:left="1080"/>
        <w:jc w:val="both"/>
        <w:rPr>
          <w:sz w:val="24"/>
          <w:szCs w:val="80"/>
          <w:lang w:val="lv-LV"/>
        </w:rPr>
      </w:pPr>
    </w:p>
    <w:p w:rsidR="00CD4FB6" w:rsidRDefault="00B60130" w:rsidP="00D9533D">
      <w:pPr>
        <w:spacing w:after="100" w:afterAutospacing="1"/>
        <w:jc w:val="both"/>
        <w:rPr>
          <w:sz w:val="24"/>
          <w:szCs w:val="80"/>
          <w:lang w:val="lv-LV"/>
        </w:rPr>
      </w:pPr>
      <w:r w:rsidRPr="00B60130">
        <w:rPr>
          <w:color w:val="0070C0"/>
          <w:sz w:val="24"/>
          <w:szCs w:val="80"/>
          <w:lang w:val="lv-LV"/>
        </w:rPr>
        <w:t>Specific Question</w:t>
      </w:r>
      <w:r w:rsidR="00300888">
        <w:rPr>
          <w:sz w:val="24"/>
          <w:szCs w:val="80"/>
          <w:lang w:val="lv-LV"/>
        </w:rPr>
        <w:t>: How can we transfer the current data that</w:t>
      </w:r>
      <w:r w:rsidR="00FC434D">
        <w:rPr>
          <w:sz w:val="24"/>
          <w:szCs w:val="80"/>
          <w:lang w:val="lv-LV"/>
        </w:rPr>
        <w:t xml:space="preserve"> the</w:t>
      </w:r>
      <w:r w:rsidR="00880FE2">
        <w:rPr>
          <w:sz w:val="24"/>
          <w:szCs w:val="80"/>
          <w:lang w:val="lv-LV"/>
        </w:rPr>
        <w:t xml:space="preserve"> customer has into a new system?</w:t>
      </w:r>
    </w:p>
    <w:p w:rsidR="009D201E" w:rsidRDefault="00CD4FB6" w:rsidP="00D9533D">
      <w:pPr>
        <w:spacing w:after="100" w:afterAutospacing="1"/>
        <w:ind w:firstLine="708"/>
        <w:jc w:val="both"/>
        <w:rPr>
          <w:sz w:val="24"/>
          <w:szCs w:val="80"/>
          <w:lang w:val="lv-LV"/>
        </w:rPr>
      </w:pPr>
      <w:r>
        <w:rPr>
          <w:sz w:val="24"/>
          <w:szCs w:val="80"/>
          <w:lang w:val="lv-LV"/>
        </w:rPr>
        <w:t xml:space="preserve">The customer </w:t>
      </w:r>
      <w:r w:rsidR="00791768">
        <w:rPr>
          <w:sz w:val="24"/>
          <w:szCs w:val="80"/>
          <w:lang w:val="lv-LV"/>
        </w:rPr>
        <w:t xml:space="preserve">holds </w:t>
      </w:r>
      <w:r>
        <w:rPr>
          <w:sz w:val="24"/>
          <w:szCs w:val="80"/>
          <w:lang w:val="lv-LV"/>
        </w:rPr>
        <w:t xml:space="preserve">specific information </w:t>
      </w:r>
      <w:r w:rsidR="00C76F94">
        <w:rPr>
          <w:sz w:val="24"/>
          <w:szCs w:val="80"/>
          <w:lang w:val="lv-LV"/>
        </w:rPr>
        <w:t xml:space="preserve">that we will need to </w:t>
      </w:r>
      <w:r w:rsidR="0013703D">
        <w:rPr>
          <w:sz w:val="24"/>
          <w:szCs w:val="80"/>
          <w:lang w:val="lv-LV"/>
        </w:rPr>
        <w:t>transfer</w:t>
      </w:r>
      <w:r w:rsidR="00C76F94">
        <w:rPr>
          <w:sz w:val="24"/>
          <w:szCs w:val="80"/>
          <w:lang w:val="lv-LV"/>
        </w:rPr>
        <w:t xml:space="preserve"> into our system after it is fully developed.</w:t>
      </w:r>
      <w:r w:rsidR="00C0705D">
        <w:rPr>
          <w:sz w:val="24"/>
          <w:szCs w:val="80"/>
          <w:lang w:val="lv-LV"/>
        </w:rPr>
        <w:t xml:space="preserve"> Some of this information may not comply with the system’s</w:t>
      </w:r>
      <w:r w:rsidR="009D201E">
        <w:rPr>
          <w:sz w:val="24"/>
          <w:szCs w:val="80"/>
          <w:lang w:val="lv-LV"/>
        </w:rPr>
        <w:t xml:space="preserve"> capabilities</w:t>
      </w:r>
      <w:r w:rsidR="00D12CD9">
        <w:rPr>
          <w:sz w:val="24"/>
          <w:szCs w:val="80"/>
          <w:lang w:val="lv-LV"/>
        </w:rPr>
        <w:t>.</w:t>
      </w:r>
      <w:r w:rsidR="00F01562">
        <w:rPr>
          <w:sz w:val="24"/>
          <w:szCs w:val="80"/>
          <w:lang w:val="lv-LV"/>
        </w:rPr>
        <w:t xml:space="preserve"> </w:t>
      </w:r>
    </w:p>
    <w:p w:rsidR="00B60130" w:rsidRDefault="00B60130" w:rsidP="00D9533D">
      <w:pPr>
        <w:spacing w:after="100" w:afterAutospacing="1"/>
        <w:ind w:firstLine="708"/>
        <w:jc w:val="both"/>
        <w:rPr>
          <w:sz w:val="24"/>
          <w:szCs w:val="80"/>
          <w:lang w:val="lv-LV"/>
        </w:rPr>
      </w:pPr>
    </w:p>
    <w:p w:rsidR="007C4958" w:rsidRDefault="00B60130" w:rsidP="00D9533D">
      <w:pPr>
        <w:spacing w:after="100" w:afterAutospacing="1"/>
        <w:jc w:val="both"/>
        <w:rPr>
          <w:sz w:val="24"/>
          <w:szCs w:val="36"/>
          <w:lang w:val="en-US"/>
        </w:rPr>
      </w:pPr>
      <w:r w:rsidRPr="00B60130">
        <w:rPr>
          <w:color w:val="0070C0"/>
          <w:sz w:val="24"/>
          <w:szCs w:val="80"/>
          <w:lang w:val="lv-LV"/>
        </w:rPr>
        <w:t>Specific Question</w:t>
      </w:r>
      <w:r w:rsidR="00DA31AD">
        <w:rPr>
          <w:sz w:val="24"/>
          <w:szCs w:val="80"/>
          <w:lang w:val="lv-LV"/>
        </w:rPr>
        <w:t xml:space="preserve">: </w:t>
      </w:r>
      <w:r w:rsidR="00DA31AD" w:rsidRPr="00F26B70">
        <w:rPr>
          <w:sz w:val="24"/>
          <w:szCs w:val="36"/>
          <w:lang w:val="en-US"/>
        </w:rPr>
        <w:t>How will the user interact with the application?</w:t>
      </w:r>
    </w:p>
    <w:p w:rsidR="00DA31AD" w:rsidRDefault="00DA31AD" w:rsidP="00D9533D">
      <w:pPr>
        <w:spacing w:after="100" w:afterAutospacing="1"/>
        <w:ind w:firstLine="708"/>
        <w:jc w:val="both"/>
        <w:rPr>
          <w:sz w:val="24"/>
          <w:szCs w:val="80"/>
          <w:lang w:val="lv-LV"/>
        </w:rPr>
      </w:pPr>
      <w:r>
        <w:rPr>
          <w:sz w:val="24"/>
          <w:szCs w:val="36"/>
          <w:lang w:val="en-US"/>
        </w:rPr>
        <w:t>A good interaction between the system and the user is necessary in order to correctly and efficiently store information in the sy</w:t>
      </w:r>
      <w:r w:rsidR="006C26B7">
        <w:rPr>
          <w:sz w:val="24"/>
          <w:szCs w:val="36"/>
          <w:lang w:val="en-US"/>
        </w:rPr>
        <w:t xml:space="preserve">stem </w:t>
      </w:r>
      <w:r w:rsidR="001A4DF3">
        <w:rPr>
          <w:sz w:val="24"/>
          <w:szCs w:val="36"/>
          <w:lang w:val="en-US"/>
        </w:rPr>
        <w:t>(</w:t>
      </w:r>
      <w:hyperlink w:anchor="UI" w:history="1">
        <w:r w:rsidR="006C26B7" w:rsidRPr="006C26B7">
          <w:rPr>
            <w:rStyle w:val="Hyperlink"/>
            <w:sz w:val="24"/>
            <w:szCs w:val="36"/>
            <w:lang w:val="en-US"/>
          </w:rPr>
          <w:t>The Importance of a GUI</w:t>
        </w:r>
      </w:hyperlink>
      <w:r w:rsidR="001A4DF3">
        <w:rPr>
          <w:sz w:val="24"/>
          <w:szCs w:val="36"/>
          <w:lang w:val="en-US"/>
        </w:rPr>
        <w:t>)</w:t>
      </w:r>
      <w:r w:rsidR="006C26B7">
        <w:rPr>
          <w:sz w:val="24"/>
          <w:szCs w:val="36"/>
          <w:lang w:val="en-US"/>
        </w:rPr>
        <w:t>.</w:t>
      </w:r>
    </w:p>
    <w:p w:rsidR="00522935" w:rsidRDefault="00522935" w:rsidP="009D201E">
      <w:pPr>
        <w:spacing w:after="100" w:afterAutospacing="1"/>
        <w:ind w:left="1080"/>
        <w:jc w:val="both"/>
        <w:rPr>
          <w:sz w:val="24"/>
          <w:szCs w:val="80"/>
          <w:lang w:val="lv-LV"/>
        </w:rPr>
      </w:pPr>
      <w:r>
        <w:rPr>
          <w:sz w:val="24"/>
          <w:szCs w:val="80"/>
          <w:lang w:val="lv-LV"/>
        </w:rPr>
        <w:tab/>
      </w:r>
    </w:p>
    <w:p w:rsidR="00947A94" w:rsidRDefault="00947A94" w:rsidP="009D201E">
      <w:pPr>
        <w:spacing w:after="100" w:afterAutospacing="1"/>
        <w:ind w:left="1080"/>
        <w:jc w:val="both"/>
        <w:rPr>
          <w:sz w:val="24"/>
          <w:szCs w:val="80"/>
          <w:lang w:val="lv-LV"/>
        </w:rPr>
      </w:pPr>
    </w:p>
    <w:p w:rsidR="00947A94" w:rsidRPr="009D201E" w:rsidRDefault="00947A94" w:rsidP="009D201E">
      <w:pPr>
        <w:spacing w:after="100" w:afterAutospacing="1"/>
        <w:ind w:left="1080"/>
        <w:jc w:val="both"/>
        <w:rPr>
          <w:sz w:val="24"/>
          <w:szCs w:val="80"/>
          <w:lang w:val="en-US"/>
        </w:rPr>
      </w:pPr>
    </w:p>
    <w:p w:rsidR="007E72F3" w:rsidRDefault="007E72F3" w:rsidP="00AF768E">
      <w:pPr>
        <w:spacing w:after="100" w:afterAutospacing="1"/>
        <w:ind w:left="1080"/>
        <w:jc w:val="both"/>
        <w:rPr>
          <w:sz w:val="24"/>
          <w:szCs w:val="80"/>
          <w:lang w:val="lv-LV"/>
        </w:rPr>
      </w:pPr>
    </w:p>
    <w:p w:rsidR="00CF422A" w:rsidRDefault="00CF422A" w:rsidP="00AF768E">
      <w:pPr>
        <w:spacing w:after="100" w:afterAutospacing="1"/>
        <w:ind w:left="1080"/>
        <w:jc w:val="both"/>
        <w:rPr>
          <w:sz w:val="24"/>
          <w:szCs w:val="80"/>
          <w:lang w:val="lv-LV"/>
        </w:rPr>
      </w:pPr>
    </w:p>
    <w:p w:rsidR="00CF422A" w:rsidRDefault="00CF422A" w:rsidP="00AF768E">
      <w:pPr>
        <w:spacing w:after="100" w:afterAutospacing="1"/>
        <w:ind w:left="1080"/>
        <w:jc w:val="both"/>
        <w:rPr>
          <w:sz w:val="24"/>
          <w:szCs w:val="80"/>
          <w:lang w:val="lv-LV"/>
        </w:rPr>
      </w:pPr>
    </w:p>
    <w:p w:rsidR="00CF422A" w:rsidRDefault="00CF422A" w:rsidP="00AF768E">
      <w:pPr>
        <w:spacing w:after="100" w:afterAutospacing="1"/>
        <w:ind w:left="1080"/>
        <w:jc w:val="both"/>
        <w:rPr>
          <w:sz w:val="24"/>
          <w:szCs w:val="80"/>
          <w:lang w:val="lv-LV"/>
        </w:rPr>
      </w:pPr>
    </w:p>
    <w:p w:rsidR="00CF422A" w:rsidRDefault="00CF422A" w:rsidP="00AF768E">
      <w:pPr>
        <w:spacing w:after="100" w:afterAutospacing="1"/>
        <w:ind w:left="1080"/>
        <w:jc w:val="both"/>
        <w:rPr>
          <w:sz w:val="24"/>
          <w:szCs w:val="80"/>
          <w:lang w:val="lv-LV"/>
        </w:rPr>
      </w:pPr>
    </w:p>
    <w:p w:rsidR="00CF422A" w:rsidRDefault="00CF422A" w:rsidP="00AF768E">
      <w:pPr>
        <w:spacing w:after="100" w:afterAutospacing="1"/>
        <w:ind w:left="1080"/>
        <w:jc w:val="both"/>
        <w:rPr>
          <w:sz w:val="24"/>
          <w:szCs w:val="80"/>
          <w:lang w:val="lv-LV"/>
        </w:rPr>
      </w:pPr>
    </w:p>
    <w:p w:rsidR="00CF422A" w:rsidRDefault="00CF422A" w:rsidP="00AF768E">
      <w:pPr>
        <w:spacing w:after="100" w:afterAutospacing="1"/>
        <w:ind w:left="1080"/>
        <w:jc w:val="both"/>
        <w:rPr>
          <w:sz w:val="24"/>
          <w:szCs w:val="80"/>
          <w:lang w:val="lv-LV"/>
        </w:rPr>
      </w:pPr>
    </w:p>
    <w:p w:rsidR="00CF422A" w:rsidRDefault="00CF422A" w:rsidP="00AF768E">
      <w:pPr>
        <w:spacing w:after="100" w:afterAutospacing="1"/>
        <w:ind w:left="1080"/>
        <w:jc w:val="both"/>
        <w:rPr>
          <w:sz w:val="24"/>
          <w:szCs w:val="80"/>
          <w:lang w:val="lv-LV"/>
        </w:rPr>
      </w:pPr>
    </w:p>
    <w:p w:rsidR="00CF422A" w:rsidRPr="00F26B70" w:rsidRDefault="00CF422A" w:rsidP="00AF768E">
      <w:pPr>
        <w:spacing w:after="100" w:afterAutospacing="1"/>
        <w:ind w:left="1080"/>
        <w:jc w:val="both"/>
        <w:rPr>
          <w:sz w:val="24"/>
          <w:szCs w:val="80"/>
          <w:lang w:val="lv-LV"/>
        </w:rPr>
      </w:pPr>
    </w:p>
    <w:p w:rsidR="006D2814" w:rsidRPr="00CF422A" w:rsidRDefault="003D6979" w:rsidP="003D6979">
      <w:pPr>
        <w:pStyle w:val="ListParagraph"/>
        <w:numPr>
          <w:ilvl w:val="0"/>
          <w:numId w:val="2"/>
        </w:numPr>
        <w:spacing w:after="100" w:afterAutospacing="1"/>
        <w:jc w:val="both"/>
        <w:rPr>
          <w:color w:val="0070C0"/>
          <w:sz w:val="28"/>
          <w:szCs w:val="80"/>
          <w:lang w:val="en-US"/>
        </w:rPr>
      </w:pPr>
      <w:r w:rsidRPr="00CF422A">
        <w:rPr>
          <w:color w:val="0070C0"/>
          <w:sz w:val="28"/>
          <w:szCs w:val="80"/>
          <w:lang w:val="en-US"/>
        </w:rPr>
        <w:lastRenderedPageBreak/>
        <w:t>Delimitation</w:t>
      </w:r>
      <w:r w:rsidR="00914E13" w:rsidRPr="00CF422A">
        <w:rPr>
          <w:color w:val="0070C0"/>
          <w:sz w:val="28"/>
          <w:szCs w:val="80"/>
          <w:lang w:val="en-US"/>
        </w:rPr>
        <w:t>s</w:t>
      </w:r>
    </w:p>
    <w:p w:rsidR="00F45F4B" w:rsidRDefault="007F2963" w:rsidP="007F2963">
      <w:pPr>
        <w:spacing w:after="100" w:afterAutospacing="1"/>
        <w:ind w:firstLine="708"/>
        <w:jc w:val="both"/>
        <w:rPr>
          <w:sz w:val="26"/>
          <w:szCs w:val="26"/>
          <w:lang w:val="en-US"/>
        </w:rPr>
      </w:pPr>
      <w:r>
        <w:rPr>
          <w:sz w:val="26"/>
          <w:szCs w:val="26"/>
          <w:lang w:val="en-US"/>
        </w:rPr>
        <w:t>Below are the delimitations of this project and team. All listed items will not be handled by our development team and thus will not be taken into account in the final project.</w:t>
      </w:r>
    </w:p>
    <w:p w:rsidR="007F2963" w:rsidRPr="007F2963" w:rsidRDefault="007F2963" w:rsidP="007F2963">
      <w:pPr>
        <w:spacing w:after="100" w:afterAutospacing="1"/>
        <w:ind w:firstLine="708"/>
        <w:jc w:val="both"/>
        <w:rPr>
          <w:sz w:val="26"/>
          <w:szCs w:val="26"/>
          <w:lang w:val="en-US"/>
        </w:rPr>
      </w:pPr>
    </w:p>
    <w:p w:rsidR="00F45F4B" w:rsidRPr="00B60130" w:rsidRDefault="005647AA" w:rsidP="00B60130">
      <w:pPr>
        <w:spacing w:after="100" w:afterAutospacing="1"/>
        <w:jc w:val="both"/>
        <w:rPr>
          <w:sz w:val="26"/>
          <w:szCs w:val="26"/>
          <w:lang w:val="en-US"/>
        </w:rPr>
      </w:pPr>
      <w:r w:rsidRPr="00B60130">
        <w:rPr>
          <w:sz w:val="26"/>
          <w:szCs w:val="26"/>
          <w:lang w:val="en-US"/>
        </w:rPr>
        <w:t>Development</w:t>
      </w:r>
      <w:r w:rsidR="00216EFF" w:rsidRPr="00B60130">
        <w:rPr>
          <w:sz w:val="26"/>
          <w:szCs w:val="26"/>
          <w:lang w:val="en-US"/>
        </w:rPr>
        <w:t xml:space="preserve"> delimitations</w:t>
      </w:r>
      <w:r w:rsidR="006860E9" w:rsidRPr="00B60130">
        <w:rPr>
          <w:sz w:val="26"/>
          <w:szCs w:val="26"/>
          <w:lang w:val="en-US"/>
        </w:rPr>
        <w:t>:</w:t>
      </w:r>
    </w:p>
    <w:p w:rsidR="004B4DDA" w:rsidRPr="00957919" w:rsidRDefault="004B4DDA" w:rsidP="002A7FBC">
      <w:pPr>
        <w:pStyle w:val="ListParagraph"/>
        <w:numPr>
          <w:ilvl w:val="0"/>
          <w:numId w:val="12"/>
        </w:numPr>
        <w:spacing w:after="100" w:afterAutospacing="1"/>
        <w:jc w:val="both"/>
        <w:rPr>
          <w:sz w:val="24"/>
          <w:szCs w:val="24"/>
          <w:lang w:val="en-US"/>
        </w:rPr>
      </w:pPr>
      <w:r w:rsidRPr="00957919">
        <w:rPr>
          <w:sz w:val="24"/>
          <w:szCs w:val="24"/>
          <w:lang w:val="en-US"/>
        </w:rPr>
        <w:t>We will not handle the link between the website and the system upon the customer</w:t>
      </w:r>
      <w:r w:rsidR="00316469" w:rsidRPr="00957919">
        <w:rPr>
          <w:sz w:val="24"/>
          <w:szCs w:val="24"/>
          <w:lang w:val="en-US"/>
        </w:rPr>
        <w:t>’</w:t>
      </w:r>
      <w:r w:rsidRPr="00957919">
        <w:rPr>
          <w:sz w:val="24"/>
          <w:szCs w:val="24"/>
          <w:lang w:val="en-US"/>
        </w:rPr>
        <w:t>s request.</w:t>
      </w:r>
    </w:p>
    <w:p w:rsidR="00EB6FD5" w:rsidRPr="00957919" w:rsidRDefault="007E5D74" w:rsidP="005F3469">
      <w:pPr>
        <w:pStyle w:val="ListParagraph"/>
        <w:numPr>
          <w:ilvl w:val="0"/>
          <w:numId w:val="12"/>
        </w:numPr>
        <w:jc w:val="both"/>
        <w:rPr>
          <w:sz w:val="24"/>
          <w:szCs w:val="24"/>
          <w:lang w:val="en-US"/>
        </w:rPr>
      </w:pPr>
      <w:r w:rsidRPr="00957919">
        <w:rPr>
          <w:sz w:val="24"/>
          <w:szCs w:val="24"/>
          <w:lang w:val="en-US"/>
        </w:rPr>
        <w:t>It is not our main priority to develop a complex graphic</w:t>
      </w:r>
      <w:r w:rsidR="0087390E" w:rsidRPr="00957919">
        <w:rPr>
          <w:sz w:val="24"/>
          <w:szCs w:val="24"/>
          <w:lang w:val="en-US"/>
        </w:rPr>
        <w:t>al</w:t>
      </w:r>
      <w:r w:rsidRPr="00957919">
        <w:rPr>
          <w:sz w:val="24"/>
          <w:szCs w:val="24"/>
          <w:lang w:val="en-US"/>
        </w:rPr>
        <w:t xml:space="preserve"> user interface</w:t>
      </w:r>
      <w:r w:rsidR="00607BF0" w:rsidRPr="00957919">
        <w:rPr>
          <w:sz w:val="24"/>
          <w:szCs w:val="24"/>
          <w:lang w:val="en-US"/>
        </w:rPr>
        <w:t>.</w:t>
      </w:r>
    </w:p>
    <w:p w:rsidR="00F728F5" w:rsidRDefault="00F728F5" w:rsidP="00F728F5">
      <w:pPr>
        <w:pStyle w:val="ListParagraph"/>
        <w:ind w:left="2215"/>
        <w:jc w:val="both"/>
        <w:rPr>
          <w:sz w:val="24"/>
          <w:szCs w:val="36"/>
          <w:lang w:val="en-US"/>
        </w:rPr>
      </w:pPr>
    </w:p>
    <w:p w:rsidR="00F728F5" w:rsidRPr="00957919" w:rsidRDefault="003A58A6" w:rsidP="00B60130">
      <w:pPr>
        <w:jc w:val="both"/>
        <w:rPr>
          <w:sz w:val="26"/>
          <w:szCs w:val="26"/>
          <w:lang w:val="en-US"/>
        </w:rPr>
      </w:pPr>
      <w:r>
        <w:rPr>
          <w:sz w:val="26"/>
          <w:szCs w:val="26"/>
          <w:lang w:val="en-US"/>
        </w:rPr>
        <w:t xml:space="preserve">System </w:t>
      </w:r>
      <w:r w:rsidR="006F6B55" w:rsidRPr="006F6B55">
        <w:rPr>
          <w:sz w:val="26"/>
          <w:szCs w:val="26"/>
          <w:lang w:val="en-US"/>
        </w:rPr>
        <w:t>deployment</w:t>
      </w:r>
      <w:r>
        <w:rPr>
          <w:sz w:val="26"/>
          <w:szCs w:val="26"/>
          <w:lang w:val="en-US"/>
        </w:rPr>
        <w:t xml:space="preserve"> </w:t>
      </w:r>
      <w:r w:rsidR="00F728F5" w:rsidRPr="00957919">
        <w:rPr>
          <w:sz w:val="26"/>
          <w:szCs w:val="26"/>
          <w:lang w:val="en-US"/>
        </w:rPr>
        <w:t>delimitations</w:t>
      </w:r>
      <w:r w:rsidR="00492D7F">
        <w:rPr>
          <w:sz w:val="26"/>
          <w:szCs w:val="26"/>
          <w:lang w:val="en-US"/>
        </w:rPr>
        <w:t>:</w:t>
      </w:r>
    </w:p>
    <w:p w:rsidR="00EE7F8D" w:rsidRDefault="00607BF0" w:rsidP="00EE7F8D">
      <w:pPr>
        <w:pStyle w:val="ListParagraph"/>
        <w:numPr>
          <w:ilvl w:val="0"/>
          <w:numId w:val="12"/>
        </w:numPr>
        <w:jc w:val="both"/>
        <w:rPr>
          <w:sz w:val="24"/>
          <w:szCs w:val="36"/>
          <w:lang w:val="en-US"/>
        </w:rPr>
      </w:pPr>
      <w:r>
        <w:rPr>
          <w:sz w:val="24"/>
          <w:szCs w:val="36"/>
          <w:lang w:val="en-US"/>
        </w:rPr>
        <w:t xml:space="preserve">Our team will not manually teach </w:t>
      </w:r>
      <w:r w:rsidR="00063789">
        <w:rPr>
          <w:sz w:val="24"/>
          <w:szCs w:val="36"/>
          <w:lang w:val="en-US"/>
        </w:rPr>
        <w:t>the end user</w:t>
      </w:r>
      <w:r w:rsidR="005A378D">
        <w:rPr>
          <w:sz w:val="24"/>
          <w:szCs w:val="36"/>
          <w:lang w:val="en-US"/>
        </w:rPr>
        <w:t xml:space="preserve"> </w:t>
      </w:r>
      <w:r w:rsidR="00D0000D">
        <w:rPr>
          <w:sz w:val="24"/>
          <w:szCs w:val="36"/>
          <w:lang w:val="en-US"/>
        </w:rPr>
        <w:t>how to use the system.</w:t>
      </w:r>
    </w:p>
    <w:p w:rsidR="00B04FAB" w:rsidRPr="00EE7F8D" w:rsidRDefault="00B04FAB" w:rsidP="00B04FAB">
      <w:pPr>
        <w:pStyle w:val="ListParagraph"/>
        <w:numPr>
          <w:ilvl w:val="0"/>
          <w:numId w:val="12"/>
        </w:numPr>
        <w:jc w:val="both"/>
        <w:rPr>
          <w:sz w:val="24"/>
          <w:szCs w:val="36"/>
          <w:lang w:val="en-US"/>
        </w:rPr>
      </w:pPr>
      <w:r>
        <w:rPr>
          <w:sz w:val="24"/>
          <w:szCs w:val="36"/>
          <w:lang w:val="en-US"/>
        </w:rPr>
        <w:t xml:space="preserve">Our team will not handle the actual </w:t>
      </w:r>
      <w:r w:rsidRPr="00B04FAB">
        <w:rPr>
          <w:sz w:val="24"/>
          <w:szCs w:val="36"/>
          <w:lang w:val="en-US"/>
        </w:rPr>
        <w:t>deployment</w:t>
      </w:r>
      <w:r>
        <w:rPr>
          <w:sz w:val="24"/>
          <w:szCs w:val="36"/>
          <w:lang w:val="en-US"/>
        </w:rPr>
        <w:t xml:space="preserve"> of the system.</w:t>
      </w:r>
    </w:p>
    <w:p w:rsidR="00E83936" w:rsidRPr="005F3469" w:rsidRDefault="00E83936" w:rsidP="00EE7F8D">
      <w:pPr>
        <w:pStyle w:val="ListParagraph"/>
        <w:ind w:left="2215"/>
        <w:jc w:val="both"/>
        <w:rPr>
          <w:sz w:val="24"/>
          <w:szCs w:val="36"/>
          <w:lang w:val="en-US"/>
        </w:rPr>
      </w:pPr>
    </w:p>
    <w:p w:rsidR="00066D79" w:rsidRPr="0080045C" w:rsidRDefault="00066D79" w:rsidP="00B60130">
      <w:pPr>
        <w:jc w:val="both"/>
        <w:rPr>
          <w:sz w:val="26"/>
          <w:szCs w:val="26"/>
          <w:lang w:val="en-US"/>
        </w:rPr>
      </w:pPr>
      <w:r w:rsidRPr="0080045C">
        <w:rPr>
          <w:sz w:val="26"/>
          <w:szCs w:val="26"/>
          <w:lang w:val="en-US"/>
        </w:rPr>
        <w:t>Legal</w:t>
      </w:r>
      <w:r w:rsidR="00811CFD">
        <w:rPr>
          <w:sz w:val="26"/>
          <w:szCs w:val="26"/>
          <w:lang w:val="en-US"/>
        </w:rPr>
        <w:t xml:space="preserve"> delimitations</w:t>
      </w:r>
      <w:r w:rsidRPr="0080045C">
        <w:rPr>
          <w:sz w:val="26"/>
          <w:szCs w:val="26"/>
          <w:lang w:val="en-US"/>
        </w:rPr>
        <w:t>:</w:t>
      </w:r>
    </w:p>
    <w:p w:rsidR="00E53609" w:rsidRPr="00CF422A" w:rsidRDefault="00E53609" w:rsidP="00CF422A">
      <w:pPr>
        <w:pStyle w:val="ListParagraph"/>
        <w:numPr>
          <w:ilvl w:val="0"/>
          <w:numId w:val="12"/>
        </w:numPr>
        <w:jc w:val="both"/>
        <w:rPr>
          <w:sz w:val="24"/>
          <w:szCs w:val="24"/>
          <w:lang w:val="en-US"/>
        </w:rPr>
      </w:pPr>
      <w:r w:rsidRPr="00CF422A">
        <w:rPr>
          <w:sz w:val="24"/>
          <w:szCs w:val="24"/>
          <w:lang w:val="en-US"/>
        </w:rPr>
        <w:t xml:space="preserve">We will not focus on solving copyright </w:t>
      </w:r>
      <w:r w:rsidRPr="00CF422A">
        <w:rPr>
          <w:sz w:val="24"/>
          <w:szCs w:val="24"/>
          <w:lang w:val="lv-LV"/>
        </w:rPr>
        <w:t>infringements</w:t>
      </w:r>
      <w:r w:rsidR="00144437" w:rsidRPr="00CF422A">
        <w:rPr>
          <w:sz w:val="24"/>
          <w:szCs w:val="24"/>
          <w:lang w:val="lv-LV"/>
        </w:rPr>
        <w:t xml:space="preserve"> or any other legal issues that may arise</w:t>
      </w:r>
      <w:r w:rsidR="001D1CBD" w:rsidRPr="00CF422A">
        <w:rPr>
          <w:sz w:val="24"/>
          <w:szCs w:val="24"/>
          <w:lang w:val="lv-LV"/>
        </w:rPr>
        <w:t>.</w:t>
      </w:r>
    </w:p>
    <w:p w:rsidR="008C1737" w:rsidRDefault="008C1737" w:rsidP="00AC2C00">
      <w:pPr>
        <w:pStyle w:val="ListParagraph"/>
        <w:ind w:left="2935"/>
        <w:jc w:val="both"/>
        <w:rPr>
          <w:sz w:val="24"/>
          <w:szCs w:val="36"/>
          <w:lang w:val="en-US"/>
        </w:rPr>
      </w:pPr>
    </w:p>
    <w:p w:rsidR="006718C5" w:rsidRDefault="006718C5" w:rsidP="00AC2C00">
      <w:pPr>
        <w:pStyle w:val="ListParagraph"/>
        <w:ind w:left="2935"/>
        <w:jc w:val="both"/>
        <w:rPr>
          <w:sz w:val="24"/>
          <w:szCs w:val="36"/>
          <w:lang w:val="en-US"/>
        </w:rPr>
      </w:pPr>
    </w:p>
    <w:p w:rsidR="00287D66" w:rsidRDefault="00287D66" w:rsidP="00AC2C00">
      <w:pPr>
        <w:pStyle w:val="ListParagraph"/>
        <w:ind w:left="2935"/>
        <w:jc w:val="both"/>
        <w:rPr>
          <w:sz w:val="24"/>
          <w:szCs w:val="36"/>
          <w:lang w:val="en-US"/>
        </w:rPr>
      </w:pPr>
    </w:p>
    <w:p w:rsidR="00287D66" w:rsidRDefault="00287D66" w:rsidP="00AC2C00">
      <w:pPr>
        <w:pStyle w:val="ListParagraph"/>
        <w:ind w:left="2935"/>
        <w:jc w:val="both"/>
        <w:rPr>
          <w:sz w:val="24"/>
          <w:szCs w:val="36"/>
          <w:lang w:val="en-US"/>
        </w:rPr>
      </w:pPr>
    </w:p>
    <w:p w:rsidR="00287D66" w:rsidRDefault="00287D66" w:rsidP="00AC2C00">
      <w:pPr>
        <w:pStyle w:val="ListParagraph"/>
        <w:ind w:left="2935"/>
        <w:jc w:val="both"/>
        <w:rPr>
          <w:sz w:val="24"/>
          <w:szCs w:val="36"/>
          <w:lang w:val="en-US"/>
        </w:rPr>
      </w:pPr>
    </w:p>
    <w:p w:rsidR="00287D66" w:rsidRDefault="00287D66" w:rsidP="00AC2C00">
      <w:pPr>
        <w:pStyle w:val="ListParagraph"/>
        <w:ind w:left="2935"/>
        <w:jc w:val="both"/>
        <w:rPr>
          <w:sz w:val="24"/>
          <w:szCs w:val="36"/>
          <w:lang w:val="en-US"/>
        </w:rPr>
      </w:pPr>
    </w:p>
    <w:p w:rsidR="00287D66" w:rsidRDefault="00287D66" w:rsidP="00AC2C00">
      <w:pPr>
        <w:pStyle w:val="ListParagraph"/>
        <w:ind w:left="2935"/>
        <w:jc w:val="both"/>
        <w:rPr>
          <w:sz w:val="24"/>
          <w:szCs w:val="36"/>
          <w:lang w:val="en-US"/>
        </w:rPr>
      </w:pPr>
    </w:p>
    <w:p w:rsidR="00287D66" w:rsidRDefault="00287D66" w:rsidP="00AC2C00">
      <w:pPr>
        <w:pStyle w:val="ListParagraph"/>
        <w:ind w:left="2935"/>
        <w:jc w:val="both"/>
        <w:rPr>
          <w:sz w:val="24"/>
          <w:szCs w:val="36"/>
          <w:lang w:val="en-US"/>
        </w:rPr>
      </w:pPr>
    </w:p>
    <w:p w:rsidR="00287D66" w:rsidRDefault="00287D66" w:rsidP="00AC2C00">
      <w:pPr>
        <w:pStyle w:val="ListParagraph"/>
        <w:ind w:left="2935"/>
        <w:jc w:val="both"/>
        <w:rPr>
          <w:sz w:val="24"/>
          <w:szCs w:val="36"/>
          <w:lang w:val="en-US"/>
        </w:rPr>
      </w:pPr>
    </w:p>
    <w:p w:rsidR="00CF422A" w:rsidRDefault="00CF422A" w:rsidP="00AC2C00">
      <w:pPr>
        <w:pStyle w:val="ListParagraph"/>
        <w:ind w:left="2935"/>
        <w:jc w:val="both"/>
        <w:rPr>
          <w:sz w:val="24"/>
          <w:szCs w:val="36"/>
          <w:lang w:val="en-US"/>
        </w:rPr>
      </w:pPr>
    </w:p>
    <w:p w:rsidR="00CF422A" w:rsidRDefault="00CF422A" w:rsidP="00AC2C00">
      <w:pPr>
        <w:pStyle w:val="ListParagraph"/>
        <w:ind w:left="2935"/>
        <w:jc w:val="both"/>
        <w:rPr>
          <w:sz w:val="24"/>
          <w:szCs w:val="36"/>
          <w:lang w:val="en-US"/>
        </w:rPr>
      </w:pPr>
    </w:p>
    <w:p w:rsidR="00CF422A" w:rsidRDefault="00CF422A" w:rsidP="00AC2C00">
      <w:pPr>
        <w:pStyle w:val="ListParagraph"/>
        <w:ind w:left="2935"/>
        <w:jc w:val="both"/>
        <w:rPr>
          <w:sz w:val="24"/>
          <w:szCs w:val="36"/>
          <w:lang w:val="en-US"/>
        </w:rPr>
      </w:pPr>
    </w:p>
    <w:p w:rsidR="00CF422A" w:rsidRDefault="00CF422A" w:rsidP="00AC2C00">
      <w:pPr>
        <w:pStyle w:val="ListParagraph"/>
        <w:ind w:left="2935"/>
        <w:jc w:val="both"/>
        <w:rPr>
          <w:sz w:val="24"/>
          <w:szCs w:val="36"/>
          <w:lang w:val="en-US"/>
        </w:rPr>
      </w:pPr>
    </w:p>
    <w:p w:rsidR="00CF422A" w:rsidRDefault="00CF422A" w:rsidP="00AC2C00">
      <w:pPr>
        <w:pStyle w:val="ListParagraph"/>
        <w:ind w:left="2935"/>
        <w:jc w:val="both"/>
        <w:rPr>
          <w:sz w:val="24"/>
          <w:szCs w:val="36"/>
          <w:lang w:val="en-US"/>
        </w:rPr>
      </w:pPr>
    </w:p>
    <w:p w:rsidR="00CF422A" w:rsidRDefault="00CF422A" w:rsidP="00AC2C00">
      <w:pPr>
        <w:pStyle w:val="ListParagraph"/>
        <w:ind w:left="2935"/>
        <w:jc w:val="both"/>
        <w:rPr>
          <w:sz w:val="24"/>
          <w:szCs w:val="36"/>
          <w:lang w:val="en-US"/>
        </w:rPr>
      </w:pPr>
    </w:p>
    <w:p w:rsidR="00CF422A" w:rsidRDefault="00CF422A" w:rsidP="00AC2C00">
      <w:pPr>
        <w:pStyle w:val="ListParagraph"/>
        <w:ind w:left="2935"/>
        <w:jc w:val="both"/>
        <w:rPr>
          <w:sz w:val="24"/>
          <w:szCs w:val="36"/>
          <w:lang w:val="en-US"/>
        </w:rPr>
      </w:pPr>
    </w:p>
    <w:p w:rsidR="00CF422A" w:rsidRPr="007F2963" w:rsidRDefault="00CF422A" w:rsidP="007F2963">
      <w:pPr>
        <w:jc w:val="both"/>
        <w:rPr>
          <w:sz w:val="24"/>
          <w:szCs w:val="36"/>
          <w:lang w:val="en-US"/>
        </w:rPr>
      </w:pPr>
    </w:p>
    <w:p w:rsidR="00287D66" w:rsidRPr="00F26B70" w:rsidRDefault="00287D66" w:rsidP="00AC2C00">
      <w:pPr>
        <w:pStyle w:val="ListParagraph"/>
        <w:ind w:left="2935"/>
        <w:jc w:val="both"/>
        <w:rPr>
          <w:sz w:val="24"/>
          <w:szCs w:val="36"/>
          <w:lang w:val="en-US"/>
        </w:rPr>
      </w:pPr>
    </w:p>
    <w:p w:rsidR="00AC2C00" w:rsidRPr="00CF422A" w:rsidRDefault="00EF409A" w:rsidP="00AC2C00">
      <w:pPr>
        <w:pStyle w:val="ListParagraph"/>
        <w:numPr>
          <w:ilvl w:val="0"/>
          <w:numId w:val="2"/>
        </w:numPr>
        <w:jc w:val="both"/>
        <w:rPr>
          <w:color w:val="0070C0"/>
          <w:sz w:val="28"/>
          <w:szCs w:val="36"/>
          <w:lang w:val="en-US"/>
        </w:rPr>
      </w:pPr>
      <w:r w:rsidRPr="00CF422A">
        <w:rPr>
          <w:color w:val="0070C0"/>
          <w:sz w:val="28"/>
          <w:szCs w:val="36"/>
          <w:lang w:val="en-US"/>
        </w:rPr>
        <w:t>Choice of model</w:t>
      </w:r>
      <w:r w:rsidR="00281501" w:rsidRPr="00CF422A">
        <w:rPr>
          <w:color w:val="0070C0"/>
          <w:sz w:val="28"/>
          <w:szCs w:val="36"/>
          <w:lang w:val="en-US"/>
        </w:rPr>
        <w:t>s and methods</w:t>
      </w:r>
    </w:p>
    <w:p w:rsidR="008B2AF3" w:rsidRDefault="008B2AF3" w:rsidP="008B2AF3">
      <w:pPr>
        <w:ind w:firstLine="708"/>
        <w:jc w:val="both"/>
        <w:rPr>
          <w:sz w:val="24"/>
          <w:szCs w:val="36"/>
          <w:lang w:val="en-US"/>
        </w:rPr>
      </w:pPr>
      <w:r w:rsidRPr="008B2AF3">
        <w:rPr>
          <w:sz w:val="24"/>
          <w:szCs w:val="36"/>
          <w:lang w:val="en-US"/>
        </w:rPr>
        <w:t>The table below gives a more in-depth look at our team’s way of solving a specific problem that may occur during the development of the project.</w:t>
      </w:r>
      <w:r w:rsidR="004818B0">
        <w:rPr>
          <w:sz w:val="24"/>
          <w:szCs w:val="36"/>
          <w:lang w:val="en-US"/>
        </w:rPr>
        <w:t xml:space="preserve"> The problem in question is “</w:t>
      </w:r>
      <w:r w:rsidR="004818B0" w:rsidRPr="00F26B70">
        <w:rPr>
          <w:sz w:val="24"/>
          <w:szCs w:val="36"/>
          <w:lang w:val="en-US"/>
        </w:rPr>
        <w:t>How will the user interact with the application?</w:t>
      </w:r>
      <w:r w:rsidR="004818B0">
        <w:rPr>
          <w:sz w:val="24"/>
          <w:szCs w:val="36"/>
          <w:lang w:val="en-US"/>
        </w:rPr>
        <w:t>”.</w:t>
      </w:r>
    </w:p>
    <w:p w:rsidR="00E475EA" w:rsidRPr="008B2AF3" w:rsidRDefault="00E475EA" w:rsidP="008B2AF3">
      <w:pPr>
        <w:ind w:firstLine="708"/>
        <w:jc w:val="both"/>
        <w:rPr>
          <w:sz w:val="24"/>
          <w:szCs w:val="36"/>
          <w:lang w:val="en-US"/>
        </w:rPr>
      </w:pPr>
    </w:p>
    <w:tbl>
      <w:tblPr>
        <w:tblStyle w:val="LightList-Accent3"/>
        <w:tblW w:w="8834" w:type="dxa"/>
        <w:tblLook w:val="0620" w:firstRow="1" w:lastRow="0" w:firstColumn="0" w:lastColumn="0" w:noHBand="1" w:noVBand="1"/>
      </w:tblPr>
      <w:tblGrid>
        <w:gridCol w:w="8834"/>
      </w:tblGrid>
      <w:tr w:rsidR="004818B0" w:rsidTr="004818B0">
        <w:trPr>
          <w:cnfStyle w:val="100000000000" w:firstRow="1" w:lastRow="0" w:firstColumn="0" w:lastColumn="0" w:oddVBand="0" w:evenVBand="0" w:oddHBand="0" w:evenHBand="0" w:firstRowFirstColumn="0" w:firstRowLastColumn="0" w:lastRowFirstColumn="0" w:lastRowLastColumn="0"/>
          <w:trHeight w:val="349"/>
        </w:trPr>
        <w:tc>
          <w:tcPr>
            <w:tcW w:w="0" w:type="auto"/>
            <w:shd w:val="clear" w:color="auto" w:fill="0070C0"/>
          </w:tcPr>
          <w:p w:rsidR="004818B0" w:rsidRPr="004818B0" w:rsidRDefault="004818B0" w:rsidP="004818B0">
            <w:pPr>
              <w:jc w:val="center"/>
              <w:rPr>
                <w:sz w:val="24"/>
                <w:szCs w:val="24"/>
              </w:rPr>
            </w:pPr>
            <w:r>
              <w:rPr>
                <w:sz w:val="24"/>
                <w:szCs w:val="24"/>
              </w:rPr>
              <w:t>Why is it necessary to solve this problem?</w:t>
            </w:r>
          </w:p>
        </w:tc>
      </w:tr>
      <w:tr w:rsidR="004818B0" w:rsidTr="00C049C6">
        <w:trPr>
          <w:trHeight w:val="662"/>
        </w:trPr>
        <w:tc>
          <w:tcPr>
            <w:tcW w:w="0" w:type="auto"/>
          </w:tcPr>
          <w:p w:rsidR="004818B0" w:rsidRPr="004818B0" w:rsidRDefault="004818B0" w:rsidP="00F414D4">
            <w:pPr>
              <w:spacing w:before="120"/>
              <w:jc w:val="center"/>
              <w:rPr>
                <w:sz w:val="24"/>
                <w:szCs w:val="24"/>
              </w:rPr>
            </w:pPr>
            <w:r w:rsidRPr="00F26B70">
              <w:rPr>
                <w:sz w:val="24"/>
                <w:szCs w:val="36"/>
              </w:rPr>
              <w:t>To have a more user-friendly interaction between the user and the application itself</w:t>
            </w:r>
            <w:r>
              <w:rPr>
                <w:sz w:val="24"/>
                <w:szCs w:val="36"/>
              </w:rPr>
              <w:t>.</w:t>
            </w:r>
          </w:p>
        </w:tc>
      </w:tr>
      <w:tr w:rsidR="004818B0" w:rsidTr="004818B0">
        <w:trPr>
          <w:trHeight w:val="324"/>
        </w:trPr>
        <w:tc>
          <w:tcPr>
            <w:tcW w:w="0" w:type="auto"/>
            <w:shd w:val="clear" w:color="auto" w:fill="0070C0"/>
          </w:tcPr>
          <w:p w:rsidR="004818B0" w:rsidRPr="004818B0" w:rsidRDefault="004818B0" w:rsidP="004818B0">
            <w:pPr>
              <w:jc w:val="center"/>
              <w:rPr>
                <w:b/>
              </w:rPr>
            </w:pPr>
            <w:r w:rsidRPr="004818B0">
              <w:rPr>
                <w:b/>
                <w:color w:val="FFFFFF" w:themeColor="background1"/>
                <w:sz w:val="24"/>
                <w:szCs w:val="36"/>
              </w:rPr>
              <w:t>Which methods will we use?</w:t>
            </w:r>
          </w:p>
        </w:tc>
      </w:tr>
      <w:tr w:rsidR="00F414D4" w:rsidTr="00C049C6">
        <w:trPr>
          <w:trHeight w:val="662"/>
        </w:trPr>
        <w:tc>
          <w:tcPr>
            <w:tcW w:w="0" w:type="auto"/>
          </w:tcPr>
          <w:p w:rsidR="00F414D4" w:rsidRPr="00F26B70" w:rsidRDefault="00F414D4" w:rsidP="00F414D4">
            <w:pPr>
              <w:spacing w:before="120"/>
              <w:jc w:val="center"/>
              <w:rPr>
                <w:sz w:val="24"/>
                <w:szCs w:val="36"/>
              </w:rPr>
            </w:pPr>
            <w:r>
              <w:rPr>
                <w:sz w:val="24"/>
                <w:szCs w:val="36"/>
              </w:rPr>
              <w:t xml:space="preserve">A custom user </w:t>
            </w:r>
            <w:proofErr w:type="gramStart"/>
            <w:r>
              <w:rPr>
                <w:sz w:val="24"/>
                <w:szCs w:val="36"/>
              </w:rPr>
              <w:t>interface</w:t>
            </w:r>
            <w:proofErr w:type="gramEnd"/>
            <w:r>
              <w:rPr>
                <w:sz w:val="24"/>
                <w:szCs w:val="36"/>
              </w:rPr>
              <w:t>.</w:t>
            </w:r>
          </w:p>
        </w:tc>
      </w:tr>
      <w:tr w:rsidR="00F414D4" w:rsidTr="004818B0">
        <w:trPr>
          <w:trHeight w:val="333"/>
        </w:trPr>
        <w:tc>
          <w:tcPr>
            <w:tcW w:w="0" w:type="auto"/>
            <w:shd w:val="clear" w:color="auto" w:fill="0070C0"/>
          </w:tcPr>
          <w:p w:rsidR="00F414D4" w:rsidRPr="004818B0" w:rsidRDefault="00F414D4" w:rsidP="00F414D4">
            <w:pPr>
              <w:jc w:val="center"/>
              <w:rPr>
                <w:b/>
              </w:rPr>
            </w:pPr>
            <w:r w:rsidRPr="004818B0">
              <w:rPr>
                <w:b/>
                <w:color w:val="FFFFFF" w:themeColor="background1"/>
                <w:sz w:val="24"/>
                <w:szCs w:val="36"/>
              </w:rPr>
              <w:t>What will the UI contain?</w:t>
            </w:r>
          </w:p>
        </w:tc>
      </w:tr>
      <w:tr w:rsidR="00F414D4" w:rsidTr="00F414D4">
        <w:trPr>
          <w:trHeight w:val="662"/>
        </w:trPr>
        <w:tc>
          <w:tcPr>
            <w:tcW w:w="0" w:type="auto"/>
          </w:tcPr>
          <w:p w:rsidR="00F414D4" w:rsidRDefault="00F414D4" w:rsidP="00F414D4">
            <w:pPr>
              <w:spacing w:before="120"/>
              <w:jc w:val="center"/>
            </w:pPr>
            <w:r w:rsidRPr="00F26B70">
              <w:rPr>
                <w:sz w:val="24"/>
                <w:szCs w:val="36"/>
              </w:rPr>
              <w:t>It will contain relevant tools for the employee to work with</w:t>
            </w:r>
            <w:r>
              <w:rPr>
                <w:sz w:val="24"/>
                <w:szCs w:val="36"/>
              </w:rPr>
              <w:t>.</w:t>
            </w:r>
          </w:p>
        </w:tc>
      </w:tr>
      <w:tr w:rsidR="00F414D4" w:rsidTr="004818B0">
        <w:trPr>
          <w:trHeight w:val="324"/>
        </w:trPr>
        <w:tc>
          <w:tcPr>
            <w:tcW w:w="0" w:type="auto"/>
            <w:shd w:val="clear" w:color="auto" w:fill="0070C0"/>
          </w:tcPr>
          <w:p w:rsidR="00F414D4" w:rsidRPr="004818B0" w:rsidRDefault="00F414D4" w:rsidP="00F414D4">
            <w:pPr>
              <w:jc w:val="center"/>
              <w:rPr>
                <w:b/>
              </w:rPr>
            </w:pPr>
            <w:r w:rsidRPr="004818B0">
              <w:rPr>
                <w:b/>
                <w:color w:val="FFFFFF" w:themeColor="background1"/>
                <w:sz w:val="24"/>
                <w:szCs w:val="36"/>
              </w:rPr>
              <w:t>How do we know what is relevant to the employee?</w:t>
            </w:r>
          </w:p>
        </w:tc>
      </w:tr>
      <w:tr w:rsidR="00F414D4" w:rsidTr="004818B0">
        <w:trPr>
          <w:trHeight w:val="662"/>
        </w:trPr>
        <w:tc>
          <w:tcPr>
            <w:tcW w:w="0" w:type="auto"/>
          </w:tcPr>
          <w:p w:rsidR="00F414D4" w:rsidRDefault="00E475EA" w:rsidP="00F414D4">
            <w:pPr>
              <w:spacing w:before="120"/>
              <w:jc w:val="center"/>
            </w:pPr>
            <w:r w:rsidRPr="00F26B70">
              <w:rPr>
                <w:sz w:val="24"/>
                <w:szCs w:val="36"/>
              </w:rPr>
              <w:t xml:space="preserve"> </w:t>
            </w:r>
            <w:r w:rsidR="00F414D4" w:rsidRPr="00F26B70">
              <w:rPr>
                <w:sz w:val="24"/>
                <w:szCs w:val="36"/>
              </w:rPr>
              <w:t>Feedback from employees during feedback and Q</w:t>
            </w:r>
            <w:r w:rsidR="00F414D4">
              <w:rPr>
                <w:sz w:val="24"/>
                <w:szCs w:val="36"/>
              </w:rPr>
              <w:t>&amp;</w:t>
            </w:r>
            <w:r w:rsidR="00F414D4" w:rsidRPr="00F26B70">
              <w:rPr>
                <w:sz w:val="24"/>
                <w:szCs w:val="36"/>
              </w:rPr>
              <w:t>A period</w:t>
            </w:r>
            <w:r w:rsidR="00F414D4">
              <w:rPr>
                <w:sz w:val="24"/>
                <w:szCs w:val="36"/>
              </w:rPr>
              <w:t>.</w:t>
            </w:r>
          </w:p>
        </w:tc>
      </w:tr>
      <w:tr w:rsidR="00F414D4" w:rsidTr="004818B0">
        <w:trPr>
          <w:trHeight w:val="331"/>
        </w:trPr>
        <w:tc>
          <w:tcPr>
            <w:tcW w:w="0" w:type="auto"/>
            <w:shd w:val="clear" w:color="auto" w:fill="0070C0"/>
          </w:tcPr>
          <w:p w:rsidR="00F414D4" w:rsidRPr="004818B0" w:rsidRDefault="00F414D4" w:rsidP="00F414D4">
            <w:pPr>
              <w:jc w:val="center"/>
              <w:rPr>
                <w:b/>
              </w:rPr>
            </w:pPr>
            <w:r w:rsidRPr="004818B0">
              <w:rPr>
                <w:b/>
                <w:color w:val="FFFFFF" w:themeColor="background1"/>
                <w:sz w:val="24"/>
                <w:szCs w:val="36"/>
              </w:rPr>
              <w:t>Who will be responsible for solving a problem?</w:t>
            </w:r>
          </w:p>
        </w:tc>
      </w:tr>
      <w:tr w:rsidR="00F414D4" w:rsidTr="004818B0">
        <w:trPr>
          <w:trHeight w:val="662"/>
        </w:trPr>
        <w:tc>
          <w:tcPr>
            <w:tcW w:w="0" w:type="auto"/>
            <w:shd w:val="clear" w:color="auto" w:fill="FFFFFF" w:themeFill="background1"/>
          </w:tcPr>
          <w:p w:rsidR="00F414D4" w:rsidRPr="00F26B70" w:rsidRDefault="00F414D4" w:rsidP="00F414D4">
            <w:pPr>
              <w:spacing w:before="120"/>
              <w:jc w:val="center"/>
              <w:rPr>
                <w:sz w:val="24"/>
                <w:szCs w:val="36"/>
              </w:rPr>
            </w:pPr>
            <w:r w:rsidRPr="00F26B70">
              <w:rPr>
                <w:sz w:val="24"/>
                <w:szCs w:val="36"/>
              </w:rPr>
              <w:t xml:space="preserve">The whole project </w:t>
            </w:r>
            <w:proofErr w:type="gramStart"/>
            <w:r w:rsidRPr="00F26B70">
              <w:rPr>
                <w:sz w:val="24"/>
                <w:szCs w:val="36"/>
              </w:rPr>
              <w:t>team</w:t>
            </w:r>
            <w:proofErr w:type="gramEnd"/>
            <w:r>
              <w:rPr>
                <w:sz w:val="24"/>
                <w:szCs w:val="36"/>
              </w:rPr>
              <w:t>.</w:t>
            </w:r>
          </w:p>
        </w:tc>
      </w:tr>
      <w:tr w:rsidR="00F414D4" w:rsidTr="004818B0">
        <w:trPr>
          <w:trHeight w:val="331"/>
        </w:trPr>
        <w:tc>
          <w:tcPr>
            <w:tcW w:w="0" w:type="auto"/>
            <w:shd w:val="clear" w:color="auto" w:fill="0070C0"/>
          </w:tcPr>
          <w:p w:rsidR="00F414D4" w:rsidRPr="004818B0" w:rsidRDefault="00F414D4" w:rsidP="00F414D4">
            <w:pPr>
              <w:jc w:val="center"/>
              <w:rPr>
                <w:b/>
                <w:sz w:val="24"/>
                <w:szCs w:val="36"/>
              </w:rPr>
            </w:pPr>
            <w:r w:rsidRPr="004818B0">
              <w:rPr>
                <w:b/>
                <w:color w:val="FFFFFF" w:themeColor="background1"/>
                <w:sz w:val="24"/>
                <w:szCs w:val="36"/>
              </w:rPr>
              <w:t>Development deadline?</w:t>
            </w:r>
          </w:p>
        </w:tc>
      </w:tr>
      <w:tr w:rsidR="00F414D4" w:rsidTr="004818B0">
        <w:trPr>
          <w:trHeight w:val="662"/>
        </w:trPr>
        <w:tc>
          <w:tcPr>
            <w:tcW w:w="0" w:type="auto"/>
            <w:shd w:val="clear" w:color="auto" w:fill="FFFFFF" w:themeFill="background1"/>
          </w:tcPr>
          <w:p w:rsidR="00F414D4" w:rsidRPr="00F26B70" w:rsidRDefault="00F414D4" w:rsidP="00F414D4">
            <w:pPr>
              <w:spacing w:before="120"/>
              <w:jc w:val="center"/>
              <w:rPr>
                <w:sz w:val="24"/>
                <w:szCs w:val="36"/>
              </w:rPr>
            </w:pPr>
            <w:r w:rsidRPr="00F26B70">
              <w:rPr>
                <w:sz w:val="24"/>
                <w:szCs w:val="36"/>
              </w:rPr>
              <w:t>7</w:t>
            </w:r>
            <w:r w:rsidRPr="00F26B70">
              <w:rPr>
                <w:sz w:val="24"/>
                <w:szCs w:val="36"/>
                <w:vertAlign w:val="superscript"/>
              </w:rPr>
              <w:t>h</w:t>
            </w:r>
            <w:r w:rsidRPr="00F26B70">
              <w:rPr>
                <w:sz w:val="24"/>
                <w:szCs w:val="36"/>
              </w:rPr>
              <w:t xml:space="preserve"> November</w:t>
            </w:r>
          </w:p>
        </w:tc>
      </w:tr>
      <w:tr w:rsidR="00F414D4" w:rsidTr="004818B0">
        <w:trPr>
          <w:trHeight w:val="331"/>
        </w:trPr>
        <w:tc>
          <w:tcPr>
            <w:tcW w:w="0" w:type="auto"/>
            <w:shd w:val="clear" w:color="auto" w:fill="0070C0"/>
          </w:tcPr>
          <w:p w:rsidR="00F414D4" w:rsidRPr="004818B0" w:rsidRDefault="00F414D4" w:rsidP="00F414D4">
            <w:pPr>
              <w:jc w:val="center"/>
              <w:rPr>
                <w:b/>
                <w:sz w:val="24"/>
                <w:szCs w:val="36"/>
              </w:rPr>
            </w:pPr>
            <w:r w:rsidRPr="004818B0">
              <w:rPr>
                <w:b/>
                <w:color w:val="FFFFFF" w:themeColor="background1"/>
                <w:sz w:val="24"/>
                <w:szCs w:val="36"/>
              </w:rPr>
              <w:t>Feedback and quality assurance period?</w:t>
            </w:r>
          </w:p>
        </w:tc>
      </w:tr>
      <w:tr w:rsidR="00F414D4" w:rsidTr="004818B0">
        <w:trPr>
          <w:trHeight w:val="662"/>
        </w:trPr>
        <w:tc>
          <w:tcPr>
            <w:tcW w:w="0" w:type="auto"/>
            <w:shd w:val="clear" w:color="auto" w:fill="FFFFFF" w:themeFill="background1"/>
          </w:tcPr>
          <w:p w:rsidR="00F414D4" w:rsidRPr="00F26B70" w:rsidRDefault="00F414D4" w:rsidP="00F414D4">
            <w:pPr>
              <w:spacing w:before="120"/>
              <w:jc w:val="center"/>
              <w:rPr>
                <w:sz w:val="24"/>
                <w:szCs w:val="36"/>
              </w:rPr>
            </w:pPr>
            <w:r w:rsidRPr="00F26B70">
              <w:rPr>
                <w:sz w:val="24"/>
                <w:szCs w:val="36"/>
              </w:rPr>
              <w:t>8</w:t>
            </w:r>
            <w:r w:rsidRPr="00F26B70">
              <w:rPr>
                <w:sz w:val="24"/>
                <w:szCs w:val="36"/>
                <w:vertAlign w:val="superscript"/>
              </w:rPr>
              <w:t>th</w:t>
            </w:r>
            <w:r w:rsidRPr="00F26B70">
              <w:rPr>
                <w:sz w:val="24"/>
                <w:szCs w:val="36"/>
              </w:rPr>
              <w:t xml:space="preserve"> November – 18</w:t>
            </w:r>
            <w:r w:rsidRPr="00F26B70">
              <w:rPr>
                <w:sz w:val="24"/>
                <w:szCs w:val="36"/>
                <w:vertAlign w:val="superscript"/>
              </w:rPr>
              <w:t>th</w:t>
            </w:r>
            <w:r w:rsidRPr="00F26B70">
              <w:rPr>
                <w:sz w:val="24"/>
                <w:szCs w:val="36"/>
              </w:rPr>
              <w:t xml:space="preserve"> December</w:t>
            </w:r>
          </w:p>
        </w:tc>
      </w:tr>
      <w:tr w:rsidR="00F414D4" w:rsidTr="004818B0">
        <w:trPr>
          <w:trHeight w:val="331"/>
        </w:trPr>
        <w:tc>
          <w:tcPr>
            <w:tcW w:w="0" w:type="auto"/>
            <w:shd w:val="clear" w:color="auto" w:fill="0070C0"/>
          </w:tcPr>
          <w:p w:rsidR="00F414D4" w:rsidRPr="004818B0" w:rsidRDefault="00F414D4" w:rsidP="00F414D4">
            <w:pPr>
              <w:jc w:val="center"/>
              <w:rPr>
                <w:b/>
                <w:sz w:val="24"/>
                <w:szCs w:val="36"/>
              </w:rPr>
            </w:pPr>
            <w:r w:rsidRPr="004818B0">
              <w:rPr>
                <w:b/>
                <w:color w:val="FFFFFF" w:themeColor="background1"/>
                <w:sz w:val="24"/>
                <w:szCs w:val="36"/>
              </w:rPr>
              <w:t>When is the final deadline?</w:t>
            </w:r>
          </w:p>
        </w:tc>
      </w:tr>
      <w:tr w:rsidR="00F414D4" w:rsidTr="004818B0">
        <w:trPr>
          <w:trHeight w:val="662"/>
        </w:trPr>
        <w:tc>
          <w:tcPr>
            <w:tcW w:w="0" w:type="auto"/>
            <w:shd w:val="clear" w:color="auto" w:fill="FFFFFF" w:themeFill="background1"/>
          </w:tcPr>
          <w:p w:rsidR="00F414D4" w:rsidRPr="00F26B70" w:rsidRDefault="00F414D4" w:rsidP="00F414D4">
            <w:pPr>
              <w:spacing w:before="120"/>
              <w:jc w:val="center"/>
              <w:rPr>
                <w:sz w:val="24"/>
                <w:szCs w:val="36"/>
              </w:rPr>
            </w:pPr>
            <w:r w:rsidRPr="00F26B70">
              <w:rPr>
                <w:sz w:val="24"/>
                <w:szCs w:val="36"/>
              </w:rPr>
              <w:t>19</w:t>
            </w:r>
            <w:r w:rsidRPr="00F26B70">
              <w:rPr>
                <w:sz w:val="24"/>
                <w:szCs w:val="36"/>
                <w:vertAlign w:val="superscript"/>
              </w:rPr>
              <w:t>th</w:t>
            </w:r>
            <w:r w:rsidRPr="00F26B70">
              <w:rPr>
                <w:sz w:val="24"/>
                <w:szCs w:val="36"/>
              </w:rPr>
              <w:t xml:space="preserve"> December</w:t>
            </w:r>
          </w:p>
        </w:tc>
      </w:tr>
    </w:tbl>
    <w:p w:rsidR="00287D66" w:rsidRDefault="00287D66" w:rsidP="00761DA7">
      <w:pPr>
        <w:jc w:val="both"/>
        <w:rPr>
          <w:sz w:val="24"/>
          <w:szCs w:val="36"/>
          <w:lang w:val="en-US"/>
        </w:rPr>
      </w:pPr>
    </w:p>
    <w:p w:rsidR="00287D66" w:rsidRDefault="00287D66" w:rsidP="00761DA7">
      <w:pPr>
        <w:jc w:val="both"/>
        <w:rPr>
          <w:sz w:val="24"/>
          <w:szCs w:val="36"/>
          <w:lang w:val="en-US"/>
        </w:rPr>
      </w:pPr>
    </w:p>
    <w:p w:rsidR="00E475EA" w:rsidRDefault="00E475EA" w:rsidP="00761DA7">
      <w:pPr>
        <w:jc w:val="both"/>
        <w:rPr>
          <w:sz w:val="24"/>
          <w:szCs w:val="36"/>
          <w:lang w:val="en-US"/>
        </w:rPr>
      </w:pPr>
    </w:p>
    <w:p w:rsidR="00E475EA" w:rsidRDefault="00E475EA" w:rsidP="00761DA7">
      <w:pPr>
        <w:jc w:val="both"/>
        <w:rPr>
          <w:sz w:val="24"/>
          <w:szCs w:val="36"/>
          <w:lang w:val="en-US"/>
        </w:rPr>
      </w:pPr>
    </w:p>
    <w:p w:rsidR="00E475EA" w:rsidRPr="00F26B70" w:rsidRDefault="00E475EA" w:rsidP="00761DA7">
      <w:pPr>
        <w:jc w:val="both"/>
        <w:rPr>
          <w:sz w:val="24"/>
          <w:szCs w:val="36"/>
          <w:lang w:val="en-US"/>
        </w:rPr>
      </w:pPr>
    </w:p>
    <w:p w:rsidR="00B162F0" w:rsidRDefault="00B162F0" w:rsidP="00B162F0">
      <w:pPr>
        <w:pStyle w:val="ListParagraph"/>
        <w:numPr>
          <w:ilvl w:val="0"/>
          <w:numId w:val="2"/>
        </w:numPr>
        <w:jc w:val="both"/>
        <w:rPr>
          <w:color w:val="0070C0"/>
          <w:sz w:val="28"/>
          <w:szCs w:val="36"/>
          <w:lang w:val="en-US"/>
        </w:rPr>
      </w:pPr>
      <w:r w:rsidRPr="00CF422A">
        <w:rPr>
          <w:color w:val="0070C0"/>
          <w:sz w:val="28"/>
          <w:szCs w:val="36"/>
          <w:lang w:val="en-US"/>
        </w:rPr>
        <w:lastRenderedPageBreak/>
        <w:t>Time schedule</w:t>
      </w:r>
    </w:p>
    <w:p w:rsidR="001D6378" w:rsidRPr="001D6378" w:rsidRDefault="001D6378" w:rsidP="001D6378">
      <w:pPr>
        <w:jc w:val="both"/>
        <w:rPr>
          <w:color w:val="0070C0"/>
          <w:sz w:val="28"/>
          <w:szCs w:val="36"/>
          <w:lang w:val="en-US"/>
        </w:rPr>
      </w:pPr>
    </w:p>
    <w:p w:rsidR="007F2963" w:rsidRPr="007F2963" w:rsidRDefault="007F2963" w:rsidP="007F2963">
      <w:pPr>
        <w:ind w:left="708"/>
        <w:jc w:val="both"/>
        <w:rPr>
          <w:color w:val="000000" w:themeColor="text1"/>
          <w:sz w:val="24"/>
          <w:szCs w:val="24"/>
          <w:lang w:val="en-US"/>
        </w:rPr>
      </w:pPr>
      <w:r>
        <w:rPr>
          <w:color w:val="000000" w:themeColor="text1"/>
          <w:sz w:val="24"/>
          <w:szCs w:val="24"/>
          <w:lang w:val="en-US"/>
        </w:rPr>
        <w:t xml:space="preserve">Overall schedule for the </w:t>
      </w:r>
      <w:r w:rsidRPr="001D6378">
        <w:rPr>
          <w:color w:val="0070C0"/>
          <w:sz w:val="24"/>
          <w:szCs w:val="24"/>
          <w:lang w:val="en-US"/>
        </w:rPr>
        <w:t>website</w:t>
      </w:r>
      <w:r>
        <w:rPr>
          <w:color w:val="000000" w:themeColor="text1"/>
          <w:sz w:val="24"/>
          <w:szCs w:val="24"/>
          <w:lang w:val="en-US"/>
        </w:rPr>
        <w:t xml:space="preserve"> part of the project:</w:t>
      </w:r>
    </w:p>
    <w:tbl>
      <w:tblPr>
        <w:tblStyle w:val="LightList-Accent3"/>
        <w:tblW w:w="8834" w:type="dxa"/>
        <w:tblLook w:val="0620" w:firstRow="1" w:lastRow="0" w:firstColumn="0" w:lastColumn="0" w:noHBand="1" w:noVBand="1"/>
      </w:tblPr>
      <w:tblGrid>
        <w:gridCol w:w="8834"/>
      </w:tblGrid>
      <w:tr w:rsidR="007F2963" w:rsidTr="00C049C6">
        <w:trPr>
          <w:cnfStyle w:val="100000000000" w:firstRow="1" w:lastRow="0" w:firstColumn="0" w:lastColumn="0" w:oddVBand="0" w:evenVBand="0" w:oddHBand="0" w:evenHBand="0" w:firstRowFirstColumn="0" w:firstRowLastColumn="0" w:lastRowFirstColumn="0" w:lastRowLastColumn="0"/>
          <w:trHeight w:val="349"/>
        </w:trPr>
        <w:tc>
          <w:tcPr>
            <w:tcW w:w="0" w:type="auto"/>
            <w:shd w:val="clear" w:color="auto" w:fill="0070C0"/>
          </w:tcPr>
          <w:p w:rsidR="007F2963" w:rsidRPr="004818B0" w:rsidRDefault="007F2963" w:rsidP="00C049C6">
            <w:pPr>
              <w:jc w:val="center"/>
              <w:rPr>
                <w:sz w:val="24"/>
                <w:szCs w:val="24"/>
              </w:rPr>
            </w:pPr>
            <w:r w:rsidRPr="00F26B70">
              <w:rPr>
                <w:sz w:val="24"/>
                <w:szCs w:val="36"/>
              </w:rPr>
              <w:t>Analysis and requirements</w:t>
            </w:r>
          </w:p>
        </w:tc>
      </w:tr>
      <w:tr w:rsidR="007F2963" w:rsidTr="00C049C6">
        <w:trPr>
          <w:trHeight w:val="662"/>
        </w:trPr>
        <w:tc>
          <w:tcPr>
            <w:tcW w:w="0" w:type="auto"/>
          </w:tcPr>
          <w:p w:rsidR="007F2963" w:rsidRPr="004818B0" w:rsidRDefault="007F2963" w:rsidP="00C049C6">
            <w:pPr>
              <w:spacing w:before="120"/>
              <w:jc w:val="center"/>
              <w:rPr>
                <w:sz w:val="24"/>
                <w:szCs w:val="24"/>
              </w:rPr>
            </w:pPr>
            <w:r>
              <w:rPr>
                <w:sz w:val="24"/>
                <w:szCs w:val="36"/>
              </w:rPr>
              <w:t>14</w:t>
            </w:r>
            <w:r w:rsidRPr="007F2963">
              <w:rPr>
                <w:sz w:val="24"/>
                <w:szCs w:val="36"/>
                <w:vertAlign w:val="superscript"/>
              </w:rPr>
              <w:t>th</w:t>
            </w:r>
            <w:r>
              <w:rPr>
                <w:sz w:val="24"/>
                <w:szCs w:val="36"/>
              </w:rPr>
              <w:t xml:space="preserve"> September – 16</w:t>
            </w:r>
            <w:r w:rsidRPr="007F2963">
              <w:rPr>
                <w:sz w:val="24"/>
                <w:szCs w:val="36"/>
                <w:vertAlign w:val="superscript"/>
              </w:rPr>
              <w:t>th</w:t>
            </w:r>
            <w:r>
              <w:rPr>
                <w:sz w:val="24"/>
                <w:szCs w:val="36"/>
              </w:rPr>
              <w:t xml:space="preserve"> September</w:t>
            </w:r>
          </w:p>
        </w:tc>
      </w:tr>
      <w:tr w:rsidR="007F2963" w:rsidTr="00C049C6">
        <w:trPr>
          <w:trHeight w:val="324"/>
        </w:trPr>
        <w:tc>
          <w:tcPr>
            <w:tcW w:w="0" w:type="auto"/>
            <w:shd w:val="clear" w:color="auto" w:fill="0070C0"/>
          </w:tcPr>
          <w:p w:rsidR="007F2963" w:rsidRPr="004818B0" w:rsidRDefault="007F2963" w:rsidP="00C049C6">
            <w:pPr>
              <w:jc w:val="center"/>
              <w:rPr>
                <w:b/>
              </w:rPr>
            </w:pPr>
            <w:r>
              <w:rPr>
                <w:b/>
                <w:color w:val="FFFFFF" w:themeColor="background1"/>
                <w:sz w:val="24"/>
                <w:szCs w:val="36"/>
              </w:rPr>
              <w:t>Design</w:t>
            </w:r>
          </w:p>
        </w:tc>
      </w:tr>
      <w:tr w:rsidR="007F2963" w:rsidTr="00C049C6">
        <w:trPr>
          <w:trHeight w:val="662"/>
        </w:trPr>
        <w:tc>
          <w:tcPr>
            <w:tcW w:w="0" w:type="auto"/>
          </w:tcPr>
          <w:p w:rsidR="007F2963" w:rsidRPr="00F26B70" w:rsidRDefault="007F2963" w:rsidP="00C049C6">
            <w:pPr>
              <w:spacing w:before="120"/>
              <w:jc w:val="center"/>
              <w:rPr>
                <w:sz w:val="24"/>
                <w:szCs w:val="36"/>
              </w:rPr>
            </w:pPr>
            <w:r>
              <w:rPr>
                <w:sz w:val="24"/>
                <w:szCs w:val="36"/>
              </w:rPr>
              <w:t>16</w:t>
            </w:r>
            <w:r w:rsidRPr="007F2963">
              <w:rPr>
                <w:sz w:val="24"/>
                <w:szCs w:val="36"/>
                <w:vertAlign w:val="superscript"/>
              </w:rPr>
              <w:t>th</w:t>
            </w:r>
            <w:r>
              <w:rPr>
                <w:sz w:val="24"/>
                <w:szCs w:val="36"/>
              </w:rPr>
              <w:t xml:space="preserve"> September – 18 September</w:t>
            </w:r>
          </w:p>
        </w:tc>
      </w:tr>
      <w:tr w:rsidR="007F2963" w:rsidTr="00C049C6">
        <w:trPr>
          <w:trHeight w:val="333"/>
        </w:trPr>
        <w:tc>
          <w:tcPr>
            <w:tcW w:w="0" w:type="auto"/>
            <w:shd w:val="clear" w:color="auto" w:fill="0070C0"/>
          </w:tcPr>
          <w:p w:rsidR="007F2963" w:rsidRPr="004818B0" w:rsidRDefault="007F2963" w:rsidP="00C049C6">
            <w:pPr>
              <w:jc w:val="center"/>
              <w:rPr>
                <w:b/>
              </w:rPr>
            </w:pPr>
            <w:r>
              <w:rPr>
                <w:b/>
                <w:color w:val="FFFFFF" w:themeColor="background1"/>
                <w:sz w:val="24"/>
                <w:szCs w:val="36"/>
              </w:rPr>
              <w:t>Implementation</w:t>
            </w:r>
          </w:p>
        </w:tc>
      </w:tr>
      <w:tr w:rsidR="007F2963" w:rsidTr="00C049C6">
        <w:trPr>
          <w:trHeight w:val="662"/>
        </w:trPr>
        <w:tc>
          <w:tcPr>
            <w:tcW w:w="0" w:type="auto"/>
          </w:tcPr>
          <w:p w:rsidR="007F2963" w:rsidRDefault="007F2963" w:rsidP="00C049C6">
            <w:pPr>
              <w:spacing w:before="120"/>
              <w:jc w:val="center"/>
            </w:pPr>
            <w:r>
              <w:rPr>
                <w:sz w:val="24"/>
                <w:szCs w:val="36"/>
              </w:rPr>
              <w:t>18</w:t>
            </w:r>
            <w:r w:rsidRPr="007F2963">
              <w:rPr>
                <w:sz w:val="24"/>
                <w:szCs w:val="36"/>
                <w:vertAlign w:val="superscript"/>
              </w:rPr>
              <w:t>th</w:t>
            </w:r>
            <w:r>
              <w:rPr>
                <w:sz w:val="24"/>
                <w:szCs w:val="36"/>
              </w:rPr>
              <w:t xml:space="preserve"> September – 25</w:t>
            </w:r>
            <w:r w:rsidRPr="007F2963">
              <w:rPr>
                <w:sz w:val="24"/>
                <w:szCs w:val="36"/>
                <w:vertAlign w:val="superscript"/>
              </w:rPr>
              <w:t>th</w:t>
            </w:r>
            <w:r>
              <w:rPr>
                <w:sz w:val="24"/>
                <w:szCs w:val="36"/>
              </w:rPr>
              <w:t xml:space="preserve"> September</w:t>
            </w:r>
          </w:p>
        </w:tc>
      </w:tr>
      <w:tr w:rsidR="007F2963" w:rsidTr="00C049C6">
        <w:trPr>
          <w:trHeight w:val="324"/>
        </w:trPr>
        <w:tc>
          <w:tcPr>
            <w:tcW w:w="0" w:type="auto"/>
            <w:shd w:val="clear" w:color="auto" w:fill="0070C0"/>
          </w:tcPr>
          <w:p w:rsidR="007F2963" w:rsidRPr="004818B0" w:rsidRDefault="007F2963" w:rsidP="00C049C6">
            <w:pPr>
              <w:jc w:val="center"/>
              <w:rPr>
                <w:b/>
              </w:rPr>
            </w:pPr>
            <w:r>
              <w:rPr>
                <w:b/>
                <w:color w:val="FFFFFF" w:themeColor="background1"/>
                <w:sz w:val="24"/>
                <w:szCs w:val="36"/>
              </w:rPr>
              <w:t>Internal testing</w:t>
            </w:r>
          </w:p>
        </w:tc>
      </w:tr>
      <w:tr w:rsidR="007F2963" w:rsidTr="00C049C6">
        <w:trPr>
          <w:trHeight w:val="662"/>
        </w:trPr>
        <w:tc>
          <w:tcPr>
            <w:tcW w:w="0" w:type="auto"/>
          </w:tcPr>
          <w:p w:rsidR="007F2963" w:rsidRDefault="007F2963" w:rsidP="00C049C6">
            <w:pPr>
              <w:spacing w:before="120"/>
              <w:jc w:val="center"/>
            </w:pPr>
            <w:r w:rsidRPr="00F26B70">
              <w:rPr>
                <w:sz w:val="24"/>
                <w:szCs w:val="36"/>
              </w:rPr>
              <w:t xml:space="preserve"> </w:t>
            </w:r>
            <w:r>
              <w:rPr>
                <w:sz w:val="24"/>
                <w:szCs w:val="36"/>
              </w:rPr>
              <w:t>25</w:t>
            </w:r>
            <w:r w:rsidRPr="007F2963">
              <w:rPr>
                <w:sz w:val="24"/>
                <w:szCs w:val="36"/>
                <w:vertAlign w:val="superscript"/>
              </w:rPr>
              <w:t>th</w:t>
            </w:r>
            <w:r>
              <w:rPr>
                <w:sz w:val="24"/>
                <w:szCs w:val="36"/>
              </w:rPr>
              <w:t xml:space="preserve"> September – 28</w:t>
            </w:r>
            <w:r w:rsidRPr="007F2963">
              <w:rPr>
                <w:sz w:val="24"/>
                <w:szCs w:val="36"/>
                <w:vertAlign w:val="superscript"/>
              </w:rPr>
              <w:t>th</w:t>
            </w:r>
            <w:r>
              <w:rPr>
                <w:sz w:val="24"/>
                <w:szCs w:val="36"/>
              </w:rPr>
              <w:t xml:space="preserve"> September</w:t>
            </w:r>
          </w:p>
        </w:tc>
      </w:tr>
    </w:tbl>
    <w:p w:rsidR="007F2963" w:rsidRDefault="007F2963" w:rsidP="007F2963">
      <w:pPr>
        <w:jc w:val="both"/>
        <w:rPr>
          <w:color w:val="0070C0"/>
          <w:sz w:val="28"/>
          <w:szCs w:val="36"/>
          <w:lang w:val="en-US"/>
        </w:rPr>
      </w:pPr>
    </w:p>
    <w:p w:rsidR="001D6378" w:rsidRPr="001D6378" w:rsidRDefault="007F2963" w:rsidP="001D6378">
      <w:pPr>
        <w:jc w:val="both"/>
        <w:rPr>
          <w:color w:val="000000" w:themeColor="text1"/>
          <w:sz w:val="24"/>
          <w:szCs w:val="24"/>
          <w:lang w:val="en-US"/>
        </w:rPr>
      </w:pPr>
      <w:r>
        <w:rPr>
          <w:color w:val="0070C0"/>
          <w:sz w:val="28"/>
          <w:szCs w:val="36"/>
          <w:lang w:val="en-US"/>
        </w:rPr>
        <w:tab/>
      </w:r>
      <w:r>
        <w:rPr>
          <w:color w:val="000000" w:themeColor="text1"/>
          <w:sz w:val="24"/>
          <w:szCs w:val="24"/>
          <w:lang w:val="en-US"/>
        </w:rPr>
        <w:t xml:space="preserve">Overall schedule for the </w:t>
      </w:r>
      <w:r w:rsidRPr="001D6378">
        <w:rPr>
          <w:color w:val="0070C0"/>
          <w:sz w:val="24"/>
          <w:szCs w:val="24"/>
          <w:lang w:val="en-US"/>
        </w:rPr>
        <w:t xml:space="preserve">software application </w:t>
      </w:r>
      <w:r>
        <w:rPr>
          <w:color w:val="000000" w:themeColor="text1"/>
          <w:sz w:val="24"/>
          <w:szCs w:val="24"/>
          <w:lang w:val="en-US"/>
        </w:rPr>
        <w:t>part of the project:</w:t>
      </w:r>
    </w:p>
    <w:tbl>
      <w:tblPr>
        <w:tblStyle w:val="LightList-Accent3"/>
        <w:tblW w:w="8834" w:type="dxa"/>
        <w:tblLook w:val="0620" w:firstRow="1" w:lastRow="0" w:firstColumn="0" w:lastColumn="0" w:noHBand="1" w:noVBand="1"/>
      </w:tblPr>
      <w:tblGrid>
        <w:gridCol w:w="8834"/>
      </w:tblGrid>
      <w:tr w:rsidR="001D6378" w:rsidTr="00C049C6">
        <w:trPr>
          <w:cnfStyle w:val="100000000000" w:firstRow="1" w:lastRow="0" w:firstColumn="0" w:lastColumn="0" w:oddVBand="0" w:evenVBand="0" w:oddHBand="0" w:evenHBand="0" w:firstRowFirstColumn="0" w:firstRowLastColumn="0" w:lastRowFirstColumn="0" w:lastRowLastColumn="0"/>
          <w:trHeight w:val="349"/>
        </w:trPr>
        <w:tc>
          <w:tcPr>
            <w:tcW w:w="0" w:type="auto"/>
            <w:shd w:val="clear" w:color="auto" w:fill="0070C0"/>
          </w:tcPr>
          <w:p w:rsidR="001D6378" w:rsidRPr="004818B0" w:rsidRDefault="001D6378" w:rsidP="00C049C6">
            <w:pPr>
              <w:jc w:val="center"/>
              <w:rPr>
                <w:sz w:val="24"/>
                <w:szCs w:val="24"/>
              </w:rPr>
            </w:pPr>
            <w:r w:rsidRPr="00F26B70">
              <w:rPr>
                <w:sz w:val="24"/>
                <w:szCs w:val="36"/>
              </w:rPr>
              <w:t>Analysis and requirements</w:t>
            </w:r>
          </w:p>
        </w:tc>
      </w:tr>
      <w:tr w:rsidR="001D6378" w:rsidTr="00C049C6">
        <w:trPr>
          <w:trHeight w:val="662"/>
        </w:trPr>
        <w:tc>
          <w:tcPr>
            <w:tcW w:w="0" w:type="auto"/>
          </w:tcPr>
          <w:p w:rsidR="001D6378" w:rsidRPr="004818B0" w:rsidRDefault="001D6378" w:rsidP="00C049C6">
            <w:pPr>
              <w:spacing w:before="120"/>
              <w:jc w:val="center"/>
              <w:rPr>
                <w:sz w:val="24"/>
                <w:szCs w:val="24"/>
              </w:rPr>
            </w:pPr>
            <w:r>
              <w:rPr>
                <w:sz w:val="24"/>
                <w:szCs w:val="36"/>
              </w:rPr>
              <w:t>29</w:t>
            </w:r>
            <w:r w:rsidRPr="001D6378">
              <w:rPr>
                <w:sz w:val="24"/>
                <w:szCs w:val="36"/>
                <w:vertAlign w:val="superscript"/>
              </w:rPr>
              <w:t>th</w:t>
            </w:r>
            <w:r>
              <w:rPr>
                <w:sz w:val="24"/>
                <w:szCs w:val="36"/>
              </w:rPr>
              <w:t xml:space="preserve"> September – 4</w:t>
            </w:r>
            <w:r w:rsidRPr="001D6378">
              <w:rPr>
                <w:sz w:val="24"/>
                <w:szCs w:val="36"/>
                <w:vertAlign w:val="superscript"/>
              </w:rPr>
              <w:t>th</w:t>
            </w:r>
            <w:r>
              <w:rPr>
                <w:sz w:val="24"/>
                <w:szCs w:val="36"/>
              </w:rPr>
              <w:t xml:space="preserve"> October</w:t>
            </w:r>
          </w:p>
        </w:tc>
      </w:tr>
      <w:tr w:rsidR="001D6378" w:rsidTr="00C049C6">
        <w:trPr>
          <w:trHeight w:val="324"/>
        </w:trPr>
        <w:tc>
          <w:tcPr>
            <w:tcW w:w="0" w:type="auto"/>
            <w:shd w:val="clear" w:color="auto" w:fill="0070C0"/>
          </w:tcPr>
          <w:p w:rsidR="001D6378" w:rsidRPr="004818B0" w:rsidRDefault="001D6378" w:rsidP="00C049C6">
            <w:pPr>
              <w:jc w:val="center"/>
              <w:rPr>
                <w:b/>
              </w:rPr>
            </w:pPr>
            <w:r>
              <w:rPr>
                <w:b/>
                <w:color w:val="FFFFFF" w:themeColor="background1"/>
                <w:sz w:val="24"/>
                <w:szCs w:val="36"/>
              </w:rPr>
              <w:t>Design</w:t>
            </w:r>
          </w:p>
        </w:tc>
      </w:tr>
      <w:tr w:rsidR="001D6378" w:rsidTr="00C049C6">
        <w:trPr>
          <w:trHeight w:val="662"/>
        </w:trPr>
        <w:tc>
          <w:tcPr>
            <w:tcW w:w="0" w:type="auto"/>
          </w:tcPr>
          <w:p w:rsidR="001D6378" w:rsidRPr="00F26B70" w:rsidRDefault="001D6378" w:rsidP="00C049C6">
            <w:pPr>
              <w:spacing w:before="120"/>
              <w:jc w:val="center"/>
              <w:rPr>
                <w:sz w:val="24"/>
                <w:szCs w:val="36"/>
              </w:rPr>
            </w:pPr>
            <w:r>
              <w:rPr>
                <w:sz w:val="24"/>
                <w:szCs w:val="36"/>
              </w:rPr>
              <w:t>5</w:t>
            </w:r>
            <w:r w:rsidRPr="001D6378">
              <w:rPr>
                <w:sz w:val="24"/>
                <w:szCs w:val="36"/>
                <w:vertAlign w:val="superscript"/>
              </w:rPr>
              <w:t>th</w:t>
            </w:r>
            <w:r>
              <w:rPr>
                <w:sz w:val="24"/>
                <w:szCs w:val="36"/>
              </w:rPr>
              <w:t xml:space="preserve"> October – 8</w:t>
            </w:r>
            <w:r w:rsidRPr="001D6378">
              <w:rPr>
                <w:sz w:val="24"/>
                <w:szCs w:val="36"/>
                <w:vertAlign w:val="superscript"/>
              </w:rPr>
              <w:t>th</w:t>
            </w:r>
            <w:r>
              <w:rPr>
                <w:sz w:val="24"/>
                <w:szCs w:val="36"/>
              </w:rPr>
              <w:t xml:space="preserve"> October</w:t>
            </w:r>
          </w:p>
        </w:tc>
      </w:tr>
      <w:tr w:rsidR="001D6378" w:rsidTr="00C049C6">
        <w:trPr>
          <w:trHeight w:val="333"/>
        </w:trPr>
        <w:tc>
          <w:tcPr>
            <w:tcW w:w="0" w:type="auto"/>
            <w:shd w:val="clear" w:color="auto" w:fill="0070C0"/>
          </w:tcPr>
          <w:p w:rsidR="001D6378" w:rsidRPr="004818B0" w:rsidRDefault="001D6378" w:rsidP="00C049C6">
            <w:pPr>
              <w:jc w:val="center"/>
              <w:rPr>
                <w:b/>
              </w:rPr>
            </w:pPr>
            <w:r>
              <w:rPr>
                <w:b/>
                <w:color w:val="FFFFFF" w:themeColor="background1"/>
                <w:sz w:val="24"/>
                <w:szCs w:val="36"/>
              </w:rPr>
              <w:t>Implementation</w:t>
            </w:r>
          </w:p>
        </w:tc>
      </w:tr>
      <w:tr w:rsidR="001D6378" w:rsidTr="00C049C6">
        <w:trPr>
          <w:trHeight w:val="662"/>
        </w:trPr>
        <w:tc>
          <w:tcPr>
            <w:tcW w:w="0" w:type="auto"/>
          </w:tcPr>
          <w:p w:rsidR="001D6378" w:rsidRDefault="001D6378" w:rsidP="00C049C6">
            <w:pPr>
              <w:spacing w:before="120"/>
              <w:jc w:val="center"/>
            </w:pPr>
            <w:r>
              <w:rPr>
                <w:sz w:val="24"/>
                <w:szCs w:val="36"/>
              </w:rPr>
              <w:t>9</w:t>
            </w:r>
            <w:r w:rsidRPr="001D6378">
              <w:rPr>
                <w:sz w:val="24"/>
                <w:szCs w:val="36"/>
                <w:vertAlign w:val="superscript"/>
              </w:rPr>
              <w:t>th</w:t>
            </w:r>
            <w:r>
              <w:rPr>
                <w:sz w:val="24"/>
                <w:szCs w:val="36"/>
              </w:rPr>
              <w:t xml:space="preserve"> October – 19</w:t>
            </w:r>
            <w:r w:rsidRPr="001D6378">
              <w:rPr>
                <w:sz w:val="24"/>
                <w:szCs w:val="36"/>
                <w:vertAlign w:val="superscript"/>
              </w:rPr>
              <w:t>th</w:t>
            </w:r>
            <w:r>
              <w:rPr>
                <w:sz w:val="24"/>
                <w:szCs w:val="36"/>
              </w:rPr>
              <w:t xml:space="preserve"> October</w:t>
            </w:r>
          </w:p>
        </w:tc>
      </w:tr>
      <w:tr w:rsidR="001D6378" w:rsidTr="00C049C6">
        <w:trPr>
          <w:trHeight w:val="324"/>
        </w:trPr>
        <w:tc>
          <w:tcPr>
            <w:tcW w:w="0" w:type="auto"/>
            <w:shd w:val="clear" w:color="auto" w:fill="0070C0"/>
          </w:tcPr>
          <w:p w:rsidR="001D6378" w:rsidRPr="004818B0" w:rsidRDefault="001D6378" w:rsidP="00C049C6">
            <w:pPr>
              <w:jc w:val="center"/>
              <w:rPr>
                <w:b/>
              </w:rPr>
            </w:pPr>
            <w:r>
              <w:rPr>
                <w:b/>
                <w:color w:val="FFFFFF" w:themeColor="background1"/>
                <w:sz w:val="24"/>
                <w:szCs w:val="36"/>
              </w:rPr>
              <w:t>Internal testing</w:t>
            </w:r>
          </w:p>
        </w:tc>
      </w:tr>
      <w:tr w:rsidR="001D6378" w:rsidTr="00C049C6">
        <w:trPr>
          <w:trHeight w:val="662"/>
        </w:trPr>
        <w:tc>
          <w:tcPr>
            <w:tcW w:w="0" w:type="auto"/>
          </w:tcPr>
          <w:p w:rsidR="001D6378" w:rsidRDefault="001D6378" w:rsidP="00C049C6">
            <w:pPr>
              <w:spacing w:before="120"/>
              <w:jc w:val="center"/>
            </w:pPr>
            <w:r w:rsidRPr="00F26B70">
              <w:rPr>
                <w:sz w:val="24"/>
                <w:szCs w:val="36"/>
              </w:rPr>
              <w:t xml:space="preserve"> </w:t>
            </w:r>
            <w:r>
              <w:rPr>
                <w:sz w:val="24"/>
                <w:szCs w:val="36"/>
              </w:rPr>
              <w:t>20</w:t>
            </w:r>
            <w:r w:rsidRPr="001D6378">
              <w:rPr>
                <w:sz w:val="24"/>
                <w:szCs w:val="36"/>
                <w:vertAlign w:val="superscript"/>
              </w:rPr>
              <w:t>th</w:t>
            </w:r>
            <w:r>
              <w:rPr>
                <w:sz w:val="24"/>
                <w:szCs w:val="36"/>
              </w:rPr>
              <w:t xml:space="preserve"> October – 7</w:t>
            </w:r>
            <w:r w:rsidRPr="001D6378">
              <w:rPr>
                <w:sz w:val="24"/>
                <w:szCs w:val="36"/>
                <w:vertAlign w:val="superscript"/>
              </w:rPr>
              <w:t>th</w:t>
            </w:r>
            <w:r>
              <w:rPr>
                <w:sz w:val="24"/>
                <w:szCs w:val="36"/>
              </w:rPr>
              <w:t xml:space="preserve"> November</w:t>
            </w:r>
          </w:p>
        </w:tc>
      </w:tr>
      <w:tr w:rsidR="001D6378" w:rsidTr="001D6378">
        <w:trPr>
          <w:trHeight w:val="662"/>
        </w:trPr>
        <w:tc>
          <w:tcPr>
            <w:tcW w:w="0" w:type="auto"/>
            <w:shd w:val="clear" w:color="auto" w:fill="0070C0"/>
          </w:tcPr>
          <w:p w:rsidR="001D6378" w:rsidRPr="001D6378" w:rsidRDefault="001D6378" w:rsidP="00C049C6">
            <w:pPr>
              <w:spacing w:before="120"/>
              <w:jc w:val="center"/>
              <w:rPr>
                <w:b/>
                <w:sz w:val="24"/>
                <w:szCs w:val="36"/>
              </w:rPr>
            </w:pPr>
            <w:r w:rsidRPr="001D6378">
              <w:rPr>
                <w:b/>
                <w:color w:val="FFFFFF" w:themeColor="background1"/>
                <w:sz w:val="24"/>
                <w:szCs w:val="36"/>
              </w:rPr>
              <w:t>External testing</w:t>
            </w:r>
          </w:p>
        </w:tc>
      </w:tr>
      <w:tr w:rsidR="001D6378" w:rsidTr="00C049C6">
        <w:trPr>
          <w:trHeight w:val="662"/>
        </w:trPr>
        <w:tc>
          <w:tcPr>
            <w:tcW w:w="0" w:type="auto"/>
          </w:tcPr>
          <w:p w:rsidR="001D6378" w:rsidRPr="00F26B70" w:rsidRDefault="001D6378" w:rsidP="00C049C6">
            <w:pPr>
              <w:spacing w:before="120"/>
              <w:jc w:val="center"/>
              <w:rPr>
                <w:sz w:val="24"/>
                <w:szCs w:val="36"/>
              </w:rPr>
            </w:pPr>
            <w:r>
              <w:rPr>
                <w:sz w:val="24"/>
                <w:szCs w:val="36"/>
              </w:rPr>
              <w:t>8</w:t>
            </w:r>
            <w:r w:rsidRPr="001D6378">
              <w:rPr>
                <w:sz w:val="24"/>
                <w:szCs w:val="36"/>
                <w:vertAlign w:val="superscript"/>
              </w:rPr>
              <w:t>th</w:t>
            </w:r>
            <w:r>
              <w:rPr>
                <w:sz w:val="24"/>
                <w:szCs w:val="36"/>
              </w:rPr>
              <w:t xml:space="preserve"> November – 18</w:t>
            </w:r>
            <w:r w:rsidRPr="001D6378">
              <w:rPr>
                <w:sz w:val="24"/>
                <w:szCs w:val="36"/>
                <w:vertAlign w:val="superscript"/>
              </w:rPr>
              <w:t>th</w:t>
            </w:r>
            <w:r>
              <w:rPr>
                <w:sz w:val="24"/>
                <w:szCs w:val="36"/>
              </w:rPr>
              <w:t xml:space="preserve"> December</w:t>
            </w:r>
          </w:p>
        </w:tc>
      </w:tr>
    </w:tbl>
    <w:p w:rsidR="003E6EA5" w:rsidRDefault="003E6EA5" w:rsidP="00CF422A">
      <w:pPr>
        <w:jc w:val="both"/>
        <w:rPr>
          <w:sz w:val="28"/>
          <w:szCs w:val="36"/>
          <w:lang w:val="en-US"/>
        </w:rPr>
      </w:pPr>
    </w:p>
    <w:p w:rsidR="00F97934" w:rsidRPr="00CF422A" w:rsidRDefault="006273CE" w:rsidP="00CF422A">
      <w:pPr>
        <w:jc w:val="both"/>
        <w:rPr>
          <w:sz w:val="28"/>
          <w:szCs w:val="36"/>
          <w:lang w:val="en-US"/>
        </w:rPr>
      </w:pPr>
      <w:r>
        <w:rPr>
          <w:sz w:val="28"/>
          <w:szCs w:val="36"/>
          <w:lang w:val="en-US"/>
        </w:rPr>
        <w:tab/>
      </w:r>
    </w:p>
    <w:p w:rsidR="00524BBC" w:rsidRDefault="00524BBC" w:rsidP="00CF422A">
      <w:pPr>
        <w:pStyle w:val="ListParagraph"/>
        <w:numPr>
          <w:ilvl w:val="0"/>
          <w:numId w:val="2"/>
        </w:numPr>
        <w:jc w:val="both"/>
        <w:rPr>
          <w:color w:val="0070C0"/>
          <w:sz w:val="28"/>
          <w:szCs w:val="36"/>
          <w:lang w:val="en-US"/>
        </w:rPr>
      </w:pPr>
      <w:r w:rsidRPr="00CF422A">
        <w:rPr>
          <w:color w:val="0070C0"/>
          <w:sz w:val="28"/>
          <w:szCs w:val="36"/>
          <w:lang w:val="en-US"/>
        </w:rPr>
        <w:lastRenderedPageBreak/>
        <w:t>Risk assessment</w:t>
      </w:r>
    </w:p>
    <w:p w:rsidR="00D14F8E" w:rsidRDefault="00D14F8E" w:rsidP="00D14F8E">
      <w:pPr>
        <w:pStyle w:val="ListParagraph"/>
        <w:jc w:val="both"/>
        <w:rPr>
          <w:color w:val="0070C0"/>
          <w:sz w:val="28"/>
          <w:szCs w:val="36"/>
          <w:lang w:val="en-US"/>
        </w:rPr>
      </w:pPr>
      <w:bookmarkStart w:id="1" w:name="_GoBack"/>
      <w:bookmarkEnd w:id="1"/>
    </w:p>
    <w:p w:rsidR="009766C6" w:rsidRPr="009766C6" w:rsidRDefault="009766C6" w:rsidP="009766C6">
      <w:pPr>
        <w:ind w:firstLine="708"/>
        <w:jc w:val="both"/>
        <w:rPr>
          <w:color w:val="000000" w:themeColor="text1"/>
          <w:sz w:val="24"/>
          <w:szCs w:val="24"/>
          <w:lang w:val="en-US"/>
        </w:rPr>
      </w:pPr>
      <w:r>
        <w:rPr>
          <w:color w:val="000000" w:themeColor="text1"/>
          <w:sz w:val="24"/>
          <w:szCs w:val="24"/>
          <w:lang w:val="en-US"/>
        </w:rPr>
        <w:t>Below are some of the risks we find the most important that may or may not hinder our progress and how we plan to overcome them.</w:t>
      </w:r>
    </w:p>
    <w:tbl>
      <w:tblPr>
        <w:tblStyle w:val="LightList-Accent3"/>
        <w:tblW w:w="11520" w:type="dxa"/>
        <w:tblInd w:w="-1270" w:type="dxa"/>
        <w:tblLayout w:type="fixed"/>
        <w:tblLook w:val="0620" w:firstRow="1" w:lastRow="0" w:firstColumn="0" w:lastColumn="0" w:noHBand="1" w:noVBand="1"/>
      </w:tblPr>
      <w:tblGrid>
        <w:gridCol w:w="1980"/>
        <w:gridCol w:w="2040"/>
        <w:gridCol w:w="1431"/>
        <w:gridCol w:w="1170"/>
        <w:gridCol w:w="1929"/>
        <w:gridCol w:w="1530"/>
        <w:gridCol w:w="1440"/>
      </w:tblGrid>
      <w:tr w:rsidR="00AF5F80" w:rsidTr="00AF5F80">
        <w:trPr>
          <w:cnfStyle w:val="100000000000" w:firstRow="1" w:lastRow="0" w:firstColumn="0" w:lastColumn="0" w:oddVBand="0" w:evenVBand="0" w:oddHBand="0" w:evenHBand="0" w:firstRowFirstColumn="0" w:firstRowLastColumn="0" w:lastRowFirstColumn="0" w:lastRowLastColumn="0"/>
          <w:trHeight w:val="349"/>
        </w:trPr>
        <w:tc>
          <w:tcPr>
            <w:tcW w:w="1980" w:type="dxa"/>
            <w:tcBorders>
              <w:bottom w:val="single" w:sz="8" w:space="0" w:color="A5A5A5" w:themeColor="accent3"/>
            </w:tcBorders>
            <w:shd w:val="clear" w:color="auto" w:fill="0070C0"/>
          </w:tcPr>
          <w:p w:rsidR="006273CE" w:rsidRPr="004818B0" w:rsidRDefault="006273CE" w:rsidP="00185ACC">
            <w:pPr>
              <w:jc w:val="center"/>
              <w:rPr>
                <w:sz w:val="24"/>
                <w:szCs w:val="24"/>
              </w:rPr>
            </w:pPr>
            <w:r>
              <w:rPr>
                <w:sz w:val="24"/>
                <w:szCs w:val="24"/>
              </w:rPr>
              <w:t>Risk</w:t>
            </w:r>
          </w:p>
        </w:tc>
        <w:tc>
          <w:tcPr>
            <w:tcW w:w="2040" w:type="dxa"/>
            <w:tcBorders>
              <w:bottom w:val="single" w:sz="8" w:space="0" w:color="A5A5A5" w:themeColor="accent3"/>
            </w:tcBorders>
            <w:shd w:val="clear" w:color="auto" w:fill="0070C0"/>
          </w:tcPr>
          <w:p w:rsidR="006273CE" w:rsidRPr="00F26B70" w:rsidRDefault="006273CE" w:rsidP="00185ACC">
            <w:pPr>
              <w:jc w:val="center"/>
              <w:rPr>
                <w:sz w:val="24"/>
                <w:szCs w:val="36"/>
              </w:rPr>
            </w:pPr>
            <w:r>
              <w:rPr>
                <w:sz w:val="24"/>
                <w:szCs w:val="36"/>
              </w:rPr>
              <w:t>Description</w:t>
            </w:r>
          </w:p>
        </w:tc>
        <w:tc>
          <w:tcPr>
            <w:tcW w:w="1431" w:type="dxa"/>
            <w:tcBorders>
              <w:bottom w:val="single" w:sz="8" w:space="0" w:color="A5A5A5" w:themeColor="accent3"/>
            </w:tcBorders>
            <w:shd w:val="clear" w:color="auto" w:fill="0070C0"/>
          </w:tcPr>
          <w:p w:rsidR="006273CE" w:rsidRDefault="006273CE" w:rsidP="00185ACC">
            <w:pPr>
              <w:jc w:val="center"/>
              <w:rPr>
                <w:sz w:val="24"/>
                <w:szCs w:val="36"/>
              </w:rPr>
            </w:pPr>
            <w:r>
              <w:rPr>
                <w:sz w:val="24"/>
                <w:szCs w:val="36"/>
              </w:rPr>
              <w:t>Likelihood</w:t>
            </w:r>
          </w:p>
          <w:p w:rsidR="006273CE" w:rsidRPr="00F26B70" w:rsidRDefault="006273CE" w:rsidP="00185ACC">
            <w:pPr>
              <w:jc w:val="center"/>
              <w:rPr>
                <w:sz w:val="24"/>
                <w:szCs w:val="36"/>
              </w:rPr>
            </w:pPr>
            <w:r>
              <w:rPr>
                <w:sz w:val="24"/>
                <w:szCs w:val="36"/>
              </w:rPr>
              <w:t>Scale: 1-5</w:t>
            </w:r>
          </w:p>
        </w:tc>
        <w:tc>
          <w:tcPr>
            <w:tcW w:w="1170" w:type="dxa"/>
            <w:tcBorders>
              <w:bottom w:val="single" w:sz="8" w:space="0" w:color="A5A5A5" w:themeColor="accent3"/>
            </w:tcBorders>
            <w:shd w:val="clear" w:color="auto" w:fill="0070C0"/>
          </w:tcPr>
          <w:p w:rsidR="006273CE" w:rsidRDefault="006273CE" w:rsidP="00185ACC">
            <w:pPr>
              <w:jc w:val="center"/>
              <w:rPr>
                <w:sz w:val="24"/>
                <w:szCs w:val="36"/>
              </w:rPr>
            </w:pPr>
            <w:r>
              <w:rPr>
                <w:sz w:val="24"/>
                <w:szCs w:val="36"/>
              </w:rPr>
              <w:t>Severity</w:t>
            </w:r>
          </w:p>
          <w:p w:rsidR="006273CE" w:rsidRPr="00F26B70" w:rsidRDefault="006273CE" w:rsidP="00185ACC">
            <w:pPr>
              <w:jc w:val="center"/>
              <w:rPr>
                <w:sz w:val="24"/>
                <w:szCs w:val="36"/>
              </w:rPr>
            </w:pPr>
            <w:r>
              <w:rPr>
                <w:sz w:val="24"/>
                <w:szCs w:val="36"/>
              </w:rPr>
              <w:t>Scale: 1-5</w:t>
            </w:r>
          </w:p>
        </w:tc>
        <w:tc>
          <w:tcPr>
            <w:tcW w:w="1929" w:type="dxa"/>
            <w:tcBorders>
              <w:bottom w:val="single" w:sz="8" w:space="0" w:color="A5A5A5" w:themeColor="accent3"/>
            </w:tcBorders>
            <w:shd w:val="clear" w:color="auto" w:fill="0070C0"/>
          </w:tcPr>
          <w:p w:rsidR="006273CE" w:rsidRPr="00F26B70" w:rsidRDefault="006273CE" w:rsidP="00185ACC">
            <w:pPr>
              <w:jc w:val="center"/>
              <w:rPr>
                <w:sz w:val="24"/>
                <w:szCs w:val="36"/>
              </w:rPr>
            </w:pPr>
            <w:r>
              <w:rPr>
                <w:sz w:val="24"/>
                <w:szCs w:val="36"/>
              </w:rPr>
              <w:t>Risk Mitigation</w:t>
            </w:r>
          </w:p>
        </w:tc>
        <w:tc>
          <w:tcPr>
            <w:tcW w:w="1530" w:type="dxa"/>
            <w:tcBorders>
              <w:bottom w:val="single" w:sz="8" w:space="0" w:color="A5A5A5" w:themeColor="accent3"/>
            </w:tcBorders>
            <w:shd w:val="clear" w:color="auto" w:fill="0070C0"/>
          </w:tcPr>
          <w:p w:rsidR="006273CE" w:rsidRPr="00F26B70" w:rsidRDefault="006273CE" w:rsidP="00185ACC">
            <w:pPr>
              <w:jc w:val="center"/>
              <w:rPr>
                <w:sz w:val="24"/>
                <w:szCs w:val="36"/>
              </w:rPr>
            </w:pPr>
            <w:r>
              <w:rPr>
                <w:sz w:val="24"/>
                <w:szCs w:val="36"/>
              </w:rPr>
              <w:t>Identifiers</w:t>
            </w:r>
          </w:p>
        </w:tc>
        <w:tc>
          <w:tcPr>
            <w:tcW w:w="1440" w:type="dxa"/>
            <w:tcBorders>
              <w:bottom w:val="single" w:sz="8" w:space="0" w:color="A5A5A5" w:themeColor="accent3"/>
            </w:tcBorders>
            <w:shd w:val="clear" w:color="auto" w:fill="0070C0"/>
          </w:tcPr>
          <w:p w:rsidR="006273CE" w:rsidRPr="00F26B70" w:rsidRDefault="006273CE" w:rsidP="00185ACC">
            <w:pPr>
              <w:jc w:val="center"/>
              <w:rPr>
                <w:sz w:val="24"/>
                <w:szCs w:val="36"/>
              </w:rPr>
            </w:pPr>
            <w:r>
              <w:rPr>
                <w:sz w:val="24"/>
                <w:szCs w:val="36"/>
              </w:rPr>
              <w:t>Responsible</w:t>
            </w:r>
          </w:p>
        </w:tc>
      </w:tr>
      <w:tr w:rsidR="00EE453E" w:rsidTr="00AF5F80">
        <w:trPr>
          <w:trHeight w:val="662"/>
        </w:trPr>
        <w:tc>
          <w:tcPr>
            <w:tcW w:w="1980" w:type="dxa"/>
            <w:tcBorders>
              <w:top w:val="single" w:sz="8" w:space="0" w:color="A5A5A5" w:themeColor="accent3"/>
              <w:bottom w:val="single" w:sz="8" w:space="0" w:color="A5A5A5" w:themeColor="accent3"/>
              <w:right w:val="single" w:sz="8" w:space="0" w:color="A5A5A5" w:themeColor="accent3"/>
            </w:tcBorders>
            <w:vAlign w:val="center"/>
          </w:tcPr>
          <w:p w:rsidR="00EE453E" w:rsidRPr="004818B0" w:rsidRDefault="00EE453E" w:rsidP="00EE453E">
            <w:pPr>
              <w:spacing w:before="120"/>
              <w:jc w:val="center"/>
              <w:rPr>
                <w:sz w:val="24"/>
                <w:szCs w:val="24"/>
              </w:rPr>
            </w:pPr>
            <w:r>
              <w:rPr>
                <w:sz w:val="24"/>
                <w:szCs w:val="36"/>
              </w:rPr>
              <w:t>Flawed design</w:t>
            </w:r>
          </w:p>
        </w:tc>
        <w:tc>
          <w:tcPr>
            <w:tcW w:w="2040"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rPr>
                <w:sz w:val="24"/>
                <w:szCs w:val="36"/>
              </w:rPr>
            </w:pPr>
            <w:r>
              <w:rPr>
                <w:sz w:val="24"/>
                <w:szCs w:val="36"/>
              </w:rPr>
              <w:t>The design is incorrect</w:t>
            </w:r>
          </w:p>
        </w:tc>
        <w:tc>
          <w:tcPr>
            <w:tcW w:w="1431"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rPr>
                <w:sz w:val="24"/>
                <w:szCs w:val="36"/>
              </w:rPr>
            </w:pPr>
            <w:r>
              <w:rPr>
                <w:sz w:val="24"/>
                <w:szCs w:val="36"/>
              </w:rPr>
              <w:t>2</w:t>
            </w:r>
          </w:p>
        </w:tc>
        <w:tc>
          <w:tcPr>
            <w:tcW w:w="1170"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rPr>
                <w:sz w:val="24"/>
                <w:szCs w:val="36"/>
              </w:rPr>
            </w:pPr>
            <w:r>
              <w:rPr>
                <w:sz w:val="24"/>
                <w:szCs w:val="36"/>
              </w:rPr>
              <w:t>4</w:t>
            </w:r>
          </w:p>
        </w:tc>
        <w:tc>
          <w:tcPr>
            <w:tcW w:w="1929"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rPr>
                <w:sz w:val="24"/>
                <w:szCs w:val="36"/>
              </w:rPr>
            </w:pPr>
            <w:r w:rsidRPr="00452A79">
              <w:rPr>
                <w:sz w:val="24"/>
                <w:szCs w:val="28"/>
              </w:rPr>
              <w:t xml:space="preserve">Apply the </w:t>
            </w:r>
            <w:r>
              <w:rPr>
                <w:sz w:val="24"/>
                <w:szCs w:val="28"/>
              </w:rPr>
              <w:t>SCRUM</w:t>
            </w:r>
            <w:r w:rsidRPr="00452A79">
              <w:rPr>
                <w:sz w:val="24"/>
                <w:szCs w:val="28"/>
              </w:rPr>
              <w:t xml:space="preserve"> approach </w:t>
            </w:r>
            <w:r>
              <w:rPr>
                <w:sz w:val="24"/>
                <w:szCs w:val="28"/>
              </w:rPr>
              <w:t>constantly</w:t>
            </w:r>
          </w:p>
        </w:tc>
        <w:tc>
          <w:tcPr>
            <w:tcW w:w="1530"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rPr>
                <w:sz w:val="24"/>
                <w:szCs w:val="36"/>
              </w:rPr>
            </w:pPr>
            <w:r>
              <w:rPr>
                <w:sz w:val="24"/>
                <w:szCs w:val="28"/>
              </w:rPr>
              <w:t>The verification part of the development process</w:t>
            </w:r>
          </w:p>
        </w:tc>
        <w:tc>
          <w:tcPr>
            <w:tcW w:w="1440" w:type="dxa"/>
            <w:vMerge w:val="restart"/>
            <w:tcBorders>
              <w:top w:val="single" w:sz="8" w:space="0" w:color="A5A5A5" w:themeColor="accent3"/>
              <w:left w:val="single" w:sz="8" w:space="0" w:color="A5A5A5" w:themeColor="accent3"/>
            </w:tcBorders>
            <w:vAlign w:val="center"/>
          </w:tcPr>
          <w:p w:rsidR="00EE453E" w:rsidRDefault="00EE453E" w:rsidP="00EE453E">
            <w:pPr>
              <w:spacing w:before="120"/>
              <w:jc w:val="center"/>
              <w:rPr>
                <w:sz w:val="24"/>
                <w:szCs w:val="36"/>
              </w:rPr>
            </w:pPr>
            <w:r>
              <w:rPr>
                <w:sz w:val="24"/>
                <w:szCs w:val="36"/>
              </w:rPr>
              <w:t>The whole team is responsible for every risk assessment</w:t>
            </w:r>
          </w:p>
        </w:tc>
      </w:tr>
      <w:tr w:rsidR="00EE453E" w:rsidTr="00AF5F80">
        <w:trPr>
          <w:trHeight w:val="662"/>
        </w:trPr>
        <w:tc>
          <w:tcPr>
            <w:tcW w:w="1980" w:type="dxa"/>
            <w:tcBorders>
              <w:top w:val="single" w:sz="8" w:space="0" w:color="A5A5A5" w:themeColor="accent3"/>
              <w:bottom w:val="single" w:sz="8" w:space="0" w:color="A5A5A5" w:themeColor="accent3"/>
              <w:right w:val="single" w:sz="8" w:space="0" w:color="A5A5A5" w:themeColor="accent3"/>
            </w:tcBorders>
            <w:vAlign w:val="center"/>
          </w:tcPr>
          <w:p w:rsidR="00EE453E" w:rsidRPr="00F26B70" w:rsidRDefault="00EE453E" w:rsidP="00EE453E">
            <w:pPr>
              <w:spacing w:before="120"/>
              <w:jc w:val="center"/>
              <w:rPr>
                <w:sz w:val="24"/>
                <w:szCs w:val="36"/>
              </w:rPr>
            </w:pPr>
            <w:r>
              <w:rPr>
                <w:sz w:val="24"/>
                <w:szCs w:val="36"/>
              </w:rPr>
              <w:t>Confusing user interface</w:t>
            </w:r>
          </w:p>
        </w:tc>
        <w:tc>
          <w:tcPr>
            <w:tcW w:w="2040"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rPr>
                <w:sz w:val="24"/>
                <w:szCs w:val="36"/>
              </w:rPr>
            </w:pPr>
            <w:r>
              <w:rPr>
                <w:sz w:val="24"/>
                <w:szCs w:val="36"/>
              </w:rPr>
              <w:t>The interface is not easily understandable by the end user</w:t>
            </w:r>
          </w:p>
        </w:tc>
        <w:tc>
          <w:tcPr>
            <w:tcW w:w="1431"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rPr>
                <w:sz w:val="24"/>
                <w:szCs w:val="36"/>
              </w:rPr>
            </w:pPr>
            <w:r>
              <w:rPr>
                <w:sz w:val="24"/>
                <w:szCs w:val="36"/>
              </w:rPr>
              <w:t>1</w:t>
            </w:r>
          </w:p>
        </w:tc>
        <w:tc>
          <w:tcPr>
            <w:tcW w:w="1170"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rPr>
                <w:sz w:val="24"/>
                <w:szCs w:val="36"/>
              </w:rPr>
            </w:pPr>
            <w:r>
              <w:rPr>
                <w:sz w:val="24"/>
                <w:szCs w:val="36"/>
              </w:rPr>
              <w:t>3</w:t>
            </w:r>
          </w:p>
        </w:tc>
        <w:tc>
          <w:tcPr>
            <w:tcW w:w="1929"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rPr>
                <w:sz w:val="24"/>
                <w:szCs w:val="36"/>
              </w:rPr>
            </w:pPr>
            <w:r>
              <w:rPr>
                <w:sz w:val="24"/>
                <w:szCs w:val="36"/>
              </w:rPr>
              <w:t>Constant communication with customer</w:t>
            </w:r>
          </w:p>
        </w:tc>
        <w:tc>
          <w:tcPr>
            <w:tcW w:w="1530"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rPr>
                <w:sz w:val="24"/>
                <w:szCs w:val="36"/>
              </w:rPr>
            </w:pPr>
            <w:r>
              <w:rPr>
                <w:sz w:val="24"/>
                <w:szCs w:val="36"/>
              </w:rPr>
              <w:t>External testing</w:t>
            </w:r>
          </w:p>
        </w:tc>
        <w:tc>
          <w:tcPr>
            <w:tcW w:w="1440" w:type="dxa"/>
            <w:vMerge/>
            <w:tcBorders>
              <w:left w:val="single" w:sz="8" w:space="0" w:color="A5A5A5" w:themeColor="accent3"/>
            </w:tcBorders>
            <w:vAlign w:val="center"/>
          </w:tcPr>
          <w:p w:rsidR="00EE453E" w:rsidRDefault="00EE453E" w:rsidP="00EE453E">
            <w:pPr>
              <w:spacing w:before="120"/>
              <w:jc w:val="center"/>
              <w:rPr>
                <w:sz w:val="24"/>
                <w:szCs w:val="36"/>
              </w:rPr>
            </w:pPr>
          </w:p>
        </w:tc>
      </w:tr>
      <w:tr w:rsidR="00EE453E" w:rsidTr="00AF5F80">
        <w:trPr>
          <w:trHeight w:val="662"/>
        </w:trPr>
        <w:tc>
          <w:tcPr>
            <w:tcW w:w="1980" w:type="dxa"/>
            <w:tcBorders>
              <w:top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pPr>
            <w:r>
              <w:rPr>
                <w:sz w:val="24"/>
                <w:szCs w:val="36"/>
              </w:rPr>
              <w:t>Design misinterpretation</w:t>
            </w:r>
          </w:p>
        </w:tc>
        <w:tc>
          <w:tcPr>
            <w:tcW w:w="2040"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rPr>
                <w:sz w:val="24"/>
                <w:szCs w:val="36"/>
              </w:rPr>
            </w:pPr>
            <w:r w:rsidRPr="00452A79">
              <w:rPr>
                <w:sz w:val="24"/>
                <w:szCs w:val="36"/>
              </w:rPr>
              <w:t>Misinterpreting our own design when implementing it into the system</w:t>
            </w:r>
          </w:p>
        </w:tc>
        <w:tc>
          <w:tcPr>
            <w:tcW w:w="1431"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rPr>
                <w:sz w:val="24"/>
                <w:szCs w:val="36"/>
              </w:rPr>
            </w:pPr>
            <w:r>
              <w:rPr>
                <w:sz w:val="24"/>
                <w:szCs w:val="36"/>
              </w:rPr>
              <w:t>2</w:t>
            </w:r>
          </w:p>
        </w:tc>
        <w:tc>
          <w:tcPr>
            <w:tcW w:w="1170"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rPr>
                <w:sz w:val="24"/>
                <w:szCs w:val="36"/>
              </w:rPr>
            </w:pPr>
            <w:r>
              <w:rPr>
                <w:sz w:val="24"/>
                <w:szCs w:val="36"/>
              </w:rPr>
              <w:t>3</w:t>
            </w:r>
          </w:p>
        </w:tc>
        <w:tc>
          <w:tcPr>
            <w:tcW w:w="1929"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Pr="00452A79" w:rsidRDefault="00EE453E" w:rsidP="00EE453E">
            <w:pPr>
              <w:jc w:val="center"/>
              <w:rPr>
                <w:sz w:val="24"/>
                <w:szCs w:val="36"/>
              </w:rPr>
            </w:pPr>
            <w:r w:rsidRPr="00452A79">
              <w:rPr>
                <w:sz w:val="24"/>
                <w:szCs w:val="36"/>
              </w:rPr>
              <w:t>Constant verification between the original design and new implementations</w:t>
            </w:r>
          </w:p>
        </w:tc>
        <w:tc>
          <w:tcPr>
            <w:tcW w:w="1530"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rPr>
                <w:sz w:val="24"/>
                <w:szCs w:val="36"/>
              </w:rPr>
            </w:pPr>
            <w:r>
              <w:rPr>
                <w:sz w:val="24"/>
                <w:szCs w:val="36"/>
              </w:rPr>
              <w:t>Running frequent tests</w:t>
            </w:r>
          </w:p>
        </w:tc>
        <w:tc>
          <w:tcPr>
            <w:tcW w:w="1440" w:type="dxa"/>
            <w:vMerge/>
            <w:tcBorders>
              <w:left w:val="single" w:sz="8" w:space="0" w:color="A5A5A5" w:themeColor="accent3"/>
            </w:tcBorders>
          </w:tcPr>
          <w:p w:rsidR="00EE453E" w:rsidRDefault="00EE453E" w:rsidP="00EE453E">
            <w:pPr>
              <w:spacing w:before="120"/>
              <w:jc w:val="center"/>
              <w:rPr>
                <w:sz w:val="24"/>
                <w:szCs w:val="36"/>
              </w:rPr>
            </w:pPr>
          </w:p>
        </w:tc>
      </w:tr>
      <w:tr w:rsidR="00EE453E" w:rsidTr="00AF5F80">
        <w:trPr>
          <w:trHeight w:val="662"/>
        </w:trPr>
        <w:tc>
          <w:tcPr>
            <w:tcW w:w="1980" w:type="dxa"/>
            <w:tcBorders>
              <w:top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pPr>
            <w:r>
              <w:rPr>
                <w:sz w:val="24"/>
                <w:szCs w:val="36"/>
              </w:rPr>
              <w:t>Incorrect initial data transfer</w:t>
            </w:r>
          </w:p>
        </w:tc>
        <w:tc>
          <w:tcPr>
            <w:tcW w:w="2040"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Pr="00F26B70" w:rsidRDefault="00EE453E" w:rsidP="00EE453E">
            <w:pPr>
              <w:spacing w:before="120"/>
              <w:jc w:val="center"/>
              <w:rPr>
                <w:sz w:val="24"/>
                <w:szCs w:val="36"/>
              </w:rPr>
            </w:pPr>
            <w:r>
              <w:rPr>
                <w:sz w:val="24"/>
                <w:szCs w:val="36"/>
              </w:rPr>
              <w:t>Transferring the initial data of the customer incorrectly</w:t>
            </w:r>
          </w:p>
        </w:tc>
        <w:tc>
          <w:tcPr>
            <w:tcW w:w="1431"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Pr="00F26B70" w:rsidRDefault="00EE453E" w:rsidP="00EE453E">
            <w:pPr>
              <w:spacing w:before="120"/>
              <w:jc w:val="center"/>
              <w:rPr>
                <w:sz w:val="24"/>
                <w:szCs w:val="36"/>
              </w:rPr>
            </w:pPr>
            <w:r>
              <w:rPr>
                <w:sz w:val="24"/>
                <w:szCs w:val="36"/>
              </w:rPr>
              <w:t>1</w:t>
            </w:r>
          </w:p>
        </w:tc>
        <w:tc>
          <w:tcPr>
            <w:tcW w:w="1170"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Pr="00F26B70" w:rsidRDefault="00EE453E" w:rsidP="00EE453E">
            <w:pPr>
              <w:spacing w:before="120"/>
              <w:jc w:val="center"/>
              <w:rPr>
                <w:sz w:val="24"/>
                <w:szCs w:val="36"/>
              </w:rPr>
            </w:pPr>
            <w:r>
              <w:rPr>
                <w:sz w:val="24"/>
                <w:szCs w:val="36"/>
              </w:rPr>
              <w:t>2</w:t>
            </w:r>
          </w:p>
        </w:tc>
        <w:tc>
          <w:tcPr>
            <w:tcW w:w="1929"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Pr="00F26B70" w:rsidRDefault="00EE453E" w:rsidP="00EE453E">
            <w:pPr>
              <w:spacing w:before="120"/>
              <w:jc w:val="center"/>
              <w:rPr>
                <w:sz w:val="24"/>
                <w:szCs w:val="36"/>
              </w:rPr>
            </w:pPr>
            <w:r>
              <w:rPr>
                <w:sz w:val="24"/>
                <w:szCs w:val="36"/>
              </w:rPr>
              <w:t>Structuring the initial data according to our system’s needs</w:t>
            </w:r>
          </w:p>
        </w:tc>
        <w:tc>
          <w:tcPr>
            <w:tcW w:w="1530"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Pr="00F26B70" w:rsidRDefault="00EE453E" w:rsidP="00EE453E">
            <w:pPr>
              <w:spacing w:before="120"/>
              <w:jc w:val="center"/>
              <w:rPr>
                <w:sz w:val="24"/>
                <w:szCs w:val="36"/>
              </w:rPr>
            </w:pPr>
            <w:r>
              <w:rPr>
                <w:sz w:val="24"/>
                <w:szCs w:val="36"/>
              </w:rPr>
              <w:t>Verification between developer and end user</w:t>
            </w:r>
          </w:p>
        </w:tc>
        <w:tc>
          <w:tcPr>
            <w:tcW w:w="1440" w:type="dxa"/>
            <w:vMerge/>
            <w:tcBorders>
              <w:left w:val="single" w:sz="8" w:space="0" w:color="A5A5A5" w:themeColor="accent3"/>
              <w:bottom w:val="single" w:sz="8" w:space="0" w:color="A5A5A5" w:themeColor="accent3"/>
            </w:tcBorders>
          </w:tcPr>
          <w:p w:rsidR="00EE453E" w:rsidRPr="00F26B70" w:rsidRDefault="00EE453E" w:rsidP="00EE453E">
            <w:pPr>
              <w:spacing w:before="120"/>
              <w:jc w:val="center"/>
              <w:rPr>
                <w:sz w:val="24"/>
                <w:szCs w:val="36"/>
              </w:rPr>
            </w:pPr>
          </w:p>
        </w:tc>
      </w:tr>
    </w:tbl>
    <w:p w:rsidR="006273CE" w:rsidRPr="006273CE" w:rsidRDefault="006273CE" w:rsidP="006273CE">
      <w:pPr>
        <w:jc w:val="both"/>
        <w:rPr>
          <w:color w:val="0070C0"/>
          <w:sz w:val="28"/>
          <w:szCs w:val="36"/>
          <w:lang w:val="en-US"/>
        </w:rPr>
      </w:pPr>
    </w:p>
    <w:p w:rsidR="006C162A" w:rsidRDefault="006C162A" w:rsidP="006C162A">
      <w:pPr>
        <w:rPr>
          <w:color w:val="000000" w:themeColor="text1"/>
          <w:sz w:val="24"/>
          <w:szCs w:val="36"/>
          <w:lang w:val="en-US"/>
          <w14:textOutline w14:w="0" w14:cap="flat" w14:cmpd="sng" w14:algn="ctr">
            <w14:noFill/>
            <w14:prstDash w14:val="solid"/>
            <w14:round/>
          </w14:textOutline>
        </w:rPr>
      </w:pPr>
    </w:p>
    <w:p w:rsidR="00CF422A" w:rsidRDefault="00CF422A" w:rsidP="006C162A">
      <w:pPr>
        <w:rPr>
          <w:color w:val="000000" w:themeColor="text1"/>
          <w:sz w:val="24"/>
          <w:szCs w:val="36"/>
          <w:lang w:val="en-US"/>
          <w14:textOutline w14:w="0" w14:cap="flat" w14:cmpd="sng" w14:algn="ctr">
            <w14:noFill/>
            <w14:prstDash w14:val="solid"/>
            <w14:round/>
          </w14:textOutline>
        </w:rPr>
      </w:pPr>
    </w:p>
    <w:p w:rsidR="00CF422A" w:rsidRDefault="00CF422A" w:rsidP="006C162A">
      <w:pPr>
        <w:rPr>
          <w:color w:val="000000" w:themeColor="text1"/>
          <w:sz w:val="24"/>
          <w:szCs w:val="36"/>
          <w:lang w:val="en-US"/>
          <w14:textOutline w14:w="0" w14:cap="flat" w14:cmpd="sng" w14:algn="ctr">
            <w14:noFill/>
            <w14:prstDash w14:val="solid"/>
            <w14:round/>
          </w14:textOutline>
        </w:rPr>
      </w:pPr>
    </w:p>
    <w:p w:rsidR="00CF422A" w:rsidRDefault="00CF422A" w:rsidP="006C162A">
      <w:pPr>
        <w:rPr>
          <w:color w:val="000000" w:themeColor="text1"/>
          <w:sz w:val="24"/>
          <w:szCs w:val="36"/>
          <w:lang w:val="en-US"/>
          <w14:textOutline w14:w="0" w14:cap="flat" w14:cmpd="sng" w14:algn="ctr">
            <w14:noFill/>
            <w14:prstDash w14:val="solid"/>
            <w14:round/>
          </w14:textOutline>
        </w:rPr>
      </w:pPr>
    </w:p>
    <w:p w:rsidR="00CF422A" w:rsidRDefault="00CF422A" w:rsidP="006C162A">
      <w:pPr>
        <w:rPr>
          <w:color w:val="000000" w:themeColor="text1"/>
          <w:sz w:val="24"/>
          <w:szCs w:val="36"/>
          <w:lang w:val="en-US"/>
          <w14:textOutline w14:w="0" w14:cap="flat" w14:cmpd="sng" w14:algn="ctr">
            <w14:noFill/>
            <w14:prstDash w14:val="solid"/>
            <w14:round/>
          </w14:textOutline>
        </w:rPr>
      </w:pPr>
    </w:p>
    <w:p w:rsidR="00CF422A" w:rsidRDefault="00CF422A" w:rsidP="006C162A">
      <w:pPr>
        <w:rPr>
          <w:color w:val="000000" w:themeColor="text1"/>
          <w:sz w:val="24"/>
          <w:szCs w:val="36"/>
          <w:lang w:val="en-US"/>
          <w14:textOutline w14:w="0" w14:cap="flat" w14:cmpd="sng" w14:algn="ctr">
            <w14:noFill/>
            <w14:prstDash w14:val="solid"/>
            <w14:round/>
          </w14:textOutline>
        </w:rPr>
      </w:pPr>
    </w:p>
    <w:p w:rsidR="00CF422A" w:rsidRDefault="00CF422A" w:rsidP="006C162A">
      <w:pPr>
        <w:rPr>
          <w:color w:val="000000" w:themeColor="text1"/>
          <w:sz w:val="24"/>
          <w:szCs w:val="36"/>
          <w:lang w:val="en-US"/>
          <w14:textOutline w14:w="0" w14:cap="flat" w14:cmpd="sng" w14:algn="ctr">
            <w14:noFill/>
            <w14:prstDash w14:val="solid"/>
            <w14:round/>
          </w14:textOutline>
        </w:rPr>
      </w:pPr>
    </w:p>
    <w:p w:rsidR="00E17B92" w:rsidRDefault="00E17B92" w:rsidP="00CF422A">
      <w:pPr>
        <w:rPr>
          <w:color w:val="000000" w:themeColor="text1"/>
          <w:szCs w:val="36"/>
          <w:lang w:val="en-US"/>
          <w14:textOutline w14:w="0" w14:cap="flat" w14:cmpd="sng" w14:algn="ctr">
            <w14:noFill/>
            <w14:prstDash w14:val="solid"/>
            <w14:round/>
          </w14:textOutline>
        </w:rPr>
      </w:pPr>
    </w:p>
    <w:p w:rsidR="009766C6" w:rsidRDefault="009766C6" w:rsidP="00CF422A">
      <w:pPr>
        <w:rPr>
          <w:color w:val="000000" w:themeColor="text1"/>
          <w:szCs w:val="36"/>
          <w:lang w:val="en-US"/>
          <w14:textOutline w14:w="0" w14:cap="flat" w14:cmpd="sng" w14:algn="ctr">
            <w14:noFill/>
            <w14:prstDash w14:val="solid"/>
            <w14:round/>
          </w14:textOutline>
        </w:rPr>
      </w:pPr>
    </w:p>
    <w:p w:rsidR="009766C6" w:rsidRPr="00CF422A" w:rsidRDefault="009766C6" w:rsidP="00CF422A">
      <w:pPr>
        <w:rPr>
          <w:color w:val="000000" w:themeColor="text1"/>
          <w:szCs w:val="36"/>
          <w:lang w:val="en-US"/>
          <w14:textOutline w14:w="0" w14:cap="flat" w14:cmpd="sng" w14:algn="ctr">
            <w14:noFill/>
            <w14:prstDash w14:val="solid"/>
            <w14:round/>
          </w14:textOutline>
        </w:rPr>
      </w:pPr>
    </w:p>
    <w:p w:rsidR="00E17B92" w:rsidRDefault="00ED3BC8" w:rsidP="00E17B92">
      <w:pPr>
        <w:pStyle w:val="ListParagraph"/>
        <w:ind w:left="1855"/>
        <w:rPr>
          <w:color w:val="000000" w:themeColor="text1"/>
          <w:szCs w:val="36"/>
          <w:lang w:val="en-US"/>
          <w14:textOutline w14:w="0" w14:cap="flat" w14:cmpd="sng" w14:algn="ctr">
            <w14:noFill/>
            <w14:prstDash w14:val="solid"/>
            <w14:round/>
          </w14:textOutline>
        </w:rPr>
      </w:pPr>
      <w:r>
        <w:rPr>
          <w:color w:val="000000" w:themeColor="text1"/>
          <w:szCs w:val="36"/>
          <w:lang w:val="en-US"/>
          <w14:textOutline w14:w="0" w14:cap="flat" w14:cmpd="sng" w14:algn="ctr">
            <w14:noFill/>
            <w14:prstDash w14:val="solid"/>
            <w14:round/>
          </w14:textOutline>
        </w:rPr>
        <w:tab/>
      </w:r>
    </w:p>
    <w:p w:rsidR="00211ACF" w:rsidRPr="00CF422A" w:rsidRDefault="0058403A" w:rsidP="00C925AE">
      <w:pPr>
        <w:pStyle w:val="ListParagraph"/>
        <w:numPr>
          <w:ilvl w:val="0"/>
          <w:numId w:val="2"/>
        </w:numPr>
        <w:rPr>
          <w:color w:val="0070C0"/>
          <w:szCs w:val="36"/>
          <w:lang w:val="en-US"/>
          <w14:textOutline w14:w="0" w14:cap="flat" w14:cmpd="sng" w14:algn="ctr">
            <w14:noFill/>
            <w14:prstDash w14:val="solid"/>
            <w14:round/>
          </w14:textOutline>
        </w:rPr>
      </w:pPr>
      <w:r w:rsidRPr="00CF422A">
        <w:rPr>
          <w:color w:val="0070C0"/>
          <w:szCs w:val="36"/>
          <w:lang w:val="en-US"/>
          <w14:textOutline w14:w="0" w14:cap="flat" w14:cmpd="sng" w14:algn="ctr">
            <w14:noFill/>
            <w14:prstDash w14:val="solid"/>
            <w14:round/>
          </w14:textOutline>
        </w:rPr>
        <w:t xml:space="preserve"> </w:t>
      </w:r>
      <w:bookmarkStart w:id="2" w:name="_Ref495325714"/>
      <w:r w:rsidRPr="00CF422A">
        <w:rPr>
          <w:color w:val="0070C0"/>
          <w:sz w:val="28"/>
          <w:szCs w:val="36"/>
          <w:lang w:val="en-US"/>
          <w14:textOutline w14:w="0" w14:cap="flat" w14:cmpd="sng" w14:algn="ctr">
            <w14:noFill/>
            <w14:prstDash w14:val="solid"/>
            <w14:round/>
          </w14:textOutline>
        </w:rPr>
        <w:t xml:space="preserve">Sources </w:t>
      </w:r>
      <w:bookmarkEnd w:id="2"/>
      <w:r w:rsidR="00C55CC1">
        <w:rPr>
          <w:color w:val="0070C0"/>
          <w:sz w:val="28"/>
          <w:szCs w:val="36"/>
          <w:lang w:val="en-US"/>
          <w14:textOutline w14:w="0" w14:cap="flat" w14:cmpd="sng" w14:algn="ctr">
            <w14:noFill/>
            <w14:prstDash w14:val="solid"/>
            <w14:round/>
          </w14:textOutline>
        </w:rPr>
        <w:t>of information</w:t>
      </w:r>
    </w:p>
    <w:p w:rsidR="00C925AE" w:rsidRPr="00C925AE" w:rsidRDefault="00C925AE" w:rsidP="00C925AE">
      <w:pPr>
        <w:rPr>
          <w:color w:val="000000" w:themeColor="text1"/>
          <w:szCs w:val="36"/>
          <w:lang w:val="en-US"/>
          <w14:textOutline w14:w="0" w14:cap="flat" w14:cmpd="sng" w14:algn="ctr">
            <w14:noFill/>
            <w14:prstDash w14:val="solid"/>
            <w14:round/>
          </w14:textOutline>
        </w:rPr>
      </w:pPr>
    </w:p>
    <w:p w:rsidR="00211ACF" w:rsidRPr="00C925AE" w:rsidRDefault="00247855" w:rsidP="00C925AE">
      <w:pPr>
        <w:pStyle w:val="ListParagraph"/>
        <w:numPr>
          <w:ilvl w:val="0"/>
          <w:numId w:val="15"/>
        </w:numPr>
        <w:rPr>
          <w:color w:val="000000" w:themeColor="text1"/>
          <w:sz w:val="24"/>
          <w:szCs w:val="36"/>
          <w:lang w:val="en-US"/>
          <w14:textOutline w14:w="0" w14:cap="flat" w14:cmpd="sng" w14:algn="ctr">
            <w14:noFill/>
            <w14:prstDash w14:val="solid"/>
            <w14:round/>
          </w14:textOutline>
        </w:rPr>
      </w:pPr>
      <w:bookmarkStart w:id="3" w:name="Interview"/>
      <w:r w:rsidRPr="00C925AE">
        <w:rPr>
          <w:color w:val="000000" w:themeColor="text1"/>
          <w:sz w:val="24"/>
          <w:szCs w:val="36"/>
          <w:lang w:val="en-US"/>
          <w14:textOutline w14:w="0" w14:cap="flat" w14:cmpd="sng" w14:algn="ctr">
            <w14:noFill/>
            <w14:prstDash w14:val="solid"/>
            <w14:round/>
          </w14:textOutline>
        </w:rPr>
        <w:t xml:space="preserve">VIA University College Staff, 2017. </w:t>
      </w:r>
      <w:r w:rsidRPr="00C925AE">
        <w:rPr>
          <w:i/>
          <w:color w:val="000000" w:themeColor="text1"/>
          <w:sz w:val="24"/>
          <w:szCs w:val="36"/>
          <w:lang w:val="en-US"/>
          <w14:textOutline w14:w="0" w14:cap="flat" w14:cmpd="sng" w14:algn="ctr">
            <w14:noFill/>
            <w14:prstDash w14:val="solid"/>
            <w14:round/>
          </w14:textOutline>
        </w:rPr>
        <w:t xml:space="preserve">Vipassana Insight Awareness (VIA). </w:t>
      </w:r>
      <w:r w:rsidRPr="00C925AE">
        <w:rPr>
          <w:color w:val="000000" w:themeColor="text1"/>
          <w:sz w:val="24"/>
          <w:szCs w:val="36"/>
          <w:lang w:val="en-US"/>
          <w14:textOutline w14:w="0" w14:cap="flat" w14:cmpd="sng" w14:algn="ctr">
            <w14:noFill/>
            <w14:prstDash w14:val="solid"/>
            <w14:round/>
          </w14:textOutline>
        </w:rPr>
        <w:t xml:space="preserve">[pdf] Available at: </w:t>
      </w:r>
      <w:hyperlink r:id="rId8" w:history="1">
        <w:r w:rsidRPr="00C925AE">
          <w:rPr>
            <w:rStyle w:val="Hyperlink"/>
            <w:sz w:val="24"/>
            <w:szCs w:val="36"/>
            <w:lang w:val="en-US"/>
            <w14:textOutline w14:w="0" w14:cap="flat" w14:cmpd="sng" w14:algn="ctr">
              <w14:noFill/>
              <w14:prstDash w14:val="solid"/>
              <w14:round/>
            </w14:textOutline>
          </w:rPr>
          <w:t>https://studienet.via.dk/Class/IT-SEP1V-A17/Session%20Material/Interview%20for%20Case-SEP1-A17.pdf</w:t>
        </w:r>
      </w:hyperlink>
      <w:r w:rsidR="00A55BCA" w:rsidRPr="00C925AE">
        <w:rPr>
          <w:color w:val="000000" w:themeColor="text1"/>
          <w:sz w:val="24"/>
          <w:szCs w:val="36"/>
          <w:lang w:val="en-US"/>
          <w14:textOutline w14:w="0" w14:cap="flat" w14:cmpd="sng" w14:algn="ctr">
            <w14:noFill/>
            <w14:prstDash w14:val="solid"/>
            <w14:round/>
          </w14:textOutline>
        </w:rPr>
        <w:t xml:space="preserve"> [Accessed 1 November 2017]</w:t>
      </w:r>
    </w:p>
    <w:p w:rsidR="00247855" w:rsidRPr="00C925AE" w:rsidRDefault="00247855" w:rsidP="00C925AE">
      <w:pPr>
        <w:pStyle w:val="ListParagraph"/>
        <w:numPr>
          <w:ilvl w:val="0"/>
          <w:numId w:val="15"/>
        </w:numPr>
        <w:rPr>
          <w:color w:val="000000" w:themeColor="text1"/>
          <w:sz w:val="24"/>
          <w:szCs w:val="36"/>
          <w:lang w:val="en-US"/>
          <w14:textOutline w14:w="0" w14:cap="flat" w14:cmpd="sng" w14:algn="ctr">
            <w14:noFill/>
            <w14:prstDash w14:val="solid"/>
            <w14:round/>
          </w14:textOutline>
        </w:rPr>
      </w:pPr>
      <w:bookmarkStart w:id="4" w:name="Copyright"/>
      <w:bookmarkEnd w:id="3"/>
      <w:r w:rsidRPr="00C925AE">
        <w:rPr>
          <w:color w:val="000000" w:themeColor="text1"/>
          <w:sz w:val="24"/>
          <w:szCs w:val="36"/>
          <w:lang w:val="en-US"/>
          <w14:textOutline w14:w="0" w14:cap="flat" w14:cmpd="sng" w14:algn="ctr">
            <w14:noFill/>
            <w14:prstDash w14:val="solid"/>
            <w14:round/>
          </w14:textOutline>
        </w:rPr>
        <w:t>The Danish Ministry of Culture, 2014.</w:t>
      </w:r>
      <w:r w:rsidR="00BF1D7E" w:rsidRPr="00C925AE">
        <w:rPr>
          <w:color w:val="000000" w:themeColor="text1"/>
          <w:sz w:val="24"/>
          <w:szCs w:val="36"/>
          <w:lang w:val="en-US"/>
          <w14:textOutline w14:w="0" w14:cap="flat" w14:cmpd="sng" w14:algn="ctr">
            <w14:noFill/>
            <w14:prstDash w14:val="solid"/>
            <w14:round/>
          </w14:textOutline>
        </w:rPr>
        <w:t xml:space="preserve"> </w:t>
      </w:r>
      <w:r w:rsidR="00BF1D7E" w:rsidRPr="00C925AE">
        <w:rPr>
          <w:i/>
          <w:color w:val="000000" w:themeColor="text1"/>
          <w:sz w:val="24"/>
          <w:szCs w:val="36"/>
          <w:lang w:val="en-US"/>
          <w14:textOutline w14:w="0" w14:cap="flat" w14:cmpd="sng" w14:algn="ctr">
            <w14:noFill/>
            <w14:prstDash w14:val="solid"/>
            <w14:round/>
          </w14:textOutline>
        </w:rPr>
        <w:t xml:space="preserve">Consolidated Act on Copyright 2014. </w:t>
      </w:r>
      <w:r w:rsidR="00BF1D7E" w:rsidRPr="00C925AE">
        <w:rPr>
          <w:color w:val="000000" w:themeColor="text1"/>
          <w:sz w:val="24"/>
          <w:szCs w:val="36"/>
          <w:lang w:val="en-US"/>
          <w14:textOutline w14:w="0" w14:cap="flat" w14:cmpd="sng" w14:algn="ctr">
            <w14:noFill/>
            <w14:prstDash w14:val="solid"/>
            <w14:round/>
          </w14:textOutline>
        </w:rPr>
        <w:t xml:space="preserve">[pdf] Available at: </w:t>
      </w:r>
      <w:hyperlink r:id="rId9" w:history="1">
        <w:r w:rsidR="00BF1D7E" w:rsidRPr="00C925AE">
          <w:rPr>
            <w:rStyle w:val="Hyperlink"/>
            <w:sz w:val="24"/>
            <w:szCs w:val="36"/>
            <w:lang w:val="en-US"/>
            <w14:textOutline w14:w="0" w14:cap="flat" w14:cmpd="sng" w14:algn="ctr">
              <w14:noFill/>
              <w14:prstDash w14:val="solid"/>
              <w14:round/>
            </w14:textOutline>
          </w:rPr>
          <w:t>https://kum.dk/fileadmin/KUM/Documents/English%20website/Copyright/Act_on_Copyright_2014_Lovbekendtgoerelse_nr._1144__ophavsretsloven__2014__engelsk.pdf</w:t>
        </w:r>
      </w:hyperlink>
      <w:r w:rsidR="00A55BCA" w:rsidRPr="00C925AE">
        <w:rPr>
          <w:color w:val="000000" w:themeColor="text1"/>
          <w:sz w:val="24"/>
          <w:szCs w:val="36"/>
          <w:lang w:val="en-US"/>
          <w14:textOutline w14:w="0" w14:cap="flat" w14:cmpd="sng" w14:algn="ctr">
            <w14:noFill/>
            <w14:prstDash w14:val="solid"/>
            <w14:round/>
          </w14:textOutline>
        </w:rPr>
        <w:t xml:space="preserve"> [Access</w:t>
      </w:r>
      <w:r w:rsidR="00D207DF" w:rsidRPr="00C925AE">
        <w:rPr>
          <w:color w:val="000000" w:themeColor="text1"/>
          <w:sz w:val="24"/>
          <w:szCs w:val="36"/>
          <w:lang w:val="en-US"/>
          <w14:textOutline w14:w="0" w14:cap="flat" w14:cmpd="sng" w14:algn="ctr">
            <w14:noFill/>
            <w14:prstDash w14:val="solid"/>
            <w14:round/>
          </w14:textOutline>
        </w:rPr>
        <w:t>ed 2</w:t>
      </w:r>
      <w:r w:rsidR="00A55BCA" w:rsidRPr="00C925AE">
        <w:rPr>
          <w:color w:val="000000" w:themeColor="text1"/>
          <w:sz w:val="24"/>
          <w:szCs w:val="36"/>
          <w:lang w:val="en-US"/>
          <w14:textOutline w14:w="0" w14:cap="flat" w14:cmpd="sng" w14:algn="ctr">
            <w14:noFill/>
            <w14:prstDash w14:val="solid"/>
            <w14:round/>
          </w14:textOutline>
        </w:rPr>
        <w:t xml:space="preserve"> </w:t>
      </w:r>
      <w:r w:rsidR="00D207DF" w:rsidRPr="00C925AE">
        <w:rPr>
          <w:color w:val="000000" w:themeColor="text1"/>
          <w:sz w:val="24"/>
          <w:szCs w:val="36"/>
          <w:lang w:val="en-US"/>
          <w14:textOutline w14:w="0" w14:cap="flat" w14:cmpd="sng" w14:algn="ctr">
            <w14:noFill/>
            <w14:prstDash w14:val="solid"/>
            <w14:round/>
          </w14:textOutline>
        </w:rPr>
        <w:t>September</w:t>
      </w:r>
      <w:r w:rsidR="00A55BCA" w:rsidRPr="00C925AE">
        <w:rPr>
          <w:color w:val="000000" w:themeColor="text1"/>
          <w:sz w:val="24"/>
          <w:szCs w:val="36"/>
          <w:lang w:val="en-US"/>
          <w14:textOutline w14:w="0" w14:cap="flat" w14:cmpd="sng" w14:algn="ctr">
            <w14:noFill/>
            <w14:prstDash w14:val="solid"/>
            <w14:round/>
          </w14:textOutline>
        </w:rPr>
        <w:t xml:space="preserve"> 2017]</w:t>
      </w:r>
    </w:p>
    <w:p w:rsidR="00732620" w:rsidRPr="00C925AE" w:rsidRDefault="00732620" w:rsidP="00C925AE">
      <w:pPr>
        <w:pStyle w:val="ListParagraph"/>
        <w:numPr>
          <w:ilvl w:val="0"/>
          <w:numId w:val="15"/>
        </w:numPr>
        <w:rPr>
          <w:color w:val="000000" w:themeColor="text1"/>
          <w:sz w:val="24"/>
          <w:szCs w:val="36"/>
          <w:lang w:val="en-US"/>
          <w14:textOutline w14:w="0" w14:cap="flat" w14:cmpd="sng" w14:algn="ctr">
            <w14:noFill/>
            <w14:prstDash w14:val="solid"/>
            <w14:round/>
          </w14:textOutline>
        </w:rPr>
      </w:pPr>
      <w:bookmarkStart w:id="5" w:name="UI"/>
      <w:bookmarkEnd w:id="4"/>
      <w:r w:rsidRPr="00C925AE">
        <w:rPr>
          <w:color w:val="000000" w:themeColor="text1"/>
          <w:sz w:val="24"/>
          <w:szCs w:val="36"/>
          <w:lang w:val="en-US"/>
          <w14:textOutline w14:w="0" w14:cap="flat" w14:cmpd="sng" w14:algn="ctr">
            <w14:noFill/>
            <w14:prstDash w14:val="solid"/>
            <w14:round/>
          </w14:textOutline>
        </w:rPr>
        <w:t xml:space="preserve">Admin, 2015. The Importance of User Experience (UX) Design in Software Development. </w:t>
      </w:r>
      <w:r w:rsidRPr="00C925AE">
        <w:rPr>
          <w:i/>
          <w:color w:val="000000" w:themeColor="text1"/>
          <w:sz w:val="24"/>
          <w:szCs w:val="36"/>
          <w:lang w:val="en-US"/>
          <w14:textOutline w14:w="0" w14:cap="flat" w14:cmpd="sng" w14:algn="ctr">
            <w14:noFill/>
            <w14:prstDash w14:val="solid"/>
            <w14:round/>
          </w14:textOutline>
        </w:rPr>
        <w:t>Whitepapers</w:t>
      </w:r>
      <w:r w:rsidR="006464CA" w:rsidRPr="00C925AE">
        <w:rPr>
          <w:i/>
          <w:color w:val="000000" w:themeColor="text1"/>
          <w:sz w:val="24"/>
          <w:szCs w:val="36"/>
          <w:lang w:val="en-US"/>
          <w14:textOutline w14:w="0" w14:cap="flat" w14:cmpd="sng" w14:algn="ctr">
            <w14:noFill/>
            <w14:prstDash w14:val="solid"/>
            <w14:round/>
          </w14:textOutline>
        </w:rPr>
        <w:t xml:space="preserve"> </w:t>
      </w:r>
      <w:r w:rsidR="006464CA" w:rsidRPr="00C925AE">
        <w:rPr>
          <w:color w:val="000000" w:themeColor="text1"/>
          <w:sz w:val="24"/>
          <w:szCs w:val="36"/>
          <w:lang w:val="en-US"/>
          <w14:textOutline w14:w="0" w14:cap="flat" w14:cmpd="sng" w14:algn="ctr">
            <w14:noFill/>
            <w14:prstDash w14:val="solid"/>
            <w14:round/>
          </w14:textOutline>
        </w:rPr>
        <w:t>[e-journal] 1(6), pp.1</w:t>
      </w:r>
      <w:r w:rsidR="00371ED1" w:rsidRPr="00C925AE">
        <w:rPr>
          <w:color w:val="000000" w:themeColor="text1"/>
          <w:sz w:val="24"/>
          <w:szCs w:val="36"/>
          <w:lang w:val="en-US"/>
          <w14:textOutline w14:w="0" w14:cap="flat" w14:cmpd="sng" w14:algn="ctr">
            <w14:noFill/>
            <w14:prstDash w14:val="solid"/>
            <w14:round/>
          </w14:textOutline>
        </w:rPr>
        <w:t>-1</w:t>
      </w:r>
      <w:r w:rsidR="006464CA" w:rsidRPr="00C925AE">
        <w:rPr>
          <w:color w:val="000000" w:themeColor="text1"/>
          <w:sz w:val="24"/>
          <w:szCs w:val="36"/>
          <w:lang w:val="en-US"/>
          <w14:textOutline w14:w="0" w14:cap="flat" w14:cmpd="sng" w14:algn="ctr">
            <w14:noFill/>
            <w14:prstDash w14:val="solid"/>
            <w14:round/>
          </w14:textOutline>
        </w:rPr>
        <w:t xml:space="preserve">. </w:t>
      </w:r>
      <w:r w:rsidR="00BA2FFD" w:rsidRPr="00C925AE">
        <w:rPr>
          <w:color w:val="000000" w:themeColor="text1"/>
          <w:sz w:val="24"/>
          <w:szCs w:val="36"/>
          <w:lang w:val="en-US"/>
          <w14:textOutline w14:w="0" w14:cap="flat" w14:cmpd="sng" w14:algn="ctr">
            <w14:noFill/>
            <w14:prstDash w14:val="solid"/>
            <w14:round/>
          </w14:textOutline>
        </w:rPr>
        <w:t xml:space="preserve">Available through: </w:t>
      </w:r>
      <w:proofErr w:type="spellStart"/>
      <w:r w:rsidR="00A55BCA" w:rsidRPr="00C925AE">
        <w:rPr>
          <w:color w:val="000000" w:themeColor="text1"/>
          <w:sz w:val="24"/>
          <w:szCs w:val="36"/>
          <w:lang w:val="en-US"/>
          <w14:textOutline w14:w="0" w14:cap="flat" w14:cmpd="sng" w14:algn="ctr">
            <w14:noFill/>
            <w14:prstDash w14:val="solid"/>
            <w14:round/>
          </w14:textOutline>
        </w:rPr>
        <w:t>Codium</w:t>
      </w:r>
      <w:proofErr w:type="spellEnd"/>
      <w:r w:rsidR="00A55BCA" w:rsidRPr="00C925AE">
        <w:rPr>
          <w:color w:val="000000" w:themeColor="text1"/>
          <w:sz w:val="24"/>
          <w:szCs w:val="36"/>
          <w:lang w:val="en-US"/>
          <w14:textOutline w14:w="0" w14:cap="flat" w14:cmpd="sng" w14:algn="ctr">
            <w14:noFill/>
            <w14:prstDash w14:val="solid"/>
            <w14:round/>
          </w14:textOutline>
        </w:rPr>
        <w:t xml:space="preserve"> website </w:t>
      </w:r>
      <w:hyperlink r:id="rId10" w:history="1">
        <w:r w:rsidR="00A55BCA" w:rsidRPr="00C925AE">
          <w:rPr>
            <w:rStyle w:val="Hyperlink"/>
            <w:sz w:val="24"/>
            <w:szCs w:val="36"/>
            <w:lang w:val="en-US"/>
            <w14:textOutline w14:w="0" w14:cap="flat" w14:cmpd="sng" w14:algn="ctr">
              <w14:noFill/>
              <w14:prstDash w14:val="solid"/>
              <w14:round/>
            </w14:textOutline>
          </w:rPr>
          <w:t>&lt;https://www.codium.com.au/the-importance-of-user-experience-ux-design-in-software-development/&gt;</w:t>
        </w:r>
      </w:hyperlink>
      <w:r w:rsidR="00A55BCA" w:rsidRPr="00C925AE">
        <w:rPr>
          <w:color w:val="000000" w:themeColor="text1"/>
          <w:sz w:val="24"/>
          <w:szCs w:val="36"/>
          <w:lang w:val="en-US"/>
          <w14:textOutline w14:w="0" w14:cap="flat" w14:cmpd="sng" w14:algn="ctr">
            <w14:noFill/>
            <w14:prstDash w14:val="solid"/>
            <w14:round/>
          </w14:textOutline>
        </w:rPr>
        <w:t xml:space="preserve"> [Accessed 16 November 2017]</w:t>
      </w:r>
    </w:p>
    <w:p w:rsidR="00B50A93" w:rsidRPr="00C925AE" w:rsidRDefault="00B50A93" w:rsidP="00C925AE">
      <w:pPr>
        <w:pStyle w:val="ListParagraph"/>
        <w:numPr>
          <w:ilvl w:val="0"/>
          <w:numId w:val="15"/>
        </w:numPr>
        <w:rPr>
          <w:color w:val="000000" w:themeColor="text1"/>
          <w:sz w:val="24"/>
          <w:szCs w:val="36"/>
          <w:lang w:val="en-US"/>
          <w14:textOutline w14:w="0" w14:cap="flat" w14:cmpd="sng" w14:algn="ctr">
            <w14:noFill/>
            <w14:prstDash w14:val="solid"/>
            <w14:round/>
          </w14:textOutline>
        </w:rPr>
      </w:pPr>
      <w:bookmarkStart w:id="6" w:name="Event"/>
      <w:bookmarkEnd w:id="5"/>
      <w:r w:rsidRPr="00C925AE">
        <w:rPr>
          <w:color w:val="000000" w:themeColor="text1"/>
          <w:sz w:val="24"/>
          <w:szCs w:val="36"/>
          <w:lang w:val="en-US"/>
          <w14:textOutline w14:w="0" w14:cap="flat" w14:cmpd="sng" w14:algn="ctr">
            <w14:noFill/>
            <w14:prstDash w14:val="solid"/>
            <w14:round/>
          </w14:textOutline>
        </w:rPr>
        <w:t xml:space="preserve">Group 4, 2017. </w:t>
      </w:r>
      <w:r w:rsidR="00B01F8E" w:rsidRPr="00C925AE">
        <w:rPr>
          <w:i/>
          <w:color w:val="000000" w:themeColor="text1"/>
          <w:sz w:val="24"/>
          <w:szCs w:val="36"/>
          <w:lang w:val="en-US"/>
          <w14:textOutline w14:w="0" w14:cap="flat" w14:cmpd="sng" w14:algn="ctr">
            <w14:noFill/>
            <w14:prstDash w14:val="solid"/>
            <w14:round/>
          </w14:textOutline>
        </w:rPr>
        <w:t xml:space="preserve">Meditation Workshop. </w:t>
      </w:r>
      <w:r w:rsidR="00B01F8E" w:rsidRPr="00C925AE">
        <w:rPr>
          <w:color w:val="000000" w:themeColor="text1"/>
          <w:sz w:val="24"/>
          <w:szCs w:val="36"/>
          <w:lang w:val="en-US"/>
          <w14:textOutline w14:w="0" w14:cap="flat" w14:cmpd="sng" w14:algn="ctr">
            <w14:noFill/>
            <w14:prstDash w14:val="solid"/>
            <w14:round/>
          </w14:textOutline>
        </w:rPr>
        <w:t xml:space="preserve">[online] Available at: </w:t>
      </w:r>
      <w:hyperlink r:id="rId11" w:history="1">
        <w:r w:rsidR="00D23830" w:rsidRPr="00C925AE">
          <w:rPr>
            <w:rStyle w:val="Hyperlink"/>
            <w:sz w:val="24"/>
            <w:szCs w:val="36"/>
            <w:lang w:val="en-US"/>
            <w14:textOutline w14:w="0" w14:cap="flat" w14:cmpd="sng" w14:algn="ctr">
              <w14:noFill/>
              <w14:prstDash w14:val="solid"/>
              <w14:round/>
            </w14:textOutline>
          </w:rPr>
          <w:t>&lt;file:///C:/Users/andre/Desktop/SeP/Webpage%20Dos/WebsiteB/events/event3.html&gt;</w:t>
        </w:r>
      </w:hyperlink>
      <w:r w:rsidR="00D23830" w:rsidRPr="00C925AE">
        <w:rPr>
          <w:color w:val="000000" w:themeColor="text1"/>
          <w:sz w:val="24"/>
          <w:szCs w:val="36"/>
          <w:lang w:val="en-US"/>
          <w14:textOutline w14:w="0" w14:cap="flat" w14:cmpd="sng" w14:algn="ctr">
            <w14:noFill/>
            <w14:prstDash w14:val="solid"/>
            <w14:round/>
          </w14:textOutline>
        </w:rPr>
        <w:t xml:space="preserve"> [Accessed 9 November 2017]</w:t>
      </w:r>
    </w:p>
    <w:p w:rsidR="00D23830" w:rsidRPr="00C925AE" w:rsidRDefault="00D23830" w:rsidP="00C925AE">
      <w:pPr>
        <w:pStyle w:val="ListParagraph"/>
        <w:numPr>
          <w:ilvl w:val="0"/>
          <w:numId w:val="15"/>
        </w:numPr>
        <w:rPr>
          <w:color w:val="000000" w:themeColor="text1"/>
          <w:sz w:val="24"/>
          <w:szCs w:val="36"/>
          <w:lang w:val="en-US"/>
          <w14:textOutline w14:w="0" w14:cap="flat" w14:cmpd="sng" w14:algn="ctr">
            <w14:noFill/>
            <w14:prstDash w14:val="solid"/>
            <w14:round/>
          </w14:textOutline>
        </w:rPr>
      </w:pPr>
      <w:bookmarkStart w:id="7" w:name="Home"/>
      <w:bookmarkEnd w:id="6"/>
      <w:r w:rsidRPr="00C925AE">
        <w:rPr>
          <w:color w:val="000000" w:themeColor="text1"/>
          <w:sz w:val="24"/>
          <w:szCs w:val="36"/>
          <w:lang w:val="en-US"/>
          <w14:textOutline w14:w="0" w14:cap="flat" w14:cmpd="sng" w14:algn="ctr">
            <w14:noFill/>
            <w14:prstDash w14:val="solid"/>
            <w14:round/>
          </w14:textOutline>
        </w:rPr>
        <w:t xml:space="preserve">Group 4, 2017. </w:t>
      </w:r>
      <w:r w:rsidRPr="00C925AE">
        <w:rPr>
          <w:i/>
          <w:color w:val="000000" w:themeColor="text1"/>
          <w:sz w:val="24"/>
          <w:szCs w:val="36"/>
          <w:lang w:val="en-US"/>
          <w14:textOutline w14:w="0" w14:cap="flat" w14:cmpd="sng" w14:algn="ctr">
            <w14:noFill/>
            <w14:prstDash w14:val="solid"/>
            <w14:round/>
          </w14:textOutline>
        </w:rPr>
        <w:t xml:space="preserve">Vipassana Home. </w:t>
      </w:r>
      <w:r w:rsidRPr="00C925AE">
        <w:rPr>
          <w:color w:val="000000" w:themeColor="text1"/>
          <w:sz w:val="24"/>
          <w:szCs w:val="36"/>
          <w:lang w:val="en-US"/>
          <w14:textOutline w14:w="0" w14:cap="flat" w14:cmpd="sng" w14:algn="ctr">
            <w14:noFill/>
            <w14:prstDash w14:val="solid"/>
            <w14:round/>
          </w14:textOutline>
        </w:rPr>
        <w:t xml:space="preserve">[online] Available at: </w:t>
      </w:r>
      <w:hyperlink r:id="rId12" w:history="1">
        <w:r w:rsidRPr="00C925AE">
          <w:rPr>
            <w:rStyle w:val="Hyperlink"/>
            <w:sz w:val="24"/>
            <w:szCs w:val="36"/>
            <w:lang w:val="en-US"/>
            <w14:textOutline w14:w="0" w14:cap="flat" w14:cmpd="sng" w14:algn="ctr">
              <w14:noFill/>
              <w14:prstDash w14:val="solid"/>
              <w14:round/>
            </w14:textOutline>
          </w:rPr>
          <w:t>&lt;file:///C:/Users/andre/Desktop/SeP/Webpage%20Dos/WebsiteB/main.html&gt;</w:t>
        </w:r>
      </w:hyperlink>
      <w:r w:rsidRPr="00C925AE">
        <w:rPr>
          <w:color w:val="000000" w:themeColor="text1"/>
          <w:sz w:val="24"/>
          <w:szCs w:val="36"/>
          <w:lang w:val="en-US"/>
          <w14:textOutline w14:w="0" w14:cap="flat" w14:cmpd="sng" w14:algn="ctr">
            <w14:noFill/>
            <w14:prstDash w14:val="solid"/>
            <w14:round/>
          </w14:textOutline>
        </w:rPr>
        <w:t xml:space="preserve"> [Accessed 9 November 2017]</w:t>
      </w:r>
    </w:p>
    <w:p w:rsidR="00737824" w:rsidRDefault="00D23830" w:rsidP="00737824">
      <w:pPr>
        <w:pStyle w:val="ListParagraph"/>
        <w:numPr>
          <w:ilvl w:val="0"/>
          <w:numId w:val="15"/>
        </w:numPr>
        <w:rPr>
          <w:color w:val="000000" w:themeColor="text1"/>
          <w:sz w:val="24"/>
          <w:szCs w:val="36"/>
          <w:lang w:val="en-US"/>
          <w14:textOutline w14:w="0" w14:cap="flat" w14:cmpd="sng" w14:algn="ctr">
            <w14:noFill/>
            <w14:prstDash w14:val="solid"/>
            <w14:round/>
          </w14:textOutline>
        </w:rPr>
      </w:pPr>
      <w:bookmarkStart w:id="8" w:name="Council"/>
      <w:bookmarkEnd w:id="7"/>
      <w:r w:rsidRPr="00C925AE">
        <w:rPr>
          <w:color w:val="000000" w:themeColor="text1"/>
          <w:sz w:val="24"/>
          <w:szCs w:val="36"/>
          <w:lang w:val="en-US"/>
          <w14:textOutline w14:w="0" w14:cap="flat" w14:cmpd="sng" w14:algn="ctr">
            <w14:noFill/>
            <w14:prstDash w14:val="solid"/>
            <w14:round/>
          </w14:textOutline>
        </w:rPr>
        <w:t xml:space="preserve">Group 4, 2017. </w:t>
      </w:r>
      <w:r w:rsidRPr="00C925AE">
        <w:rPr>
          <w:i/>
          <w:color w:val="000000" w:themeColor="text1"/>
          <w:sz w:val="24"/>
          <w:szCs w:val="36"/>
          <w:lang w:val="en-US"/>
          <w14:textOutline w14:w="0" w14:cap="flat" w14:cmpd="sng" w14:algn="ctr">
            <w14:noFill/>
            <w14:prstDash w14:val="solid"/>
            <w14:round/>
          </w14:textOutline>
        </w:rPr>
        <w:t xml:space="preserve">The Council. </w:t>
      </w:r>
      <w:r w:rsidRPr="00C925AE">
        <w:rPr>
          <w:color w:val="000000" w:themeColor="text1"/>
          <w:sz w:val="24"/>
          <w:szCs w:val="36"/>
          <w:lang w:val="en-US"/>
          <w14:textOutline w14:w="0" w14:cap="flat" w14:cmpd="sng" w14:algn="ctr">
            <w14:noFill/>
            <w14:prstDash w14:val="solid"/>
            <w14:round/>
          </w14:textOutline>
        </w:rPr>
        <w:t xml:space="preserve">[online] Available at: </w:t>
      </w:r>
      <w:hyperlink r:id="rId13" w:history="1">
        <w:r w:rsidRPr="00C925AE">
          <w:rPr>
            <w:rStyle w:val="Hyperlink"/>
            <w:sz w:val="24"/>
            <w:szCs w:val="36"/>
            <w:lang w:val="en-US"/>
            <w14:textOutline w14:w="0" w14:cap="flat" w14:cmpd="sng" w14:algn="ctr">
              <w14:noFill/>
              <w14:prstDash w14:val="solid"/>
              <w14:round/>
            </w14:textOutline>
          </w:rPr>
          <w:t>&lt;file:///C:/Users/andre/Desktop/SeP/Webpage%20Dos/WebsiteB/council.html&gt;</w:t>
        </w:r>
      </w:hyperlink>
      <w:r w:rsidRPr="00C925AE">
        <w:rPr>
          <w:color w:val="000000" w:themeColor="text1"/>
          <w:sz w:val="24"/>
          <w:szCs w:val="36"/>
          <w:lang w:val="en-US"/>
          <w14:textOutline w14:w="0" w14:cap="flat" w14:cmpd="sng" w14:algn="ctr">
            <w14:noFill/>
            <w14:prstDash w14:val="solid"/>
            <w14:round/>
          </w14:textOutline>
        </w:rPr>
        <w:t xml:space="preserve"> [Accessed 9 November 2017]</w:t>
      </w:r>
      <w:bookmarkEnd w:id="8"/>
    </w:p>
    <w:p w:rsidR="00737824" w:rsidRDefault="00737824" w:rsidP="00737824">
      <w:pPr>
        <w:rPr>
          <w:color w:val="000000" w:themeColor="text1"/>
          <w:sz w:val="24"/>
          <w:szCs w:val="36"/>
          <w:lang w:val="en-US"/>
          <w14:textOutline w14:w="0" w14:cap="flat" w14:cmpd="sng" w14:algn="ctr">
            <w14:noFill/>
            <w14:prstDash w14:val="solid"/>
            <w14:round/>
          </w14:textOutline>
        </w:rPr>
      </w:pPr>
    </w:p>
    <w:p w:rsidR="00737824" w:rsidRDefault="00737824">
      <w:pPr>
        <w:rPr>
          <w:color w:val="000000" w:themeColor="text1"/>
          <w:sz w:val="24"/>
          <w:szCs w:val="36"/>
          <w:lang w:val="en-US"/>
          <w14:textOutline w14:w="0" w14:cap="flat" w14:cmpd="sng" w14:algn="ctr">
            <w14:noFill/>
            <w14:prstDash w14:val="solid"/>
            <w14:round/>
          </w14:textOutline>
        </w:rPr>
      </w:pPr>
      <w:r>
        <w:rPr>
          <w:color w:val="000000" w:themeColor="text1"/>
          <w:sz w:val="24"/>
          <w:szCs w:val="36"/>
          <w:lang w:val="en-US"/>
          <w14:textOutline w14:w="0" w14:cap="flat" w14:cmpd="sng" w14:algn="ctr">
            <w14:noFill/>
            <w14:prstDash w14:val="solid"/>
            <w14:round/>
          </w14:textOutline>
        </w:rPr>
        <w:br w:type="page"/>
      </w:r>
    </w:p>
    <w:p w:rsidR="00B234DA" w:rsidRDefault="00B234DA" w:rsidP="00737824">
      <w:pPr>
        <w:rPr>
          <w:color w:val="0070C0"/>
          <w:sz w:val="28"/>
          <w:szCs w:val="36"/>
          <w:lang w:val="en-US"/>
          <w14:textOutline w14:w="0" w14:cap="flat" w14:cmpd="sng" w14:algn="ctr">
            <w14:noFill/>
            <w14:prstDash w14:val="solid"/>
            <w14:round/>
          </w14:textOutline>
        </w:rPr>
      </w:pPr>
    </w:p>
    <w:p w:rsidR="00737824" w:rsidRDefault="00B234DA" w:rsidP="00737824">
      <w:pPr>
        <w:rPr>
          <w:color w:val="0070C0"/>
          <w:sz w:val="28"/>
          <w:szCs w:val="36"/>
          <w:lang w:val="en-US"/>
          <w14:textOutline w14:w="0" w14:cap="flat" w14:cmpd="sng" w14:algn="ctr">
            <w14:noFill/>
            <w14:prstDash w14:val="solid"/>
            <w14:round/>
          </w14:textOutline>
        </w:rPr>
      </w:pPr>
      <w:r>
        <w:rPr>
          <w:color w:val="0070C0"/>
          <w:sz w:val="28"/>
          <w:szCs w:val="36"/>
          <w:lang w:val="en-US"/>
          <w14:textOutline w14:w="0" w14:cap="flat" w14:cmpd="sng" w14:algn="ctr">
            <w14:noFill/>
            <w14:prstDash w14:val="solid"/>
            <w14:round/>
          </w14:textOutline>
        </w:rPr>
        <w:t xml:space="preserve">Appendices </w:t>
      </w:r>
    </w:p>
    <w:p w:rsidR="0019626B" w:rsidRDefault="0019626B" w:rsidP="00737824">
      <w:pPr>
        <w:rPr>
          <w:color w:val="0070C0"/>
          <w:sz w:val="28"/>
          <w:szCs w:val="36"/>
          <w:lang w:val="en-US"/>
          <w14:textOutline w14:w="0" w14:cap="flat" w14:cmpd="sng" w14:algn="ctr">
            <w14:noFill/>
            <w14:prstDash w14:val="solid"/>
            <w14:round/>
          </w14:textOutline>
        </w:rPr>
      </w:pPr>
    </w:p>
    <w:p w:rsidR="0019626B" w:rsidRDefault="0019626B" w:rsidP="003D2F92">
      <w:pPr>
        <w:pStyle w:val="ListParagraph"/>
        <w:numPr>
          <w:ilvl w:val="0"/>
          <w:numId w:val="17"/>
        </w:numPr>
        <w:rPr>
          <w:color w:val="000000" w:themeColor="text1"/>
          <w:sz w:val="24"/>
          <w:szCs w:val="36"/>
          <w:lang w:val="en-US"/>
          <w14:textOutline w14:w="0" w14:cap="flat" w14:cmpd="sng" w14:algn="ctr">
            <w14:noFill/>
            <w14:prstDash w14:val="solid"/>
            <w14:round/>
          </w14:textOutline>
        </w:rPr>
      </w:pPr>
      <w:r>
        <w:rPr>
          <w:color w:val="000000" w:themeColor="text1"/>
          <w:sz w:val="24"/>
          <w:szCs w:val="36"/>
          <w:lang w:val="en-US"/>
          <w14:textOutline w14:w="0" w14:cap="flat" w14:cmpd="sng" w14:algn="ctr">
            <w14:noFill/>
            <w14:prstDash w14:val="solid"/>
            <w14:round/>
          </w14:textOutline>
        </w:rPr>
        <w:t>Group Contract</w:t>
      </w:r>
    </w:p>
    <w:p w:rsidR="0019626B" w:rsidRDefault="0019626B">
      <w:pPr>
        <w:rPr>
          <w:color w:val="000000" w:themeColor="text1"/>
          <w:sz w:val="24"/>
          <w:szCs w:val="36"/>
          <w:lang w:val="en-US"/>
          <w14:textOutline w14:w="0" w14:cap="flat" w14:cmpd="sng" w14:algn="ctr">
            <w14:noFill/>
            <w14:prstDash w14:val="solid"/>
            <w14:round/>
          </w14:textOutline>
        </w:rPr>
      </w:pPr>
      <w:r>
        <w:rPr>
          <w:color w:val="000000" w:themeColor="text1"/>
          <w:sz w:val="24"/>
          <w:szCs w:val="36"/>
          <w:lang w:val="en-US"/>
          <w14:textOutline w14:w="0" w14:cap="flat" w14:cmpd="sng" w14:algn="ctr">
            <w14:noFill/>
            <w14:prstDash w14:val="solid"/>
            <w14:round/>
          </w14:textOutline>
        </w:rPr>
        <w:br w:type="page"/>
      </w:r>
    </w:p>
    <w:p w:rsidR="003D2F92" w:rsidRDefault="003D2F92" w:rsidP="0019626B">
      <w:pPr>
        <w:rPr>
          <w:color w:val="000000" w:themeColor="text1"/>
          <w:sz w:val="24"/>
          <w:szCs w:val="36"/>
          <w:lang w:val="en-US"/>
          <w14:textOutline w14:w="0" w14:cap="flat" w14:cmpd="sng" w14:algn="ctr">
            <w14:noFill/>
            <w14:prstDash w14:val="solid"/>
            <w14:round/>
          </w14:textOutline>
        </w:rPr>
      </w:pPr>
    </w:p>
    <w:p w:rsidR="0019626B" w:rsidRDefault="0019626B" w:rsidP="0019626B">
      <w:pPr>
        <w:rPr>
          <w:color w:val="0070C0"/>
          <w:sz w:val="28"/>
          <w:szCs w:val="36"/>
          <w:lang w:val="en-US"/>
          <w14:textOutline w14:w="0" w14:cap="flat" w14:cmpd="sng" w14:algn="ctr">
            <w14:noFill/>
            <w14:prstDash w14:val="solid"/>
            <w14:round/>
          </w14:textOutline>
        </w:rPr>
      </w:pPr>
      <w:r>
        <w:rPr>
          <w:color w:val="0070C0"/>
          <w:sz w:val="28"/>
          <w:szCs w:val="36"/>
          <w:lang w:val="en-US"/>
          <w14:textOutline w14:w="0" w14:cap="flat" w14:cmpd="sng" w14:algn="ctr">
            <w14:noFill/>
            <w14:prstDash w14:val="solid"/>
            <w14:round/>
          </w14:textOutline>
        </w:rPr>
        <w:t>Group Contract</w:t>
      </w:r>
    </w:p>
    <w:p w:rsidR="00931EC8" w:rsidRDefault="00931EC8" w:rsidP="0019626B">
      <w:pPr>
        <w:rPr>
          <w:color w:val="0070C0"/>
          <w:sz w:val="28"/>
          <w:szCs w:val="36"/>
          <w:lang w:val="en-US"/>
          <w14:textOutline w14:w="0" w14:cap="flat" w14:cmpd="sng" w14:algn="ctr">
            <w14:noFill/>
            <w14:prstDash w14:val="solid"/>
            <w14:round/>
          </w14:textOutline>
        </w:rPr>
      </w:pPr>
    </w:p>
    <w:p w:rsidR="00C049C6" w:rsidRPr="00327818" w:rsidRDefault="00C049C6" w:rsidP="0019626B">
      <w:pPr>
        <w:rPr>
          <w:b/>
          <w:color w:val="0070C0"/>
          <w:sz w:val="24"/>
          <w:szCs w:val="24"/>
          <w:lang w:val="en-US"/>
          <w14:textOutline w14:w="0" w14:cap="flat" w14:cmpd="sng" w14:algn="ctr">
            <w14:noFill/>
            <w14:prstDash w14:val="solid"/>
            <w14:round/>
          </w14:textOutline>
        </w:rPr>
      </w:pPr>
      <w:r w:rsidRPr="00327818">
        <w:rPr>
          <w:b/>
          <w:color w:val="0070C0"/>
          <w:sz w:val="24"/>
          <w:szCs w:val="24"/>
          <w:lang w:val="en-US"/>
          <w14:textOutline w14:w="0" w14:cap="flat" w14:cmpd="sng" w14:algn="ctr">
            <w14:noFill/>
            <w14:prstDash w14:val="solid"/>
            <w14:round/>
          </w14:textOutline>
        </w:rPr>
        <w:t>Group 4</w:t>
      </w:r>
    </w:p>
    <w:p w:rsidR="00931EC8" w:rsidRDefault="00C049C6" w:rsidP="00C049C6">
      <w:pPr>
        <w:rPr>
          <w:sz w:val="24"/>
          <w:szCs w:val="24"/>
          <w:lang w:val="en-US"/>
          <w14:textOutline w14:w="0" w14:cap="flat" w14:cmpd="sng" w14:algn="ctr">
            <w14:noFill/>
            <w14:prstDash w14:val="solid"/>
            <w14:round/>
          </w14:textOutline>
        </w:rPr>
      </w:pPr>
      <w:r w:rsidRPr="00C049C6">
        <w:rPr>
          <w:b/>
          <w:color w:val="0070C0"/>
          <w:sz w:val="24"/>
          <w:szCs w:val="24"/>
          <w:lang w:val="en-US"/>
          <w14:textOutline w14:w="0" w14:cap="flat" w14:cmpd="sng" w14:algn="ctr">
            <w14:noFill/>
            <w14:prstDash w14:val="solid"/>
            <w14:round/>
          </w14:textOutline>
        </w:rPr>
        <w:t>Date</w:t>
      </w:r>
      <w:r w:rsidRPr="00C049C6">
        <w:rPr>
          <w:b/>
          <w:sz w:val="24"/>
          <w:szCs w:val="24"/>
          <w:lang w:val="en-US"/>
          <w14:textOutline w14:w="0" w14:cap="flat" w14:cmpd="sng" w14:algn="ctr">
            <w14:noFill/>
            <w14:prstDash w14:val="solid"/>
            <w14:round/>
          </w14:textOutline>
        </w:rPr>
        <w:t xml:space="preserve">: </w:t>
      </w:r>
      <w:r w:rsidRPr="00C049C6">
        <w:rPr>
          <w:rFonts w:ascii="Arial" w:hAnsi="Arial" w:cs="Arial"/>
          <w:b/>
        </w:rPr>
        <w:t>09/10/2017</w:t>
      </w:r>
    </w:p>
    <w:p w:rsidR="00893E0F" w:rsidRPr="00893E0F" w:rsidRDefault="00893E0F" w:rsidP="00C049C6">
      <w:pPr>
        <w:rPr>
          <w:sz w:val="24"/>
          <w:szCs w:val="24"/>
          <w:lang w:val="en-US"/>
          <w14:textOutline w14:w="0" w14:cap="flat" w14:cmpd="sng" w14:algn="ctr">
            <w14:noFill/>
            <w14:prstDash w14:val="solid"/>
            <w14:round/>
          </w14:textOutline>
        </w:rPr>
      </w:pPr>
    </w:p>
    <w:p w:rsidR="00931EC8" w:rsidRDefault="00931EC8" w:rsidP="00931EC8">
      <w:pPr>
        <w:rPr>
          <w:rFonts w:ascii="Arial" w:hAnsi="Arial" w:cs="Arial"/>
        </w:rPr>
      </w:pPr>
      <w:r w:rsidRPr="005E4EE7">
        <w:rPr>
          <w:rFonts w:ascii="Arial" w:hAnsi="Arial" w:cs="Arial"/>
        </w:rPr>
        <w:t>These are the terms of group conduct and cooperation that we agree on as a team.</w:t>
      </w:r>
    </w:p>
    <w:p w:rsidR="00931EC8" w:rsidRDefault="00931EC8" w:rsidP="00931EC8">
      <w:pPr>
        <w:rPr>
          <w:rFonts w:ascii="Arial" w:hAnsi="Arial" w:cs="Arial"/>
        </w:rPr>
      </w:pPr>
    </w:p>
    <w:p w:rsidR="00931EC8" w:rsidRDefault="00931EC8" w:rsidP="00931EC8">
      <w:pPr>
        <w:rPr>
          <w:rFonts w:ascii="Arial" w:hAnsi="Arial" w:cs="Arial"/>
        </w:rPr>
      </w:pPr>
      <w:r w:rsidRPr="00327818">
        <w:rPr>
          <w:rFonts w:ascii="Arial" w:hAnsi="Arial" w:cs="Arial"/>
          <w:b/>
          <w:color w:val="0070C0"/>
        </w:rPr>
        <w:t>Participation</w:t>
      </w:r>
      <w:r>
        <w:rPr>
          <w:rFonts w:ascii="Arial" w:hAnsi="Arial" w:cs="Arial"/>
        </w:rPr>
        <w:t>: We agree to</w:t>
      </w:r>
      <w:r>
        <w:rPr>
          <w:rFonts w:ascii="Arial" w:hAnsi="Arial" w:cs="Arial"/>
          <w:lang w:val="en-US"/>
        </w:rPr>
        <w:t xml:space="preserve"> e</w:t>
      </w:r>
      <w:r>
        <w:rPr>
          <w:rFonts w:ascii="Arial" w:hAnsi="Arial" w:cs="Arial"/>
        </w:rPr>
        <w:t xml:space="preserve">ach participate in an equal amount during the project’s </w:t>
      </w:r>
      <w:r w:rsidRPr="00931EC8">
        <w:rPr>
          <w:rFonts w:ascii="Arial" w:hAnsi="Arial" w:cs="Arial"/>
        </w:rPr>
        <w:t>development.</w:t>
      </w:r>
    </w:p>
    <w:p w:rsidR="00C049C6" w:rsidRPr="005E4EE7" w:rsidRDefault="00C049C6" w:rsidP="00C049C6">
      <w:pPr>
        <w:rPr>
          <w:rFonts w:ascii="Arial" w:hAnsi="Arial" w:cs="Arial"/>
        </w:rPr>
      </w:pPr>
      <w:r w:rsidRPr="00327818">
        <w:rPr>
          <w:rFonts w:ascii="Arial" w:hAnsi="Arial" w:cs="Arial"/>
          <w:b/>
          <w:color w:val="0070C0"/>
        </w:rPr>
        <w:t>Communication</w:t>
      </w:r>
      <w:r w:rsidRPr="005E4EE7">
        <w:rPr>
          <w:rFonts w:ascii="Arial" w:hAnsi="Arial" w:cs="Arial"/>
        </w:rPr>
        <w:t>: We agree to</w:t>
      </w:r>
      <w:r w:rsidRPr="00931EC8">
        <w:rPr>
          <w:rFonts w:ascii="Arial" w:hAnsi="Arial" w:cs="Arial"/>
        </w:rPr>
        <w:t xml:space="preserve"> </w:t>
      </w:r>
      <w:r>
        <w:rPr>
          <w:rFonts w:ascii="Arial" w:hAnsi="Arial" w:cs="Arial"/>
          <w:lang w:val="en-US"/>
        </w:rPr>
        <w:t>m</w:t>
      </w:r>
      <w:r>
        <w:rPr>
          <w:rFonts w:ascii="Arial" w:hAnsi="Arial" w:cs="Arial"/>
        </w:rPr>
        <w:t>eet and discuss everyone’s part in the project as well as problems that may arise</w:t>
      </w:r>
      <w:r>
        <w:rPr>
          <w:rFonts w:ascii="Arial" w:hAnsi="Arial" w:cs="Arial"/>
          <w:lang w:val="en-US"/>
        </w:rPr>
        <w:t xml:space="preserve"> </w:t>
      </w:r>
      <w:r>
        <w:rPr>
          <w:rFonts w:ascii="Arial" w:hAnsi="Arial" w:cs="Arial"/>
        </w:rPr>
        <w:t>during development on a weekly basis.</w:t>
      </w:r>
    </w:p>
    <w:p w:rsidR="00C049C6" w:rsidRDefault="00C049C6" w:rsidP="00C049C6">
      <w:pPr>
        <w:rPr>
          <w:rFonts w:ascii="Arial" w:hAnsi="Arial" w:cs="Arial"/>
        </w:rPr>
      </w:pPr>
      <w:r w:rsidRPr="00327818">
        <w:rPr>
          <w:rFonts w:ascii="Arial" w:hAnsi="Arial" w:cs="Arial"/>
          <w:b/>
          <w:color w:val="0070C0"/>
        </w:rPr>
        <w:t>Meetings</w:t>
      </w:r>
      <w:r w:rsidRPr="005E4EE7">
        <w:rPr>
          <w:rFonts w:ascii="Arial" w:hAnsi="Arial" w:cs="Arial"/>
        </w:rPr>
        <w:t>: We agree to</w:t>
      </w:r>
      <w:r w:rsidRPr="00C049C6">
        <w:rPr>
          <w:rFonts w:ascii="Arial" w:hAnsi="Arial" w:cs="Arial"/>
        </w:rPr>
        <w:t xml:space="preserve"> </w:t>
      </w:r>
      <w:r>
        <w:rPr>
          <w:rFonts w:ascii="Arial" w:hAnsi="Arial" w:cs="Arial"/>
          <w:lang w:val="en-US"/>
        </w:rPr>
        <w:t>m</w:t>
      </w:r>
      <w:r>
        <w:rPr>
          <w:rFonts w:ascii="Arial" w:hAnsi="Arial" w:cs="Arial"/>
        </w:rPr>
        <w:t>eet once a week to discuss and assess everyone’s part in the project and to assemble</w:t>
      </w:r>
      <w:r>
        <w:rPr>
          <w:rFonts w:ascii="Arial" w:hAnsi="Arial" w:cs="Arial"/>
          <w:lang w:val="en-US"/>
        </w:rPr>
        <w:t xml:space="preserve"> </w:t>
      </w:r>
      <w:r>
        <w:rPr>
          <w:rFonts w:ascii="Arial" w:hAnsi="Arial" w:cs="Arial"/>
        </w:rPr>
        <w:t>it overall.</w:t>
      </w:r>
    </w:p>
    <w:p w:rsidR="00C049C6" w:rsidRDefault="00C049C6" w:rsidP="00C049C6">
      <w:pPr>
        <w:rPr>
          <w:rFonts w:ascii="Arial" w:hAnsi="Arial" w:cs="Arial"/>
          <w:lang w:val="en-US"/>
        </w:rPr>
      </w:pPr>
      <w:r w:rsidRPr="00327818">
        <w:rPr>
          <w:rFonts w:ascii="Arial" w:hAnsi="Arial" w:cs="Arial"/>
          <w:b/>
          <w:color w:val="0070C0"/>
          <w:lang w:val="en-US"/>
        </w:rPr>
        <w:t>Conduct</w:t>
      </w:r>
      <w:r>
        <w:rPr>
          <w:rFonts w:ascii="Arial" w:hAnsi="Arial" w:cs="Arial"/>
          <w:lang w:val="en-US"/>
        </w:rPr>
        <w:t>: We agree to meet on time and focus for the duration of the meeting on the project.</w:t>
      </w:r>
    </w:p>
    <w:p w:rsidR="00C049C6" w:rsidRDefault="00C049C6" w:rsidP="00C049C6">
      <w:pPr>
        <w:rPr>
          <w:rFonts w:ascii="Arial" w:hAnsi="Arial" w:cs="Arial"/>
          <w:lang w:val="en-US"/>
        </w:rPr>
      </w:pPr>
      <w:r w:rsidRPr="00327818">
        <w:rPr>
          <w:rFonts w:ascii="Arial" w:hAnsi="Arial" w:cs="Arial"/>
          <w:b/>
          <w:color w:val="0070C0"/>
          <w:lang w:val="en-US"/>
        </w:rPr>
        <w:t>Conflict</w:t>
      </w:r>
      <w:r>
        <w:rPr>
          <w:rFonts w:ascii="Arial" w:hAnsi="Arial" w:cs="Arial"/>
          <w:lang w:val="en-US"/>
        </w:rPr>
        <w:t>: We agree to discuss every possibility and to communicate every nuance of the conflict we might have.</w:t>
      </w:r>
    </w:p>
    <w:p w:rsidR="00C049C6" w:rsidRDefault="00C049C6" w:rsidP="00C049C6">
      <w:pPr>
        <w:rPr>
          <w:rFonts w:ascii="Arial" w:hAnsi="Arial" w:cs="Arial"/>
          <w:lang w:val="en-US"/>
        </w:rPr>
      </w:pPr>
      <w:r w:rsidRPr="00327818">
        <w:rPr>
          <w:rFonts w:ascii="Arial" w:hAnsi="Arial" w:cs="Arial"/>
          <w:b/>
          <w:color w:val="0070C0"/>
          <w:lang w:val="en-US"/>
        </w:rPr>
        <w:t>Deadlines</w:t>
      </w:r>
      <w:r>
        <w:rPr>
          <w:rFonts w:ascii="Arial" w:hAnsi="Arial" w:cs="Arial"/>
          <w:lang w:val="en-US"/>
        </w:rPr>
        <w:t>: We agree to respect deadlines even though it might mean incompletion of the project, as long as we assess the reasons and document our overall failure it will help us in the future.</w:t>
      </w:r>
    </w:p>
    <w:p w:rsidR="00C049C6" w:rsidRDefault="00C049C6" w:rsidP="00C049C6">
      <w:pPr>
        <w:rPr>
          <w:rFonts w:ascii="Arial" w:hAnsi="Arial" w:cs="Arial"/>
          <w:lang w:val="en-US"/>
        </w:rPr>
      </w:pPr>
      <w:r w:rsidRPr="00327818">
        <w:rPr>
          <w:rFonts w:ascii="Arial" w:hAnsi="Arial" w:cs="Arial"/>
          <w:b/>
          <w:color w:val="0070C0"/>
          <w:lang w:val="en-US"/>
        </w:rPr>
        <w:t>Other Issues</w:t>
      </w:r>
      <w:r>
        <w:rPr>
          <w:rFonts w:ascii="Arial" w:hAnsi="Arial" w:cs="Arial"/>
          <w:lang w:val="en-US"/>
        </w:rPr>
        <w:t>: Will be discussed in the meetings.</w:t>
      </w:r>
    </w:p>
    <w:p w:rsidR="00327818" w:rsidRPr="00C049C6" w:rsidRDefault="00327818" w:rsidP="00C049C6">
      <w:pPr>
        <w:rPr>
          <w:rFonts w:ascii="Arial" w:hAnsi="Arial" w:cs="Arial"/>
          <w:lang w:val="en-US"/>
        </w:rPr>
      </w:pPr>
    </w:p>
    <w:tbl>
      <w:tblPr>
        <w:tblStyle w:val="Style1"/>
        <w:tblW w:w="0" w:type="auto"/>
        <w:tblInd w:w="187" w:type="dxa"/>
        <w:tblLook w:val="04A0" w:firstRow="1" w:lastRow="0" w:firstColumn="1" w:lastColumn="0" w:noHBand="0" w:noVBand="1"/>
      </w:tblPr>
      <w:tblGrid>
        <w:gridCol w:w="2884"/>
        <w:gridCol w:w="2884"/>
        <w:gridCol w:w="2885"/>
      </w:tblGrid>
      <w:tr w:rsidR="00327818" w:rsidTr="00893E0F">
        <w:trPr>
          <w:cnfStyle w:val="100000000000" w:firstRow="1" w:lastRow="0" w:firstColumn="0" w:lastColumn="0" w:oddVBand="0" w:evenVBand="0" w:oddHBand="0" w:evenHBand="0" w:firstRowFirstColumn="0" w:firstRowLastColumn="0" w:lastRowFirstColumn="0" w:lastRowLastColumn="0"/>
          <w:trHeight w:val="600"/>
        </w:trPr>
        <w:tc>
          <w:tcPr>
            <w:tcW w:w="2884" w:type="dxa"/>
            <w:vAlign w:val="center"/>
          </w:tcPr>
          <w:p w:rsidR="00327818" w:rsidRPr="00327818" w:rsidRDefault="00327818" w:rsidP="00327818">
            <w:pPr>
              <w:jc w:val="center"/>
              <w:rPr>
                <w:rFonts w:ascii="Arial" w:hAnsi="Arial" w:cs="Arial"/>
                <w:lang w:val="en-US"/>
              </w:rPr>
            </w:pPr>
            <w:r>
              <w:rPr>
                <w:rFonts w:ascii="Arial" w:hAnsi="Arial" w:cs="Arial"/>
                <w:lang w:val="en-US"/>
              </w:rPr>
              <w:t>Group Member’s Name</w:t>
            </w:r>
          </w:p>
        </w:tc>
        <w:tc>
          <w:tcPr>
            <w:tcW w:w="2884" w:type="dxa"/>
            <w:vAlign w:val="center"/>
          </w:tcPr>
          <w:p w:rsidR="00327818" w:rsidRPr="00327818" w:rsidRDefault="00327818" w:rsidP="00327818">
            <w:pPr>
              <w:jc w:val="center"/>
              <w:rPr>
                <w:rFonts w:ascii="Arial" w:hAnsi="Arial" w:cs="Arial"/>
                <w:lang w:val="en-US"/>
              </w:rPr>
            </w:pPr>
            <w:r>
              <w:rPr>
                <w:rFonts w:ascii="Arial" w:hAnsi="Arial" w:cs="Arial"/>
                <w:lang w:val="en-US"/>
              </w:rPr>
              <w:t>Student Number</w:t>
            </w:r>
          </w:p>
        </w:tc>
        <w:tc>
          <w:tcPr>
            <w:tcW w:w="2885" w:type="dxa"/>
            <w:vAlign w:val="center"/>
          </w:tcPr>
          <w:p w:rsidR="00327818" w:rsidRPr="00327818" w:rsidRDefault="00327818" w:rsidP="00327818">
            <w:pPr>
              <w:jc w:val="center"/>
              <w:rPr>
                <w:rFonts w:ascii="Arial" w:hAnsi="Arial" w:cs="Arial"/>
                <w:lang w:val="en-US"/>
              </w:rPr>
            </w:pPr>
            <w:r>
              <w:rPr>
                <w:rFonts w:ascii="Arial" w:hAnsi="Arial" w:cs="Arial"/>
                <w:lang w:val="en-US"/>
              </w:rPr>
              <w:t>Signature</w:t>
            </w:r>
          </w:p>
        </w:tc>
      </w:tr>
      <w:tr w:rsidR="00327818" w:rsidTr="00893E0F">
        <w:trPr>
          <w:trHeight w:val="520"/>
        </w:trPr>
        <w:tc>
          <w:tcPr>
            <w:tcW w:w="2884" w:type="dxa"/>
            <w:vAlign w:val="center"/>
          </w:tcPr>
          <w:p w:rsidR="00327818" w:rsidRPr="00327818" w:rsidRDefault="00327818" w:rsidP="00A10E9B">
            <w:pPr>
              <w:jc w:val="center"/>
              <w:rPr>
                <w:rFonts w:ascii="Arial" w:hAnsi="Arial" w:cs="Arial"/>
                <w:lang w:val="en-US"/>
              </w:rPr>
            </w:pPr>
            <w:r>
              <w:rPr>
                <w:rFonts w:ascii="Arial" w:hAnsi="Arial" w:cs="Arial"/>
                <w:lang w:val="en-US"/>
              </w:rPr>
              <w:t>Andrei Cioanca</w:t>
            </w:r>
          </w:p>
        </w:tc>
        <w:tc>
          <w:tcPr>
            <w:tcW w:w="2884" w:type="dxa"/>
            <w:vAlign w:val="center"/>
          </w:tcPr>
          <w:p w:rsidR="00327818" w:rsidRPr="00327818" w:rsidRDefault="00327818" w:rsidP="00A10E9B">
            <w:pPr>
              <w:jc w:val="center"/>
              <w:rPr>
                <w:rFonts w:ascii="Arial" w:hAnsi="Arial" w:cs="Arial"/>
                <w:lang w:val="en-US"/>
              </w:rPr>
            </w:pPr>
            <w:r>
              <w:rPr>
                <w:rFonts w:ascii="Arial" w:hAnsi="Arial" w:cs="Arial"/>
                <w:lang w:val="en-US"/>
              </w:rPr>
              <w:t>266105</w:t>
            </w:r>
          </w:p>
        </w:tc>
        <w:tc>
          <w:tcPr>
            <w:tcW w:w="2885" w:type="dxa"/>
            <w:vAlign w:val="center"/>
          </w:tcPr>
          <w:p w:rsidR="00327818" w:rsidRDefault="00327818" w:rsidP="00A10E9B">
            <w:pPr>
              <w:jc w:val="center"/>
              <w:rPr>
                <w:rFonts w:ascii="Arial" w:hAnsi="Arial" w:cs="Arial"/>
              </w:rPr>
            </w:pPr>
            <w:r>
              <w:rPr>
                <w:rFonts w:ascii="Arial" w:hAnsi="Arial" w:cs="Arial"/>
                <w:noProof/>
              </w:rPr>
              <w:drawing>
                <wp:inline distT="0" distB="0" distL="0" distR="0" wp14:anchorId="0D364567" wp14:editId="76113C82">
                  <wp:extent cx="617220" cy="396240"/>
                  <wp:effectExtent l="0" t="0" r="0" b="3810"/>
                  <wp:docPr id="1" name="Picture 1" descr="C:\Users\andre\AppData\Local\Microsoft\Windows\INetCache\Content.Word\andrei 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AppData\Local\Microsoft\Windows\INetCache\Content.Word\andrei si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7220" cy="396240"/>
                          </a:xfrm>
                          <a:prstGeom prst="rect">
                            <a:avLst/>
                          </a:prstGeom>
                          <a:noFill/>
                          <a:ln>
                            <a:noFill/>
                          </a:ln>
                        </pic:spPr>
                      </pic:pic>
                    </a:graphicData>
                  </a:graphic>
                </wp:inline>
              </w:drawing>
            </w:r>
          </w:p>
        </w:tc>
      </w:tr>
      <w:tr w:rsidR="00327818" w:rsidTr="00893E0F">
        <w:trPr>
          <w:trHeight w:val="550"/>
        </w:trPr>
        <w:tc>
          <w:tcPr>
            <w:tcW w:w="2884" w:type="dxa"/>
            <w:vAlign w:val="center"/>
          </w:tcPr>
          <w:p w:rsidR="00327818" w:rsidRPr="00327818" w:rsidRDefault="00327818" w:rsidP="00A10E9B">
            <w:pPr>
              <w:jc w:val="center"/>
              <w:rPr>
                <w:rFonts w:ascii="Arial" w:hAnsi="Arial" w:cs="Arial"/>
                <w:lang w:val="en-US"/>
              </w:rPr>
            </w:pPr>
            <w:r>
              <w:rPr>
                <w:rFonts w:ascii="Arial" w:hAnsi="Arial" w:cs="Arial"/>
                <w:lang w:val="en-US"/>
              </w:rPr>
              <w:t>Stefan Harabagiu</w:t>
            </w:r>
          </w:p>
        </w:tc>
        <w:tc>
          <w:tcPr>
            <w:tcW w:w="2884" w:type="dxa"/>
            <w:vAlign w:val="center"/>
          </w:tcPr>
          <w:p w:rsidR="00327818" w:rsidRPr="00327818" w:rsidRDefault="00327818" w:rsidP="00A10E9B">
            <w:pPr>
              <w:jc w:val="center"/>
              <w:rPr>
                <w:rFonts w:ascii="Arial" w:hAnsi="Arial" w:cs="Arial"/>
                <w:lang w:val="en-US"/>
              </w:rPr>
            </w:pPr>
            <w:r>
              <w:rPr>
                <w:rFonts w:ascii="Arial" w:hAnsi="Arial" w:cs="Arial"/>
                <w:lang w:val="en-US"/>
              </w:rPr>
              <w:t>266116</w:t>
            </w:r>
          </w:p>
        </w:tc>
        <w:tc>
          <w:tcPr>
            <w:tcW w:w="2885" w:type="dxa"/>
            <w:vAlign w:val="center"/>
          </w:tcPr>
          <w:p w:rsidR="00327818" w:rsidRDefault="00327818" w:rsidP="00A10E9B">
            <w:pPr>
              <w:jc w:val="center"/>
              <w:rPr>
                <w:rFonts w:ascii="Arial" w:hAnsi="Arial" w:cs="Arial"/>
              </w:rPr>
            </w:pPr>
            <w:r>
              <w:rPr>
                <w:rFonts w:ascii="Arial" w:hAnsi="Arial" w:cs="Arial"/>
                <w:noProof/>
              </w:rPr>
              <w:drawing>
                <wp:inline distT="0" distB="0" distL="0" distR="0" wp14:anchorId="12180E44" wp14:editId="3FE7F8FB">
                  <wp:extent cx="586740" cy="411480"/>
                  <wp:effectExtent l="0" t="0" r="3810" b="7620"/>
                  <wp:docPr id="2" name="Picture 2" descr="C:\Users\andre\AppData\Local\Microsoft\Windows\INetCache\Content.Word\stefan 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AppData\Local\Microsoft\Windows\INetCache\Content.Word\stefan si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6740" cy="411480"/>
                          </a:xfrm>
                          <a:prstGeom prst="rect">
                            <a:avLst/>
                          </a:prstGeom>
                          <a:noFill/>
                          <a:ln>
                            <a:noFill/>
                          </a:ln>
                        </pic:spPr>
                      </pic:pic>
                    </a:graphicData>
                  </a:graphic>
                </wp:inline>
              </w:drawing>
            </w:r>
          </w:p>
        </w:tc>
      </w:tr>
      <w:tr w:rsidR="00327818" w:rsidTr="00893E0F">
        <w:trPr>
          <w:trHeight w:val="550"/>
        </w:trPr>
        <w:tc>
          <w:tcPr>
            <w:tcW w:w="2884" w:type="dxa"/>
            <w:vAlign w:val="center"/>
          </w:tcPr>
          <w:p w:rsidR="00327818" w:rsidRPr="00327818" w:rsidRDefault="00327818" w:rsidP="00A10E9B">
            <w:pPr>
              <w:jc w:val="center"/>
              <w:rPr>
                <w:rFonts w:ascii="Arial" w:hAnsi="Arial" w:cs="Arial"/>
                <w:lang w:val="en-US"/>
              </w:rPr>
            </w:pPr>
            <w:r>
              <w:rPr>
                <w:rFonts w:ascii="Arial" w:hAnsi="Arial" w:cs="Arial"/>
                <w:lang w:val="en-US"/>
              </w:rPr>
              <w:t xml:space="preserve">Nikita </w:t>
            </w:r>
            <w:proofErr w:type="spellStart"/>
            <w:r>
              <w:rPr>
                <w:rFonts w:ascii="Arial" w:hAnsi="Arial" w:cs="Arial"/>
                <w:lang w:val="en-US"/>
              </w:rPr>
              <w:t>Roshkov</w:t>
            </w:r>
            <w:proofErr w:type="spellEnd"/>
          </w:p>
        </w:tc>
        <w:tc>
          <w:tcPr>
            <w:tcW w:w="2884" w:type="dxa"/>
            <w:vAlign w:val="center"/>
          </w:tcPr>
          <w:p w:rsidR="00327818" w:rsidRPr="00327818" w:rsidRDefault="00327818" w:rsidP="00A10E9B">
            <w:pPr>
              <w:jc w:val="center"/>
              <w:rPr>
                <w:rFonts w:ascii="Arial" w:hAnsi="Arial" w:cs="Arial"/>
                <w:lang w:val="en-US"/>
              </w:rPr>
            </w:pPr>
            <w:r>
              <w:rPr>
                <w:rFonts w:ascii="Arial" w:hAnsi="Arial" w:cs="Arial"/>
                <w:lang w:val="en-US"/>
              </w:rPr>
              <w:t>266900</w:t>
            </w:r>
          </w:p>
        </w:tc>
        <w:tc>
          <w:tcPr>
            <w:tcW w:w="2885" w:type="dxa"/>
            <w:vAlign w:val="center"/>
          </w:tcPr>
          <w:p w:rsidR="00327818" w:rsidRDefault="00327818" w:rsidP="00A10E9B">
            <w:pPr>
              <w:jc w:val="center"/>
              <w:rPr>
                <w:rFonts w:ascii="Arial" w:hAnsi="Arial" w:cs="Arial"/>
              </w:rPr>
            </w:pPr>
            <w:r>
              <w:rPr>
                <w:rFonts w:ascii="Arial" w:hAnsi="Arial" w:cs="Arial"/>
                <w:noProof/>
              </w:rPr>
              <w:drawing>
                <wp:inline distT="0" distB="0" distL="0" distR="0" wp14:anchorId="784E0B40" wp14:editId="65129A59">
                  <wp:extent cx="624840" cy="413745"/>
                  <wp:effectExtent l="0" t="0" r="3810" b="5715"/>
                  <wp:docPr id="7" name="Picture 7" descr="C:\Users\andre\AppData\Local\Microsoft\Windows\INetCache\Content.Word\nikita 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AppData\Local\Microsoft\Windows\INetCache\Content.Word\nikita sig.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0363" cy="417402"/>
                          </a:xfrm>
                          <a:prstGeom prst="rect">
                            <a:avLst/>
                          </a:prstGeom>
                          <a:noFill/>
                          <a:ln>
                            <a:noFill/>
                          </a:ln>
                        </pic:spPr>
                      </pic:pic>
                    </a:graphicData>
                  </a:graphic>
                </wp:inline>
              </w:drawing>
            </w:r>
          </w:p>
        </w:tc>
      </w:tr>
      <w:tr w:rsidR="00327818" w:rsidTr="00893E0F">
        <w:trPr>
          <w:trHeight w:val="500"/>
        </w:trPr>
        <w:tc>
          <w:tcPr>
            <w:tcW w:w="2884" w:type="dxa"/>
            <w:vAlign w:val="center"/>
          </w:tcPr>
          <w:p w:rsidR="00327818" w:rsidRDefault="00327818" w:rsidP="00A10E9B">
            <w:pPr>
              <w:jc w:val="center"/>
              <w:rPr>
                <w:rFonts w:ascii="Arial" w:hAnsi="Arial" w:cs="Arial"/>
                <w:lang w:val="en-US"/>
              </w:rPr>
            </w:pPr>
            <w:proofErr w:type="spellStart"/>
            <w:r>
              <w:rPr>
                <w:rFonts w:ascii="Arial" w:hAnsi="Arial" w:cs="Arial"/>
                <w:lang w:val="en-US"/>
              </w:rPr>
              <w:t>Dawei</w:t>
            </w:r>
            <w:proofErr w:type="spellEnd"/>
            <w:r>
              <w:rPr>
                <w:rFonts w:ascii="Arial" w:hAnsi="Arial" w:cs="Arial"/>
                <w:lang w:val="en-US"/>
              </w:rPr>
              <w:t xml:space="preserve"> Li</w:t>
            </w:r>
          </w:p>
        </w:tc>
        <w:tc>
          <w:tcPr>
            <w:tcW w:w="2884" w:type="dxa"/>
            <w:vAlign w:val="center"/>
          </w:tcPr>
          <w:p w:rsidR="00327818" w:rsidRPr="00327818" w:rsidRDefault="00327818" w:rsidP="00A10E9B">
            <w:pPr>
              <w:jc w:val="center"/>
              <w:rPr>
                <w:rFonts w:ascii="Arial" w:hAnsi="Arial" w:cs="Arial"/>
                <w:lang w:val="en-US"/>
              </w:rPr>
            </w:pPr>
            <w:r>
              <w:rPr>
                <w:rFonts w:ascii="Arial" w:hAnsi="Arial" w:cs="Arial"/>
                <w:lang w:val="en-US"/>
              </w:rPr>
              <w:t>269053</w:t>
            </w:r>
          </w:p>
        </w:tc>
        <w:tc>
          <w:tcPr>
            <w:tcW w:w="2885" w:type="dxa"/>
            <w:vAlign w:val="center"/>
          </w:tcPr>
          <w:p w:rsidR="00327818" w:rsidRDefault="00327818" w:rsidP="00A10E9B">
            <w:pPr>
              <w:jc w:val="center"/>
              <w:rPr>
                <w:rFonts w:ascii="Arial" w:hAnsi="Arial" w:cs="Arial"/>
              </w:rPr>
            </w:pPr>
            <w:r>
              <w:rPr>
                <w:rFonts w:ascii="Arial" w:hAnsi="Arial" w:cs="Arial"/>
                <w:noProof/>
              </w:rPr>
              <w:drawing>
                <wp:inline distT="0" distB="0" distL="0" distR="0" wp14:anchorId="45EF9DCA" wp14:editId="148519D7">
                  <wp:extent cx="548640" cy="383296"/>
                  <wp:effectExtent l="0" t="0" r="3810" b="0"/>
                  <wp:docPr id="8" name="Picture 8" descr="C:\Users\andre\AppData\Local\Microsoft\Windows\INetCache\Content.Word\dawei 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AppData\Local\Microsoft\Windows\INetCache\Content.Word\dawei si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8956" cy="390503"/>
                          </a:xfrm>
                          <a:prstGeom prst="rect">
                            <a:avLst/>
                          </a:prstGeom>
                          <a:noFill/>
                          <a:ln>
                            <a:noFill/>
                          </a:ln>
                        </pic:spPr>
                      </pic:pic>
                    </a:graphicData>
                  </a:graphic>
                </wp:inline>
              </w:drawing>
            </w:r>
          </w:p>
        </w:tc>
      </w:tr>
    </w:tbl>
    <w:p w:rsidR="00931EC8" w:rsidRPr="0019626B" w:rsidRDefault="00931EC8" w:rsidP="00984345">
      <w:pPr>
        <w:rPr>
          <w:color w:val="000000" w:themeColor="text1"/>
          <w:sz w:val="24"/>
          <w:szCs w:val="36"/>
          <w:lang w:val="en-US"/>
          <w14:textOutline w14:w="0" w14:cap="flat" w14:cmpd="sng" w14:algn="ctr">
            <w14:noFill/>
            <w14:prstDash w14:val="solid"/>
            <w14:round/>
          </w14:textOutline>
        </w:rPr>
      </w:pPr>
    </w:p>
    <w:sectPr w:rsidR="00931EC8" w:rsidRPr="0019626B" w:rsidSect="000B359B">
      <w:headerReference w:type="default" r:id="rId18"/>
      <w:footerReference w:type="default" r:id="rId19"/>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1696" w:rsidRDefault="00E71696" w:rsidP="00D84957">
      <w:pPr>
        <w:spacing w:after="0" w:line="240" w:lineRule="auto"/>
      </w:pPr>
      <w:r>
        <w:separator/>
      </w:r>
    </w:p>
  </w:endnote>
  <w:endnote w:type="continuationSeparator" w:id="0">
    <w:p w:rsidR="00E71696" w:rsidRDefault="00E71696" w:rsidP="00D84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9C6" w:rsidRDefault="00C049C6" w:rsidP="000B359B">
    <w:pPr>
      <w:pStyle w:val="Footer"/>
    </w:pPr>
  </w:p>
  <w:p w:rsidR="00C049C6" w:rsidRPr="00B109C2" w:rsidRDefault="00C049C6" w:rsidP="003862D6">
    <w:pPr>
      <w:pStyle w:val="Footer"/>
      <w:jc w:val="center"/>
      <w:rPr>
        <w:lang w:val="lv-LV"/>
      </w:rPr>
    </w:pPr>
    <w:r w:rsidRPr="00B109C2">
      <w:rPr>
        <w:lang w:val="lv-LV"/>
      </w:rPr>
      <w:t>Harabagiu Stefan(266116), Nikita Roskov(266900), Dawei Li(269053), Andrei Cioanca(266105)</w:t>
    </w:r>
  </w:p>
  <w:p w:rsidR="00C049C6" w:rsidRDefault="00C049C6" w:rsidP="003862D6">
    <w:pPr>
      <w:pStyle w:val="Footer"/>
      <w:jc w:val="center"/>
    </w:pPr>
  </w:p>
  <w:p w:rsidR="00C049C6" w:rsidRDefault="00E71696" w:rsidP="003862D6">
    <w:pPr>
      <w:pStyle w:val="Footer"/>
      <w:jc w:val="center"/>
      <w:rPr>
        <w:noProof/>
      </w:rPr>
    </w:pPr>
    <w:sdt>
      <w:sdtPr>
        <w:id w:val="847915751"/>
        <w:docPartObj>
          <w:docPartGallery w:val="Page Numbers (Bottom of Page)"/>
          <w:docPartUnique/>
        </w:docPartObj>
      </w:sdtPr>
      <w:sdtEndPr>
        <w:rPr>
          <w:noProof/>
        </w:rPr>
      </w:sdtEndPr>
      <w:sdtContent>
        <w:r w:rsidR="00C049C6">
          <w:fldChar w:fldCharType="begin"/>
        </w:r>
        <w:r w:rsidR="00C049C6">
          <w:instrText xml:space="preserve"> PAGE   \* MERGEFORMAT </w:instrText>
        </w:r>
        <w:r w:rsidR="00C049C6">
          <w:fldChar w:fldCharType="separate"/>
        </w:r>
        <w:r w:rsidR="00D14F8E">
          <w:rPr>
            <w:noProof/>
          </w:rPr>
          <w:t>10</w:t>
        </w:r>
        <w:r w:rsidR="00C049C6">
          <w:rPr>
            <w:noProof/>
          </w:rPr>
          <w:fldChar w:fldCharType="end"/>
        </w:r>
      </w:sdtContent>
    </w:sdt>
  </w:p>
  <w:p w:rsidR="00C049C6" w:rsidRPr="00B109C2" w:rsidRDefault="00C049C6" w:rsidP="003862D6">
    <w:pPr>
      <w:pStyle w:val="Footer"/>
      <w:jc w:val="center"/>
      <w:rPr>
        <w:lang w:val="lv-LV"/>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1696" w:rsidRDefault="00E71696" w:rsidP="00D84957">
      <w:pPr>
        <w:spacing w:after="0" w:line="240" w:lineRule="auto"/>
      </w:pPr>
      <w:r>
        <w:separator/>
      </w:r>
    </w:p>
  </w:footnote>
  <w:footnote w:type="continuationSeparator" w:id="0">
    <w:p w:rsidR="00E71696" w:rsidRDefault="00E71696" w:rsidP="00D849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9C6" w:rsidRDefault="00C049C6" w:rsidP="00FD1811">
    <w:pPr>
      <w:pStyle w:val="Header"/>
      <w:pBdr>
        <w:bottom w:val="single" w:sz="4" w:space="1" w:color="auto"/>
      </w:pBdr>
      <w:rPr>
        <w:rFonts w:ascii="Arial" w:hAnsi="Arial" w:cs="Arial"/>
        <w:sz w:val="18"/>
      </w:rPr>
    </w:pPr>
    <w:r>
      <w:rPr>
        <w:rFonts w:ascii="Arial" w:hAnsi="Arial" w:cs="Arial"/>
        <w:sz w:val="18"/>
        <w:lang w:val="en-US"/>
      </w:rPr>
      <w:t>Project Description</w:t>
    </w:r>
    <w:r>
      <w:rPr>
        <w:rFonts w:ascii="Arial" w:hAnsi="Arial" w:cs="Arial"/>
        <w:sz w:val="18"/>
      </w:rPr>
      <w:t xml:space="preserve"> - VIA University College – ICT Engineering 2017   </w:t>
    </w:r>
    <w:r>
      <w:rPr>
        <w:rFonts w:ascii="Arial" w:hAnsi="Arial" w:cs="Arial"/>
        <w:sz w:val="18"/>
      </w:rPr>
      <w:tab/>
      <w:t xml:space="preserve">  </w:t>
    </w:r>
    <w:r>
      <w:rPr>
        <w:rFonts w:ascii="Arial" w:hAnsi="Arial" w:cs="Arial"/>
        <w:noProof/>
        <w:sz w:val="18"/>
      </w:rPr>
      <w:drawing>
        <wp:inline distT="0" distB="0" distL="0" distR="0">
          <wp:extent cx="685800" cy="693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93420"/>
                  </a:xfrm>
                  <a:prstGeom prst="rect">
                    <a:avLst/>
                  </a:prstGeom>
                  <a:noFill/>
                  <a:ln>
                    <a:noFill/>
                  </a:ln>
                </pic:spPr>
              </pic:pic>
            </a:graphicData>
          </a:graphic>
        </wp:inline>
      </w:drawing>
    </w:r>
  </w:p>
  <w:p w:rsidR="00C049C6" w:rsidRDefault="00C049C6">
    <w:pPr>
      <w:pStyle w:val="Header"/>
    </w:pPr>
  </w:p>
  <w:p w:rsidR="00C049C6" w:rsidRDefault="00C049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A161F"/>
    <w:multiLevelType w:val="hybridMultilevel"/>
    <w:tmpl w:val="78664FDA"/>
    <w:lvl w:ilvl="0" w:tplc="CA28F72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15:restartNumberingAfterBreak="0">
    <w:nsid w:val="18385FCA"/>
    <w:multiLevelType w:val="hybridMultilevel"/>
    <w:tmpl w:val="EF60F6B8"/>
    <w:lvl w:ilvl="0" w:tplc="1A906DB4">
      <w:numFmt w:val="bullet"/>
      <w:lvlText w:val="-"/>
      <w:lvlJc w:val="left"/>
      <w:pPr>
        <w:ind w:left="2215" w:hanging="360"/>
      </w:pPr>
      <w:rPr>
        <w:rFonts w:ascii="Calibri" w:eastAsiaTheme="minorHAnsi" w:hAnsi="Calibri" w:cstheme="minorBidi" w:hint="default"/>
      </w:rPr>
    </w:lvl>
    <w:lvl w:ilvl="1" w:tplc="04190003" w:tentative="1">
      <w:start w:val="1"/>
      <w:numFmt w:val="bullet"/>
      <w:lvlText w:val="o"/>
      <w:lvlJc w:val="left"/>
      <w:pPr>
        <w:ind w:left="2935" w:hanging="360"/>
      </w:pPr>
      <w:rPr>
        <w:rFonts w:ascii="Courier New" w:hAnsi="Courier New" w:cs="Courier New" w:hint="default"/>
      </w:rPr>
    </w:lvl>
    <w:lvl w:ilvl="2" w:tplc="04190005" w:tentative="1">
      <w:start w:val="1"/>
      <w:numFmt w:val="bullet"/>
      <w:lvlText w:val=""/>
      <w:lvlJc w:val="left"/>
      <w:pPr>
        <w:ind w:left="3655" w:hanging="360"/>
      </w:pPr>
      <w:rPr>
        <w:rFonts w:ascii="Wingdings" w:hAnsi="Wingdings" w:hint="default"/>
      </w:rPr>
    </w:lvl>
    <w:lvl w:ilvl="3" w:tplc="04190001" w:tentative="1">
      <w:start w:val="1"/>
      <w:numFmt w:val="bullet"/>
      <w:lvlText w:val=""/>
      <w:lvlJc w:val="left"/>
      <w:pPr>
        <w:ind w:left="4375" w:hanging="360"/>
      </w:pPr>
      <w:rPr>
        <w:rFonts w:ascii="Symbol" w:hAnsi="Symbol" w:hint="default"/>
      </w:rPr>
    </w:lvl>
    <w:lvl w:ilvl="4" w:tplc="04190003" w:tentative="1">
      <w:start w:val="1"/>
      <w:numFmt w:val="bullet"/>
      <w:lvlText w:val="o"/>
      <w:lvlJc w:val="left"/>
      <w:pPr>
        <w:ind w:left="5095" w:hanging="360"/>
      </w:pPr>
      <w:rPr>
        <w:rFonts w:ascii="Courier New" w:hAnsi="Courier New" w:cs="Courier New" w:hint="default"/>
      </w:rPr>
    </w:lvl>
    <w:lvl w:ilvl="5" w:tplc="04190005" w:tentative="1">
      <w:start w:val="1"/>
      <w:numFmt w:val="bullet"/>
      <w:lvlText w:val=""/>
      <w:lvlJc w:val="left"/>
      <w:pPr>
        <w:ind w:left="5815" w:hanging="360"/>
      </w:pPr>
      <w:rPr>
        <w:rFonts w:ascii="Wingdings" w:hAnsi="Wingdings" w:hint="default"/>
      </w:rPr>
    </w:lvl>
    <w:lvl w:ilvl="6" w:tplc="04190001" w:tentative="1">
      <w:start w:val="1"/>
      <w:numFmt w:val="bullet"/>
      <w:lvlText w:val=""/>
      <w:lvlJc w:val="left"/>
      <w:pPr>
        <w:ind w:left="6535" w:hanging="360"/>
      </w:pPr>
      <w:rPr>
        <w:rFonts w:ascii="Symbol" w:hAnsi="Symbol" w:hint="default"/>
      </w:rPr>
    </w:lvl>
    <w:lvl w:ilvl="7" w:tplc="04190003" w:tentative="1">
      <w:start w:val="1"/>
      <w:numFmt w:val="bullet"/>
      <w:lvlText w:val="o"/>
      <w:lvlJc w:val="left"/>
      <w:pPr>
        <w:ind w:left="7255" w:hanging="360"/>
      </w:pPr>
      <w:rPr>
        <w:rFonts w:ascii="Courier New" w:hAnsi="Courier New" w:cs="Courier New" w:hint="default"/>
      </w:rPr>
    </w:lvl>
    <w:lvl w:ilvl="8" w:tplc="04190005" w:tentative="1">
      <w:start w:val="1"/>
      <w:numFmt w:val="bullet"/>
      <w:lvlText w:val=""/>
      <w:lvlJc w:val="left"/>
      <w:pPr>
        <w:ind w:left="7975" w:hanging="360"/>
      </w:pPr>
      <w:rPr>
        <w:rFonts w:ascii="Wingdings" w:hAnsi="Wingdings" w:hint="default"/>
      </w:rPr>
    </w:lvl>
  </w:abstractNum>
  <w:abstractNum w:abstractNumId="2" w15:restartNumberingAfterBreak="0">
    <w:nsid w:val="19225909"/>
    <w:multiLevelType w:val="hybridMultilevel"/>
    <w:tmpl w:val="B2944932"/>
    <w:lvl w:ilvl="0" w:tplc="71540160">
      <w:start w:val="1"/>
      <w:numFmt w:val="upperRoman"/>
      <w:lvlText w:val="%1."/>
      <w:lvlJc w:val="left"/>
      <w:pPr>
        <w:ind w:left="720" w:hanging="720"/>
      </w:pPr>
      <w:rPr>
        <w:rFonts w:hint="default"/>
        <w:sz w:val="28"/>
        <w:szCs w:val="28"/>
        <w:lang w:val="lv-LV"/>
      </w:rPr>
    </w:lvl>
    <w:lvl w:ilvl="1" w:tplc="04190019" w:tentative="1">
      <w:start w:val="1"/>
      <w:numFmt w:val="lowerLetter"/>
      <w:lvlText w:val="%2."/>
      <w:lvlJc w:val="left"/>
      <w:pPr>
        <w:ind w:left="305" w:hanging="360"/>
      </w:pPr>
    </w:lvl>
    <w:lvl w:ilvl="2" w:tplc="0419001B" w:tentative="1">
      <w:start w:val="1"/>
      <w:numFmt w:val="lowerRoman"/>
      <w:lvlText w:val="%3."/>
      <w:lvlJc w:val="right"/>
      <w:pPr>
        <w:ind w:left="1025" w:hanging="180"/>
      </w:pPr>
    </w:lvl>
    <w:lvl w:ilvl="3" w:tplc="0419000F" w:tentative="1">
      <w:start w:val="1"/>
      <w:numFmt w:val="decimal"/>
      <w:lvlText w:val="%4."/>
      <w:lvlJc w:val="left"/>
      <w:pPr>
        <w:ind w:left="1745" w:hanging="360"/>
      </w:pPr>
    </w:lvl>
    <w:lvl w:ilvl="4" w:tplc="04190019" w:tentative="1">
      <w:start w:val="1"/>
      <w:numFmt w:val="lowerLetter"/>
      <w:lvlText w:val="%5."/>
      <w:lvlJc w:val="left"/>
      <w:pPr>
        <w:ind w:left="2465" w:hanging="360"/>
      </w:pPr>
    </w:lvl>
    <w:lvl w:ilvl="5" w:tplc="0419001B" w:tentative="1">
      <w:start w:val="1"/>
      <w:numFmt w:val="lowerRoman"/>
      <w:lvlText w:val="%6."/>
      <w:lvlJc w:val="right"/>
      <w:pPr>
        <w:ind w:left="3185" w:hanging="180"/>
      </w:pPr>
    </w:lvl>
    <w:lvl w:ilvl="6" w:tplc="0419000F" w:tentative="1">
      <w:start w:val="1"/>
      <w:numFmt w:val="decimal"/>
      <w:lvlText w:val="%7."/>
      <w:lvlJc w:val="left"/>
      <w:pPr>
        <w:ind w:left="3905" w:hanging="360"/>
      </w:pPr>
    </w:lvl>
    <w:lvl w:ilvl="7" w:tplc="04190019" w:tentative="1">
      <w:start w:val="1"/>
      <w:numFmt w:val="lowerLetter"/>
      <w:lvlText w:val="%8."/>
      <w:lvlJc w:val="left"/>
      <w:pPr>
        <w:ind w:left="4625" w:hanging="360"/>
      </w:pPr>
    </w:lvl>
    <w:lvl w:ilvl="8" w:tplc="0419001B" w:tentative="1">
      <w:start w:val="1"/>
      <w:numFmt w:val="lowerRoman"/>
      <w:lvlText w:val="%9."/>
      <w:lvlJc w:val="right"/>
      <w:pPr>
        <w:ind w:left="5345" w:hanging="180"/>
      </w:pPr>
    </w:lvl>
  </w:abstractNum>
  <w:abstractNum w:abstractNumId="3" w15:restartNumberingAfterBreak="0">
    <w:nsid w:val="214A56F7"/>
    <w:multiLevelType w:val="hybridMultilevel"/>
    <w:tmpl w:val="278A237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4" w15:restartNumberingAfterBreak="0">
    <w:nsid w:val="24C24D4A"/>
    <w:multiLevelType w:val="hybridMultilevel"/>
    <w:tmpl w:val="00FE5E98"/>
    <w:lvl w:ilvl="0" w:tplc="8BC8EDB6">
      <w:start w:val="4"/>
      <w:numFmt w:val="bullet"/>
      <w:lvlText w:val="-"/>
      <w:lvlJc w:val="left"/>
      <w:pPr>
        <w:ind w:left="2215" w:hanging="360"/>
      </w:pPr>
      <w:rPr>
        <w:rFonts w:ascii="Calibri" w:eastAsiaTheme="minorHAnsi" w:hAnsi="Calibri" w:cstheme="minorBidi" w:hint="default"/>
      </w:rPr>
    </w:lvl>
    <w:lvl w:ilvl="1" w:tplc="04190003" w:tentative="1">
      <w:start w:val="1"/>
      <w:numFmt w:val="bullet"/>
      <w:lvlText w:val="o"/>
      <w:lvlJc w:val="left"/>
      <w:pPr>
        <w:ind w:left="2935" w:hanging="360"/>
      </w:pPr>
      <w:rPr>
        <w:rFonts w:ascii="Courier New" w:hAnsi="Courier New" w:cs="Courier New" w:hint="default"/>
      </w:rPr>
    </w:lvl>
    <w:lvl w:ilvl="2" w:tplc="04190005" w:tentative="1">
      <w:start w:val="1"/>
      <w:numFmt w:val="bullet"/>
      <w:lvlText w:val=""/>
      <w:lvlJc w:val="left"/>
      <w:pPr>
        <w:ind w:left="3655" w:hanging="360"/>
      </w:pPr>
      <w:rPr>
        <w:rFonts w:ascii="Wingdings" w:hAnsi="Wingdings" w:hint="default"/>
      </w:rPr>
    </w:lvl>
    <w:lvl w:ilvl="3" w:tplc="04190001" w:tentative="1">
      <w:start w:val="1"/>
      <w:numFmt w:val="bullet"/>
      <w:lvlText w:val=""/>
      <w:lvlJc w:val="left"/>
      <w:pPr>
        <w:ind w:left="4375" w:hanging="360"/>
      </w:pPr>
      <w:rPr>
        <w:rFonts w:ascii="Symbol" w:hAnsi="Symbol" w:hint="default"/>
      </w:rPr>
    </w:lvl>
    <w:lvl w:ilvl="4" w:tplc="04190003" w:tentative="1">
      <w:start w:val="1"/>
      <w:numFmt w:val="bullet"/>
      <w:lvlText w:val="o"/>
      <w:lvlJc w:val="left"/>
      <w:pPr>
        <w:ind w:left="5095" w:hanging="360"/>
      </w:pPr>
      <w:rPr>
        <w:rFonts w:ascii="Courier New" w:hAnsi="Courier New" w:cs="Courier New" w:hint="default"/>
      </w:rPr>
    </w:lvl>
    <w:lvl w:ilvl="5" w:tplc="04190005" w:tentative="1">
      <w:start w:val="1"/>
      <w:numFmt w:val="bullet"/>
      <w:lvlText w:val=""/>
      <w:lvlJc w:val="left"/>
      <w:pPr>
        <w:ind w:left="5815" w:hanging="360"/>
      </w:pPr>
      <w:rPr>
        <w:rFonts w:ascii="Wingdings" w:hAnsi="Wingdings" w:hint="default"/>
      </w:rPr>
    </w:lvl>
    <w:lvl w:ilvl="6" w:tplc="04190001" w:tentative="1">
      <w:start w:val="1"/>
      <w:numFmt w:val="bullet"/>
      <w:lvlText w:val=""/>
      <w:lvlJc w:val="left"/>
      <w:pPr>
        <w:ind w:left="6535" w:hanging="360"/>
      </w:pPr>
      <w:rPr>
        <w:rFonts w:ascii="Symbol" w:hAnsi="Symbol" w:hint="default"/>
      </w:rPr>
    </w:lvl>
    <w:lvl w:ilvl="7" w:tplc="04190003" w:tentative="1">
      <w:start w:val="1"/>
      <w:numFmt w:val="bullet"/>
      <w:lvlText w:val="o"/>
      <w:lvlJc w:val="left"/>
      <w:pPr>
        <w:ind w:left="7255" w:hanging="360"/>
      </w:pPr>
      <w:rPr>
        <w:rFonts w:ascii="Courier New" w:hAnsi="Courier New" w:cs="Courier New" w:hint="default"/>
      </w:rPr>
    </w:lvl>
    <w:lvl w:ilvl="8" w:tplc="04190005" w:tentative="1">
      <w:start w:val="1"/>
      <w:numFmt w:val="bullet"/>
      <w:lvlText w:val=""/>
      <w:lvlJc w:val="left"/>
      <w:pPr>
        <w:ind w:left="7975" w:hanging="360"/>
      </w:pPr>
      <w:rPr>
        <w:rFonts w:ascii="Wingdings" w:hAnsi="Wingdings" w:hint="default"/>
      </w:rPr>
    </w:lvl>
  </w:abstractNum>
  <w:abstractNum w:abstractNumId="5" w15:restartNumberingAfterBreak="0">
    <w:nsid w:val="2BE82D16"/>
    <w:multiLevelType w:val="hybridMultilevel"/>
    <w:tmpl w:val="B2944932"/>
    <w:lvl w:ilvl="0" w:tplc="71540160">
      <w:start w:val="1"/>
      <w:numFmt w:val="upperRoman"/>
      <w:lvlText w:val="%1."/>
      <w:lvlJc w:val="left"/>
      <w:pPr>
        <w:ind w:left="1855" w:hanging="720"/>
      </w:pPr>
      <w:rPr>
        <w:rFonts w:hint="default"/>
        <w:sz w:val="28"/>
        <w:szCs w:val="28"/>
        <w:lang w:val="lv-LV"/>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2DD03EB"/>
    <w:multiLevelType w:val="hybridMultilevel"/>
    <w:tmpl w:val="A9DCF56E"/>
    <w:lvl w:ilvl="0" w:tplc="04090001">
      <w:start w:val="1"/>
      <w:numFmt w:val="bullet"/>
      <w:lvlText w:val=""/>
      <w:lvlJc w:val="left"/>
      <w:pPr>
        <w:ind w:left="360" w:hanging="360"/>
      </w:pPr>
      <w:rPr>
        <w:rFonts w:ascii="Symbol" w:hAnsi="Symbol" w:hint="default"/>
        <w:sz w:val="28"/>
        <w:szCs w:val="28"/>
        <w:lang w:val="lv-LV"/>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3CC5376"/>
    <w:multiLevelType w:val="hybridMultilevel"/>
    <w:tmpl w:val="6088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6969FB"/>
    <w:multiLevelType w:val="hybridMultilevel"/>
    <w:tmpl w:val="0C54475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3AD8428F"/>
    <w:multiLevelType w:val="hybridMultilevel"/>
    <w:tmpl w:val="6BE48414"/>
    <w:lvl w:ilvl="0" w:tplc="6062E6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FF629E"/>
    <w:multiLevelType w:val="hybridMultilevel"/>
    <w:tmpl w:val="FFF4F9BC"/>
    <w:lvl w:ilvl="0" w:tplc="8B28F476">
      <w:numFmt w:val="bullet"/>
      <w:lvlText w:val="-"/>
      <w:lvlJc w:val="left"/>
      <w:pPr>
        <w:ind w:left="2490" w:hanging="360"/>
      </w:pPr>
      <w:rPr>
        <w:rFonts w:ascii="Calibri" w:eastAsiaTheme="minorHAnsi" w:hAnsi="Calibri" w:cstheme="minorBidi" w:hint="default"/>
      </w:rPr>
    </w:lvl>
    <w:lvl w:ilvl="1" w:tplc="04190003" w:tentative="1">
      <w:start w:val="1"/>
      <w:numFmt w:val="bullet"/>
      <w:lvlText w:val="o"/>
      <w:lvlJc w:val="left"/>
      <w:pPr>
        <w:ind w:left="3210" w:hanging="360"/>
      </w:pPr>
      <w:rPr>
        <w:rFonts w:ascii="Courier New" w:hAnsi="Courier New" w:cs="Courier New" w:hint="default"/>
      </w:rPr>
    </w:lvl>
    <w:lvl w:ilvl="2" w:tplc="04190005" w:tentative="1">
      <w:start w:val="1"/>
      <w:numFmt w:val="bullet"/>
      <w:lvlText w:val=""/>
      <w:lvlJc w:val="left"/>
      <w:pPr>
        <w:ind w:left="3930" w:hanging="360"/>
      </w:pPr>
      <w:rPr>
        <w:rFonts w:ascii="Wingdings" w:hAnsi="Wingdings" w:hint="default"/>
      </w:rPr>
    </w:lvl>
    <w:lvl w:ilvl="3" w:tplc="04190001" w:tentative="1">
      <w:start w:val="1"/>
      <w:numFmt w:val="bullet"/>
      <w:lvlText w:val=""/>
      <w:lvlJc w:val="left"/>
      <w:pPr>
        <w:ind w:left="4650" w:hanging="360"/>
      </w:pPr>
      <w:rPr>
        <w:rFonts w:ascii="Symbol" w:hAnsi="Symbol" w:hint="default"/>
      </w:rPr>
    </w:lvl>
    <w:lvl w:ilvl="4" w:tplc="04190003" w:tentative="1">
      <w:start w:val="1"/>
      <w:numFmt w:val="bullet"/>
      <w:lvlText w:val="o"/>
      <w:lvlJc w:val="left"/>
      <w:pPr>
        <w:ind w:left="5370" w:hanging="360"/>
      </w:pPr>
      <w:rPr>
        <w:rFonts w:ascii="Courier New" w:hAnsi="Courier New" w:cs="Courier New" w:hint="default"/>
      </w:rPr>
    </w:lvl>
    <w:lvl w:ilvl="5" w:tplc="04190005" w:tentative="1">
      <w:start w:val="1"/>
      <w:numFmt w:val="bullet"/>
      <w:lvlText w:val=""/>
      <w:lvlJc w:val="left"/>
      <w:pPr>
        <w:ind w:left="6090" w:hanging="360"/>
      </w:pPr>
      <w:rPr>
        <w:rFonts w:ascii="Wingdings" w:hAnsi="Wingdings" w:hint="default"/>
      </w:rPr>
    </w:lvl>
    <w:lvl w:ilvl="6" w:tplc="04190001" w:tentative="1">
      <w:start w:val="1"/>
      <w:numFmt w:val="bullet"/>
      <w:lvlText w:val=""/>
      <w:lvlJc w:val="left"/>
      <w:pPr>
        <w:ind w:left="6810" w:hanging="360"/>
      </w:pPr>
      <w:rPr>
        <w:rFonts w:ascii="Symbol" w:hAnsi="Symbol" w:hint="default"/>
      </w:rPr>
    </w:lvl>
    <w:lvl w:ilvl="7" w:tplc="04190003" w:tentative="1">
      <w:start w:val="1"/>
      <w:numFmt w:val="bullet"/>
      <w:lvlText w:val="o"/>
      <w:lvlJc w:val="left"/>
      <w:pPr>
        <w:ind w:left="7530" w:hanging="360"/>
      </w:pPr>
      <w:rPr>
        <w:rFonts w:ascii="Courier New" w:hAnsi="Courier New" w:cs="Courier New" w:hint="default"/>
      </w:rPr>
    </w:lvl>
    <w:lvl w:ilvl="8" w:tplc="04190005" w:tentative="1">
      <w:start w:val="1"/>
      <w:numFmt w:val="bullet"/>
      <w:lvlText w:val=""/>
      <w:lvlJc w:val="left"/>
      <w:pPr>
        <w:ind w:left="8250" w:hanging="360"/>
      </w:pPr>
      <w:rPr>
        <w:rFonts w:ascii="Wingdings" w:hAnsi="Wingdings" w:hint="default"/>
      </w:rPr>
    </w:lvl>
  </w:abstractNum>
  <w:abstractNum w:abstractNumId="11" w15:restartNumberingAfterBreak="0">
    <w:nsid w:val="56095B36"/>
    <w:multiLevelType w:val="hybridMultilevel"/>
    <w:tmpl w:val="506CAAD4"/>
    <w:lvl w:ilvl="0" w:tplc="537AFB96">
      <w:numFmt w:val="bullet"/>
      <w:lvlText w:val="-"/>
      <w:lvlJc w:val="left"/>
      <w:pPr>
        <w:ind w:left="1770" w:hanging="360"/>
      </w:pPr>
      <w:rPr>
        <w:rFonts w:ascii="Calibri" w:eastAsiaTheme="minorHAnsi" w:hAnsi="Calibri" w:cstheme="minorBidi" w:hint="default"/>
      </w:rPr>
    </w:lvl>
    <w:lvl w:ilvl="1" w:tplc="04190003" w:tentative="1">
      <w:start w:val="1"/>
      <w:numFmt w:val="bullet"/>
      <w:lvlText w:val="o"/>
      <w:lvlJc w:val="left"/>
      <w:pPr>
        <w:ind w:left="2490" w:hanging="360"/>
      </w:pPr>
      <w:rPr>
        <w:rFonts w:ascii="Courier New" w:hAnsi="Courier New" w:cs="Courier New" w:hint="default"/>
      </w:rPr>
    </w:lvl>
    <w:lvl w:ilvl="2" w:tplc="04190005" w:tentative="1">
      <w:start w:val="1"/>
      <w:numFmt w:val="bullet"/>
      <w:lvlText w:val=""/>
      <w:lvlJc w:val="left"/>
      <w:pPr>
        <w:ind w:left="3210" w:hanging="360"/>
      </w:pPr>
      <w:rPr>
        <w:rFonts w:ascii="Wingdings" w:hAnsi="Wingdings" w:hint="default"/>
      </w:rPr>
    </w:lvl>
    <w:lvl w:ilvl="3" w:tplc="04190001" w:tentative="1">
      <w:start w:val="1"/>
      <w:numFmt w:val="bullet"/>
      <w:lvlText w:val=""/>
      <w:lvlJc w:val="left"/>
      <w:pPr>
        <w:ind w:left="3930" w:hanging="360"/>
      </w:pPr>
      <w:rPr>
        <w:rFonts w:ascii="Symbol" w:hAnsi="Symbol" w:hint="default"/>
      </w:rPr>
    </w:lvl>
    <w:lvl w:ilvl="4" w:tplc="04190003" w:tentative="1">
      <w:start w:val="1"/>
      <w:numFmt w:val="bullet"/>
      <w:lvlText w:val="o"/>
      <w:lvlJc w:val="left"/>
      <w:pPr>
        <w:ind w:left="4650" w:hanging="360"/>
      </w:pPr>
      <w:rPr>
        <w:rFonts w:ascii="Courier New" w:hAnsi="Courier New" w:cs="Courier New" w:hint="default"/>
      </w:rPr>
    </w:lvl>
    <w:lvl w:ilvl="5" w:tplc="04190005" w:tentative="1">
      <w:start w:val="1"/>
      <w:numFmt w:val="bullet"/>
      <w:lvlText w:val=""/>
      <w:lvlJc w:val="left"/>
      <w:pPr>
        <w:ind w:left="5370" w:hanging="360"/>
      </w:pPr>
      <w:rPr>
        <w:rFonts w:ascii="Wingdings" w:hAnsi="Wingdings" w:hint="default"/>
      </w:rPr>
    </w:lvl>
    <w:lvl w:ilvl="6" w:tplc="04190001" w:tentative="1">
      <w:start w:val="1"/>
      <w:numFmt w:val="bullet"/>
      <w:lvlText w:val=""/>
      <w:lvlJc w:val="left"/>
      <w:pPr>
        <w:ind w:left="6090" w:hanging="360"/>
      </w:pPr>
      <w:rPr>
        <w:rFonts w:ascii="Symbol" w:hAnsi="Symbol" w:hint="default"/>
      </w:rPr>
    </w:lvl>
    <w:lvl w:ilvl="7" w:tplc="04190003" w:tentative="1">
      <w:start w:val="1"/>
      <w:numFmt w:val="bullet"/>
      <w:lvlText w:val="o"/>
      <w:lvlJc w:val="left"/>
      <w:pPr>
        <w:ind w:left="6810" w:hanging="360"/>
      </w:pPr>
      <w:rPr>
        <w:rFonts w:ascii="Courier New" w:hAnsi="Courier New" w:cs="Courier New" w:hint="default"/>
      </w:rPr>
    </w:lvl>
    <w:lvl w:ilvl="8" w:tplc="04190005" w:tentative="1">
      <w:start w:val="1"/>
      <w:numFmt w:val="bullet"/>
      <w:lvlText w:val=""/>
      <w:lvlJc w:val="left"/>
      <w:pPr>
        <w:ind w:left="7530" w:hanging="360"/>
      </w:pPr>
      <w:rPr>
        <w:rFonts w:ascii="Wingdings" w:hAnsi="Wingdings" w:hint="default"/>
      </w:rPr>
    </w:lvl>
  </w:abstractNum>
  <w:abstractNum w:abstractNumId="12" w15:restartNumberingAfterBreak="0">
    <w:nsid w:val="5734340F"/>
    <w:multiLevelType w:val="hybridMultilevel"/>
    <w:tmpl w:val="77383988"/>
    <w:lvl w:ilvl="0" w:tplc="04190001">
      <w:start w:val="1"/>
      <w:numFmt w:val="bullet"/>
      <w:lvlText w:val=""/>
      <w:lvlJc w:val="left"/>
      <w:pPr>
        <w:ind w:left="2935" w:hanging="360"/>
      </w:pPr>
      <w:rPr>
        <w:rFonts w:ascii="Symbol" w:hAnsi="Symbol" w:hint="default"/>
      </w:rPr>
    </w:lvl>
    <w:lvl w:ilvl="1" w:tplc="04190003" w:tentative="1">
      <w:start w:val="1"/>
      <w:numFmt w:val="bullet"/>
      <w:lvlText w:val="o"/>
      <w:lvlJc w:val="left"/>
      <w:pPr>
        <w:ind w:left="3655" w:hanging="360"/>
      </w:pPr>
      <w:rPr>
        <w:rFonts w:ascii="Courier New" w:hAnsi="Courier New" w:cs="Courier New" w:hint="default"/>
      </w:rPr>
    </w:lvl>
    <w:lvl w:ilvl="2" w:tplc="04190005" w:tentative="1">
      <w:start w:val="1"/>
      <w:numFmt w:val="bullet"/>
      <w:lvlText w:val=""/>
      <w:lvlJc w:val="left"/>
      <w:pPr>
        <w:ind w:left="4375" w:hanging="360"/>
      </w:pPr>
      <w:rPr>
        <w:rFonts w:ascii="Wingdings" w:hAnsi="Wingdings" w:hint="default"/>
      </w:rPr>
    </w:lvl>
    <w:lvl w:ilvl="3" w:tplc="04190001" w:tentative="1">
      <w:start w:val="1"/>
      <w:numFmt w:val="bullet"/>
      <w:lvlText w:val=""/>
      <w:lvlJc w:val="left"/>
      <w:pPr>
        <w:ind w:left="5095" w:hanging="360"/>
      </w:pPr>
      <w:rPr>
        <w:rFonts w:ascii="Symbol" w:hAnsi="Symbol" w:hint="default"/>
      </w:rPr>
    </w:lvl>
    <w:lvl w:ilvl="4" w:tplc="04190003" w:tentative="1">
      <w:start w:val="1"/>
      <w:numFmt w:val="bullet"/>
      <w:lvlText w:val="o"/>
      <w:lvlJc w:val="left"/>
      <w:pPr>
        <w:ind w:left="5815" w:hanging="360"/>
      </w:pPr>
      <w:rPr>
        <w:rFonts w:ascii="Courier New" w:hAnsi="Courier New" w:cs="Courier New" w:hint="default"/>
      </w:rPr>
    </w:lvl>
    <w:lvl w:ilvl="5" w:tplc="04190005" w:tentative="1">
      <w:start w:val="1"/>
      <w:numFmt w:val="bullet"/>
      <w:lvlText w:val=""/>
      <w:lvlJc w:val="left"/>
      <w:pPr>
        <w:ind w:left="6535" w:hanging="360"/>
      </w:pPr>
      <w:rPr>
        <w:rFonts w:ascii="Wingdings" w:hAnsi="Wingdings" w:hint="default"/>
      </w:rPr>
    </w:lvl>
    <w:lvl w:ilvl="6" w:tplc="04190001" w:tentative="1">
      <w:start w:val="1"/>
      <w:numFmt w:val="bullet"/>
      <w:lvlText w:val=""/>
      <w:lvlJc w:val="left"/>
      <w:pPr>
        <w:ind w:left="7255" w:hanging="360"/>
      </w:pPr>
      <w:rPr>
        <w:rFonts w:ascii="Symbol" w:hAnsi="Symbol" w:hint="default"/>
      </w:rPr>
    </w:lvl>
    <w:lvl w:ilvl="7" w:tplc="04190003" w:tentative="1">
      <w:start w:val="1"/>
      <w:numFmt w:val="bullet"/>
      <w:lvlText w:val="o"/>
      <w:lvlJc w:val="left"/>
      <w:pPr>
        <w:ind w:left="7975" w:hanging="360"/>
      </w:pPr>
      <w:rPr>
        <w:rFonts w:ascii="Courier New" w:hAnsi="Courier New" w:cs="Courier New" w:hint="default"/>
      </w:rPr>
    </w:lvl>
    <w:lvl w:ilvl="8" w:tplc="04190005" w:tentative="1">
      <w:start w:val="1"/>
      <w:numFmt w:val="bullet"/>
      <w:lvlText w:val=""/>
      <w:lvlJc w:val="left"/>
      <w:pPr>
        <w:ind w:left="8695" w:hanging="360"/>
      </w:pPr>
      <w:rPr>
        <w:rFonts w:ascii="Wingdings" w:hAnsi="Wingdings" w:hint="default"/>
      </w:rPr>
    </w:lvl>
  </w:abstractNum>
  <w:abstractNum w:abstractNumId="13" w15:restartNumberingAfterBreak="0">
    <w:nsid w:val="592231F3"/>
    <w:multiLevelType w:val="hybridMultilevel"/>
    <w:tmpl w:val="D66C6AD8"/>
    <w:lvl w:ilvl="0" w:tplc="04190001">
      <w:start w:val="1"/>
      <w:numFmt w:val="bullet"/>
      <w:lvlText w:val=""/>
      <w:lvlJc w:val="left"/>
      <w:pPr>
        <w:ind w:left="2575" w:hanging="360"/>
      </w:pPr>
      <w:rPr>
        <w:rFonts w:ascii="Symbol" w:hAnsi="Symbol" w:hint="default"/>
      </w:rPr>
    </w:lvl>
    <w:lvl w:ilvl="1" w:tplc="04190003" w:tentative="1">
      <w:start w:val="1"/>
      <w:numFmt w:val="bullet"/>
      <w:lvlText w:val="o"/>
      <w:lvlJc w:val="left"/>
      <w:pPr>
        <w:ind w:left="3295" w:hanging="360"/>
      </w:pPr>
      <w:rPr>
        <w:rFonts w:ascii="Courier New" w:hAnsi="Courier New" w:cs="Courier New" w:hint="default"/>
      </w:rPr>
    </w:lvl>
    <w:lvl w:ilvl="2" w:tplc="04190005" w:tentative="1">
      <w:start w:val="1"/>
      <w:numFmt w:val="bullet"/>
      <w:lvlText w:val=""/>
      <w:lvlJc w:val="left"/>
      <w:pPr>
        <w:ind w:left="4015" w:hanging="360"/>
      </w:pPr>
      <w:rPr>
        <w:rFonts w:ascii="Wingdings" w:hAnsi="Wingdings" w:hint="default"/>
      </w:rPr>
    </w:lvl>
    <w:lvl w:ilvl="3" w:tplc="04190001" w:tentative="1">
      <w:start w:val="1"/>
      <w:numFmt w:val="bullet"/>
      <w:lvlText w:val=""/>
      <w:lvlJc w:val="left"/>
      <w:pPr>
        <w:ind w:left="4735" w:hanging="360"/>
      </w:pPr>
      <w:rPr>
        <w:rFonts w:ascii="Symbol" w:hAnsi="Symbol" w:hint="default"/>
      </w:rPr>
    </w:lvl>
    <w:lvl w:ilvl="4" w:tplc="04190003" w:tentative="1">
      <w:start w:val="1"/>
      <w:numFmt w:val="bullet"/>
      <w:lvlText w:val="o"/>
      <w:lvlJc w:val="left"/>
      <w:pPr>
        <w:ind w:left="5455" w:hanging="360"/>
      </w:pPr>
      <w:rPr>
        <w:rFonts w:ascii="Courier New" w:hAnsi="Courier New" w:cs="Courier New" w:hint="default"/>
      </w:rPr>
    </w:lvl>
    <w:lvl w:ilvl="5" w:tplc="04190005" w:tentative="1">
      <w:start w:val="1"/>
      <w:numFmt w:val="bullet"/>
      <w:lvlText w:val=""/>
      <w:lvlJc w:val="left"/>
      <w:pPr>
        <w:ind w:left="6175" w:hanging="360"/>
      </w:pPr>
      <w:rPr>
        <w:rFonts w:ascii="Wingdings" w:hAnsi="Wingdings" w:hint="default"/>
      </w:rPr>
    </w:lvl>
    <w:lvl w:ilvl="6" w:tplc="04190001" w:tentative="1">
      <w:start w:val="1"/>
      <w:numFmt w:val="bullet"/>
      <w:lvlText w:val=""/>
      <w:lvlJc w:val="left"/>
      <w:pPr>
        <w:ind w:left="6895" w:hanging="360"/>
      </w:pPr>
      <w:rPr>
        <w:rFonts w:ascii="Symbol" w:hAnsi="Symbol" w:hint="default"/>
      </w:rPr>
    </w:lvl>
    <w:lvl w:ilvl="7" w:tplc="04190003" w:tentative="1">
      <w:start w:val="1"/>
      <w:numFmt w:val="bullet"/>
      <w:lvlText w:val="o"/>
      <w:lvlJc w:val="left"/>
      <w:pPr>
        <w:ind w:left="7615" w:hanging="360"/>
      </w:pPr>
      <w:rPr>
        <w:rFonts w:ascii="Courier New" w:hAnsi="Courier New" w:cs="Courier New" w:hint="default"/>
      </w:rPr>
    </w:lvl>
    <w:lvl w:ilvl="8" w:tplc="04190005" w:tentative="1">
      <w:start w:val="1"/>
      <w:numFmt w:val="bullet"/>
      <w:lvlText w:val=""/>
      <w:lvlJc w:val="left"/>
      <w:pPr>
        <w:ind w:left="8335" w:hanging="360"/>
      </w:pPr>
      <w:rPr>
        <w:rFonts w:ascii="Wingdings" w:hAnsi="Wingdings" w:hint="default"/>
      </w:rPr>
    </w:lvl>
  </w:abstractNum>
  <w:abstractNum w:abstractNumId="14" w15:restartNumberingAfterBreak="0">
    <w:nsid w:val="5A720D19"/>
    <w:multiLevelType w:val="hybridMultilevel"/>
    <w:tmpl w:val="E9D2C758"/>
    <w:lvl w:ilvl="0" w:tplc="9532438E">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3114479"/>
    <w:multiLevelType w:val="hybridMultilevel"/>
    <w:tmpl w:val="BCA6C89E"/>
    <w:lvl w:ilvl="0" w:tplc="71649BC8">
      <w:start w:val="4"/>
      <w:numFmt w:val="bullet"/>
      <w:lvlText w:val="-"/>
      <w:lvlJc w:val="left"/>
      <w:pPr>
        <w:ind w:left="360" w:hanging="360"/>
      </w:pPr>
      <w:rPr>
        <w:rFonts w:ascii="Calibri" w:eastAsiaTheme="minorHAnsi" w:hAnsi="Calibri" w:cstheme="minorBidi"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6BAB5E7E"/>
    <w:multiLevelType w:val="hybridMultilevel"/>
    <w:tmpl w:val="17384638"/>
    <w:lvl w:ilvl="0" w:tplc="F0021918">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13"/>
  </w:num>
  <w:num w:numId="4">
    <w:abstractNumId w:val="4"/>
  </w:num>
  <w:num w:numId="5">
    <w:abstractNumId w:val="15"/>
  </w:num>
  <w:num w:numId="6">
    <w:abstractNumId w:val="3"/>
  </w:num>
  <w:num w:numId="7">
    <w:abstractNumId w:val="12"/>
  </w:num>
  <w:num w:numId="8">
    <w:abstractNumId w:val="0"/>
  </w:num>
  <w:num w:numId="9">
    <w:abstractNumId w:val="1"/>
  </w:num>
  <w:num w:numId="10">
    <w:abstractNumId w:val="11"/>
  </w:num>
  <w:num w:numId="11">
    <w:abstractNumId w:val="10"/>
  </w:num>
  <w:num w:numId="12">
    <w:abstractNumId w:val="16"/>
  </w:num>
  <w:num w:numId="13">
    <w:abstractNumId w:val="5"/>
  </w:num>
  <w:num w:numId="14">
    <w:abstractNumId w:val="8"/>
  </w:num>
  <w:num w:numId="15">
    <w:abstractNumId w:val="6"/>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37B"/>
    <w:rsid w:val="000011EC"/>
    <w:rsid w:val="00021435"/>
    <w:rsid w:val="0002169C"/>
    <w:rsid w:val="00034224"/>
    <w:rsid w:val="00034B45"/>
    <w:rsid w:val="0004099C"/>
    <w:rsid w:val="00040AE2"/>
    <w:rsid w:val="00046053"/>
    <w:rsid w:val="00046067"/>
    <w:rsid w:val="00046106"/>
    <w:rsid w:val="0004795B"/>
    <w:rsid w:val="00047B05"/>
    <w:rsid w:val="00060F93"/>
    <w:rsid w:val="00063789"/>
    <w:rsid w:val="00066678"/>
    <w:rsid w:val="00066D79"/>
    <w:rsid w:val="00090C85"/>
    <w:rsid w:val="0009290A"/>
    <w:rsid w:val="000A0C67"/>
    <w:rsid w:val="000A1DC7"/>
    <w:rsid w:val="000B0458"/>
    <w:rsid w:val="000B164C"/>
    <w:rsid w:val="000B359B"/>
    <w:rsid w:val="000B5688"/>
    <w:rsid w:val="000C08E0"/>
    <w:rsid w:val="000C5816"/>
    <w:rsid w:val="000C7D4B"/>
    <w:rsid w:val="000D2861"/>
    <w:rsid w:val="000D3E7B"/>
    <w:rsid w:val="000F0727"/>
    <w:rsid w:val="000F34D3"/>
    <w:rsid w:val="00100983"/>
    <w:rsid w:val="00106595"/>
    <w:rsid w:val="00106746"/>
    <w:rsid w:val="00111FB6"/>
    <w:rsid w:val="00133D15"/>
    <w:rsid w:val="0013703D"/>
    <w:rsid w:val="00144437"/>
    <w:rsid w:val="0014514D"/>
    <w:rsid w:val="00155072"/>
    <w:rsid w:val="00155BE7"/>
    <w:rsid w:val="00156AF4"/>
    <w:rsid w:val="0016377A"/>
    <w:rsid w:val="00170AB4"/>
    <w:rsid w:val="0017513A"/>
    <w:rsid w:val="00185ACC"/>
    <w:rsid w:val="001958E8"/>
    <w:rsid w:val="0019626B"/>
    <w:rsid w:val="001A1AD2"/>
    <w:rsid w:val="001A4DF3"/>
    <w:rsid w:val="001B6DFB"/>
    <w:rsid w:val="001D1CBD"/>
    <w:rsid w:val="001D6378"/>
    <w:rsid w:val="001E1463"/>
    <w:rsid w:val="001E1947"/>
    <w:rsid w:val="001F09B6"/>
    <w:rsid w:val="00211ACF"/>
    <w:rsid w:val="00216EFF"/>
    <w:rsid w:val="0022345D"/>
    <w:rsid w:val="00226CD7"/>
    <w:rsid w:val="002330BD"/>
    <w:rsid w:val="002417A7"/>
    <w:rsid w:val="00246E56"/>
    <w:rsid w:val="00247855"/>
    <w:rsid w:val="00262AF3"/>
    <w:rsid w:val="00263B54"/>
    <w:rsid w:val="00272EB4"/>
    <w:rsid w:val="00274792"/>
    <w:rsid w:val="002771B3"/>
    <w:rsid w:val="00281501"/>
    <w:rsid w:val="00287D66"/>
    <w:rsid w:val="0029255B"/>
    <w:rsid w:val="002A7FBC"/>
    <w:rsid w:val="002B6466"/>
    <w:rsid w:val="002B7EB4"/>
    <w:rsid w:val="002B7FCD"/>
    <w:rsid w:val="002C45E5"/>
    <w:rsid w:val="002C77CC"/>
    <w:rsid w:val="002D6B7C"/>
    <w:rsid w:val="002F005F"/>
    <w:rsid w:val="002F5B3B"/>
    <w:rsid w:val="002F5BBC"/>
    <w:rsid w:val="00300888"/>
    <w:rsid w:val="00301B8F"/>
    <w:rsid w:val="00304F9E"/>
    <w:rsid w:val="00305DB2"/>
    <w:rsid w:val="00306EC6"/>
    <w:rsid w:val="00316469"/>
    <w:rsid w:val="00320D72"/>
    <w:rsid w:val="00321C0E"/>
    <w:rsid w:val="00327818"/>
    <w:rsid w:val="00364199"/>
    <w:rsid w:val="00371ED1"/>
    <w:rsid w:val="00373026"/>
    <w:rsid w:val="00380BC0"/>
    <w:rsid w:val="00381126"/>
    <w:rsid w:val="003862D6"/>
    <w:rsid w:val="00397C05"/>
    <w:rsid w:val="003A10A9"/>
    <w:rsid w:val="003A27F8"/>
    <w:rsid w:val="003A58A6"/>
    <w:rsid w:val="003D2F92"/>
    <w:rsid w:val="003D6979"/>
    <w:rsid w:val="003E0A31"/>
    <w:rsid w:val="003E1D89"/>
    <w:rsid w:val="003E6EA5"/>
    <w:rsid w:val="004039FA"/>
    <w:rsid w:val="00413CAE"/>
    <w:rsid w:val="0042529E"/>
    <w:rsid w:val="00435397"/>
    <w:rsid w:val="00436D4E"/>
    <w:rsid w:val="004505DB"/>
    <w:rsid w:val="00452A79"/>
    <w:rsid w:val="0045329B"/>
    <w:rsid w:val="00464148"/>
    <w:rsid w:val="00465790"/>
    <w:rsid w:val="00470278"/>
    <w:rsid w:val="00477BD8"/>
    <w:rsid w:val="00477C04"/>
    <w:rsid w:val="004818B0"/>
    <w:rsid w:val="004845A7"/>
    <w:rsid w:val="00492D7F"/>
    <w:rsid w:val="004B1EF1"/>
    <w:rsid w:val="004B4DDA"/>
    <w:rsid w:val="004B7449"/>
    <w:rsid w:val="004E20AF"/>
    <w:rsid w:val="004F21C9"/>
    <w:rsid w:val="005011E8"/>
    <w:rsid w:val="00522935"/>
    <w:rsid w:val="00524BBC"/>
    <w:rsid w:val="00532D9B"/>
    <w:rsid w:val="005365CC"/>
    <w:rsid w:val="005459A3"/>
    <w:rsid w:val="00555C1F"/>
    <w:rsid w:val="00556C2E"/>
    <w:rsid w:val="005647AA"/>
    <w:rsid w:val="00567657"/>
    <w:rsid w:val="00572C3B"/>
    <w:rsid w:val="0058403A"/>
    <w:rsid w:val="0059056E"/>
    <w:rsid w:val="00595A4D"/>
    <w:rsid w:val="005A223E"/>
    <w:rsid w:val="005A378D"/>
    <w:rsid w:val="005C5709"/>
    <w:rsid w:val="005C72F9"/>
    <w:rsid w:val="005E483D"/>
    <w:rsid w:val="005F3469"/>
    <w:rsid w:val="006015DE"/>
    <w:rsid w:val="006020AC"/>
    <w:rsid w:val="00607BF0"/>
    <w:rsid w:val="00612031"/>
    <w:rsid w:val="0061208B"/>
    <w:rsid w:val="00614910"/>
    <w:rsid w:val="00614E47"/>
    <w:rsid w:val="006164D4"/>
    <w:rsid w:val="00623C1C"/>
    <w:rsid w:val="006273CE"/>
    <w:rsid w:val="00631082"/>
    <w:rsid w:val="006330E1"/>
    <w:rsid w:val="006349A3"/>
    <w:rsid w:val="006400DD"/>
    <w:rsid w:val="006427CC"/>
    <w:rsid w:val="006464CA"/>
    <w:rsid w:val="00650628"/>
    <w:rsid w:val="00655E77"/>
    <w:rsid w:val="006718C5"/>
    <w:rsid w:val="00676DE0"/>
    <w:rsid w:val="006860E9"/>
    <w:rsid w:val="006A5233"/>
    <w:rsid w:val="006C162A"/>
    <w:rsid w:val="006C26B7"/>
    <w:rsid w:val="006C41D1"/>
    <w:rsid w:val="006D2814"/>
    <w:rsid w:val="006E197B"/>
    <w:rsid w:val="006E5BD2"/>
    <w:rsid w:val="006F6B55"/>
    <w:rsid w:val="007022EF"/>
    <w:rsid w:val="00712EDF"/>
    <w:rsid w:val="0071435B"/>
    <w:rsid w:val="00720910"/>
    <w:rsid w:val="00721D08"/>
    <w:rsid w:val="00731883"/>
    <w:rsid w:val="00732620"/>
    <w:rsid w:val="00737824"/>
    <w:rsid w:val="007423C9"/>
    <w:rsid w:val="007428BB"/>
    <w:rsid w:val="00757D6F"/>
    <w:rsid w:val="00761DA7"/>
    <w:rsid w:val="0076280A"/>
    <w:rsid w:val="0078635C"/>
    <w:rsid w:val="00791768"/>
    <w:rsid w:val="00791BEF"/>
    <w:rsid w:val="007B4EC8"/>
    <w:rsid w:val="007C4958"/>
    <w:rsid w:val="007C75DB"/>
    <w:rsid w:val="007E11F5"/>
    <w:rsid w:val="007E5D74"/>
    <w:rsid w:val="007E72F3"/>
    <w:rsid w:val="007F2963"/>
    <w:rsid w:val="0080045C"/>
    <w:rsid w:val="00803CC4"/>
    <w:rsid w:val="00811CFD"/>
    <w:rsid w:val="00837B48"/>
    <w:rsid w:val="0084153F"/>
    <w:rsid w:val="00847717"/>
    <w:rsid w:val="008577BF"/>
    <w:rsid w:val="00867362"/>
    <w:rsid w:val="0087390E"/>
    <w:rsid w:val="00880FE2"/>
    <w:rsid w:val="00893398"/>
    <w:rsid w:val="00893E0F"/>
    <w:rsid w:val="008A29A9"/>
    <w:rsid w:val="008A6B64"/>
    <w:rsid w:val="008A7E6F"/>
    <w:rsid w:val="008B24D5"/>
    <w:rsid w:val="008B2AF3"/>
    <w:rsid w:val="008C1737"/>
    <w:rsid w:val="008D4581"/>
    <w:rsid w:val="008F348C"/>
    <w:rsid w:val="00910312"/>
    <w:rsid w:val="00914E13"/>
    <w:rsid w:val="00916E58"/>
    <w:rsid w:val="00925E65"/>
    <w:rsid w:val="00926422"/>
    <w:rsid w:val="00930117"/>
    <w:rsid w:val="00931947"/>
    <w:rsid w:val="00931EC8"/>
    <w:rsid w:val="00947A94"/>
    <w:rsid w:val="009572A3"/>
    <w:rsid w:val="00957919"/>
    <w:rsid w:val="00960D36"/>
    <w:rsid w:val="00963B43"/>
    <w:rsid w:val="00964B51"/>
    <w:rsid w:val="009766C6"/>
    <w:rsid w:val="00983023"/>
    <w:rsid w:val="00984345"/>
    <w:rsid w:val="00990CA7"/>
    <w:rsid w:val="0099209A"/>
    <w:rsid w:val="00992F61"/>
    <w:rsid w:val="009A4DA7"/>
    <w:rsid w:val="009D201E"/>
    <w:rsid w:val="009D7085"/>
    <w:rsid w:val="00A10E9B"/>
    <w:rsid w:val="00A13623"/>
    <w:rsid w:val="00A14B9F"/>
    <w:rsid w:val="00A23872"/>
    <w:rsid w:val="00A26E83"/>
    <w:rsid w:val="00A30B27"/>
    <w:rsid w:val="00A55BCA"/>
    <w:rsid w:val="00A82F76"/>
    <w:rsid w:val="00A95F3B"/>
    <w:rsid w:val="00A96C14"/>
    <w:rsid w:val="00AA2AC2"/>
    <w:rsid w:val="00AA4923"/>
    <w:rsid w:val="00AA698F"/>
    <w:rsid w:val="00AB197B"/>
    <w:rsid w:val="00AB58B0"/>
    <w:rsid w:val="00AC2C00"/>
    <w:rsid w:val="00AC4DF5"/>
    <w:rsid w:val="00AC614E"/>
    <w:rsid w:val="00AD3A2F"/>
    <w:rsid w:val="00AF5F80"/>
    <w:rsid w:val="00AF768E"/>
    <w:rsid w:val="00B00786"/>
    <w:rsid w:val="00B01F8E"/>
    <w:rsid w:val="00B04FAB"/>
    <w:rsid w:val="00B109C2"/>
    <w:rsid w:val="00B162F0"/>
    <w:rsid w:val="00B234DA"/>
    <w:rsid w:val="00B23563"/>
    <w:rsid w:val="00B25974"/>
    <w:rsid w:val="00B25B72"/>
    <w:rsid w:val="00B45AA9"/>
    <w:rsid w:val="00B46615"/>
    <w:rsid w:val="00B50A93"/>
    <w:rsid w:val="00B57563"/>
    <w:rsid w:val="00B60130"/>
    <w:rsid w:val="00B77AA7"/>
    <w:rsid w:val="00B859A8"/>
    <w:rsid w:val="00B90A47"/>
    <w:rsid w:val="00BA2FFD"/>
    <w:rsid w:val="00BB1B58"/>
    <w:rsid w:val="00BD366B"/>
    <w:rsid w:val="00BD42D9"/>
    <w:rsid w:val="00BD4E4D"/>
    <w:rsid w:val="00BE0C78"/>
    <w:rsid w:val="00BE2EE2"/>
    <w:rsid w:val="00BE70E8"/>
    <w:rsid w:val="00BF091C"/>
    <w:rsid w:val="00BF1D7E"/>
    <w:rsid w:val="00BF5A68"/>
    <w:rsid w:val="00C03761"/>
    <w:rsid w:val="00C049C6"/>
    <w:rsid w:val="00C05EC0"/>
    <w:rsid w:val="00C0705D"/>
    <w:rsid w:val="00C20360"/>
    <w:rsid w:val="00C2257B"/>
    <w:rsid w:val="00C233EE"/>
    <w:rsid w:val="00C27334"/>
    <w:rsid w:val="00C304F9"/>
    <w:rsid w:val="00C35912"/>
    <w:rsid w:val="00C40427"/>
    <w:rsid w:val="00C428A0"/>
    <w:rsid w:val="00C461C2"/>
    <w:rsid w:val="00C46B09"/>
    <w:rsid w:val="00C52D5E"/>
    <w:rsid w:val="00C55CC1"/>
    <w:rsid w:val="00C722C3"/>
    <w:rsid w:val="00C76F94"/>
    <w:rsid w:val="00C81C49"/>
    <w:rsid w:val="00C925AE"/>
    <w:rsid w:val="00C97F31"/>
    <w:rsid w:val="00CA3592"/>
    <w:rsid w:val="00CB6F03"/>
    <w:rsid w:val="00CB7BB0"/>
    <w:rsid w:val="00CC132D"/>
    <w:rsid w:val="00CC3BE5"/>
    <w:rsid w:val="00CD4FB6"/>
    <w:rsid w:val="00CE68EB"/>
    <w:rsid w:val="00CF422A"/>
    <w:rsid w:val="00CF5416"/>
    <w:rsid w:val="00CF5F0C"/>
    <w:rsid w:val="00CF7C18"/>
    <w:rsid w:val="00D0000D"/>
    <w:rsid w:val="00D06638"/>
    <w:rsid w:val="00D11FAE"/>
    <w:rsid w:val="00D12CD9"/>
    <w:rsid w:val="00D14F8E"/>
    <w:rsid w:val="00D16CBF"/>
    <w:rsid w:val="00D207DF"/>
    <w:rsid w:val="00D2137B"/>
    <w:rsid w:val="00D23830"/>
    <w:rsid w:val="00D241F7"/>
    <w:rsid w:val="00D2483B"/>
    <w:rsid w:val="00D30288"/>
    <w:rsid w:val="00D530B6"/>
    <w:rsid w:val="00D60B2B"/>
    <w:rsid w:val="00D775B5"/>
    <w:rsid w:val="00D84957"/>
    <w:rsid w:val="00D87CD9"/>
    <w:rsid w:val="00D9533D"/>
    <w:rsid w:val="00D978BE"/>
    <w:rsid w:val="00DA31AD"/>
    <w:rsid w:val="00DA5D33"/>
    <w:rsid w:val="00DC1CD5"/>
    <w:rsid w:val="00DC4C7F"/>
    <w:rsid w:val="00E0116E"/>
    <w:rsid w:val="00E10AAA"/>
    <w:rsid w:val="00E17B92"/>
    <w:rsid w:val="00E41F58"/>
    <w:rsid w:val="00E42C00"/>
    <w:rsid w:val="00E475EA"/>
    <w:rsid w:val="00E47B22"/>
    <w:rsid w:val="00E53609"/>
    <w:rsid w:val="00E56E04"/>
    <w:rsid w:val="00E63CC2"/>
    <w:rsid w:val="00E70353"/>
    <w:rsid w:val="00E70CFC"/>
    <w:rsid w:val="00E7138E"/>
    <w:rsid w:val="00E71696"/>
    <w:rsid w:val="00E72F19"/>
    <w:rsid w:val="00E83936"/>
    <w:rsid w:val="00E92A6F"/>
    <w:rsid w:val="00E97E5D"/>
    <w:rsid w:val="00EA30E4"/>
    <w:rsid w:val="00EB521E"/>
    <w:rsid w:val="00EB6FD5"/>
    <w:rsid w:val="00EC5557"/>
    <w:rsid w:val="00ED3BC8"/>
    <w:rsid w:val="00EE453E"/>
    <w:rsid w:val="00EE5949"/>
    <w:rsid w:val="00EE7F8D"/>
    <w:rsid w:val="00EF409A"/>
    <w:rsid w:val="00F01562"/>
    <w:rsid w:val="00F1029F"/>
    <w:rsid w:val="00F14583"/>
    <w:rsid w:val="00F26327"/>
    <w:rsid w:val="00F26B70"/>
    <w:rsid w:val="00F26E19"/>
    <w:rsid w:val="00F3016F"/>
    <w:rsid w:val="00F37BDA"/>
    <w:rsid w:val="00F414D4"/>
    <w:rsid w:val="00F418B1"/>
    <w:rsid w:val="00F45F4B"/>
    <w:rsid w:val="00F4616D"/>
    <w:rsid w:val="00F51D3B"/>
    <w:rsid w:val="00F62B41"/>
    <w:rsid w:val="00F728F5"/>
    <w:rsid w:val="00F73082"/>
    <w:rsid w:val="00F91676"/>
    <w:rsid w:val="00F931A3"/>
    <w:rsid w:val="00F93634"/>
    <w:rsid w:val="00F97934"/>
    <w:rsid w:val="00FB262D"/>
    <w:rsid w:val="00FC434D"/>
    <w:rsid w:val="00FC4BA3"/>
    <w:rsid w:val="00FD1811"/>
    <w:rsid w:val="00FD2DD1"/>
    <w:rsid w:val="00FE0624"/>
    <w:rsid w:val="00FE0E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32D2A"/>
  <w15:chartTrackingRefBased/>
  <w15:docId w15:val="{CB74D3C4-37F1-4B67-A021-149C33613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B9F"/>
    <w:pPr>
      <w:ind w:left="720"/>
      <w:contextualSpacing/>
    </w:pPr>
  </w:style>
  <w:style w:type="table" w:styleId="TableGrid">
    <w:name w:val="Table Grid"/>
    <w:basedOn w:val="TableNormal"/>
    <w:uiPriority w:val="39"/>
    <w:rsid w:val="002815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D3E7B"/>
    <w:pPr>
      <w:spacing w:after="0" w:line="240" w:lineRule="auto"/>
    </w:pPr>
  </w:style>
  <w:style w:type="character" w:styleId="Hyperlink">
    <w:name w:val="Hyperlink"/>
    <w:basedOn w:val="DefaultParagraphFont"/>
    <w:uiPriority w:val="99"/>
    <w:unhideWhenUsed/>
    <w:rsid w:val="002417A7"/>
    <w:rPr>
      <w:color w:val="0563C1" w:themeColor="hyperlink"/>
      <w:u w:val="single"/>
    </w:rPr>
  </w:style>
  <w:style w:type="character" w:styleId="UnresolvedMention">
    <w:name w:val="Unresolved Mention"/>
    <w:basedOn w:val="DefaultParagraphFont"/>
    <w:uiPriority w:val="99"/>
    <w:semiHidden/>
    <w:unhideWhenUsed/>
    <w:rsid w:val="002417A7"/>
    <w:rPr>
      <w:color w:val="808080"/>
      <w:shd w:val="clear" w:color="auto" w:fill="E6E6E6"/>
    </w:rPr>
  </w:style>
  <w:style w:type="character" w:styleId="FollowedHyperlink">
    <w:name w:val="FollowedHyperlink"/>
    <w:basedOn w:val="DefaultParagraphFont"/>
    <w:uiPriority w:val="99"/>
    <w:semiHidden/>
    <w:unhideWhenUsed/>
    <w:rsid w:val="00E10AAA"/>
    <w:rPr>
      <w:color w:val="954F72" w:themeColor="followedHyperlink"/>
      <w:u w:val="single"/>
    </w:rPr>
  </w:style>
  <w:style w:type="paragraph" w:styleId="Header">
    <w:name w:val="header"/>
    <w:basedOn w:val="Normal"/>
    <w:link w:val="HeaderChar"/>
    <w:uiPriority w:val="99"/>
    <w:unhideWhenUsed/>
    <w:rsid w:val="00D849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4957"/>
  </w:style>
  <w:style w:type="paragraph" w:styleId="Footer">
    <w:name w:val="footer"/>
    <w:basedOn w:val="Normal"/>
    <w:link w:val="FooterChar"/>
    <w:uiPriority w:val="99"/>
    <w:unhideWhenUsed/>
    <w:rsid w:val="00D849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4957"/>
  </w:style>
  <w:style w:type="table" w:styleId="LightList-Accent3">
    <w:name w:val="Light List Accent 3"/>
    <w:basedOn w:val="TableNormal"/>
    <w:uiPriority w:val="61"/>
    <w:rsid w:val="00CF422A"/>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LineNumber">
    <w:name w:val="line number"/>
    <w:basedOn w:val="DefaultParagraphFont"/>
    <w:uiPriority w:val="99"/>
    <w:semiHidden/>
    <w:unhideWhenUsed/>
    <w:rsid w:val="003862D6"/>
  </w:style>
  <w:style w:type="table" w:customStyle="1" w:styleId="Style1">
    <w:name w:val="Style1"/>
    <w:basedOn w:val="TableNormal"/>
    <w:uiPriority w:val="99"/>
    <w:rsid w:val="00327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color w:val="FFFFFF" w:themeColor="background1"/>
      </w:rPr>
      <w:tblPr/>
      <w:tcPr>
        <w:tcBorders>
          <w:top w:val="nil"/>
          <w:left w:val="nil"/>
          <w:bottom w:val="nil"/>
          <w:right w:val="nil"/>
          <w:insideH w:val="nil"/>
          <w:insideV w:val="nil"/>
          <w:tl2br w:val="nil"/>
          <w:tr2bl w:val="nil"/>
        </w:tcBorders>
        <w:shd w:val="clear" w:color="auto" w:fill="0070C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139122">
      <w:bodyDiv w:val="1"/>
      <w:marLeft w:val="0"/>
      <w:marRight w:val="0"/>
      <w:marTop w:val="0"/>
      <w:marBottom w:val="0"/>
      <w:divBdr>
        <w:top w:val="none" w:sz="0" w:space="0" w:color="auto"/>
        <w:left w:val="none" w:sz="0" w:space="0" w:color="auto"/>
        <w:bottom w:val="none" w:sz="0" w:space="0" w:color="auto"/>
        <w:right w:val="none" w:sz="0" w:space="0" w:color="auto"/>
      </w:divBdr>
    </w:div>
    <w:div w:id="755057758">
      <w:bodyDiv w:val="1"/>
      <w:marLeft w:val="0"/>
      <w:marRight w:val="0"/>
      <w:marTop w:val="0"/>
      <w:marBottom w:val="0"/>
      <w:divBdr>
        <w:top w:val="none" w:sz="0" w:space="0" w:color="auto"/>
        <w:left w:val="none" w:sz="0" w:space="0" w:color="auto"/>
        <w:bottom w:val="none" w:sz="0" w:space="0" w:color="auto"/>
        <w:right w:val="none" w:sz="0" w:space="0" w:color="auto"/>
      </w:divBdr>
    </w:div>
    <w:div w:id="143066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ienet.via.dk/Class/IT-SEP1V-A17/Session%20Material/Interview%20for%20Case-SEP1-A17.pdf" TargetMode="External"/><Relationship Id="rId13" Type="http://schemas.openxmlformats.org/officeDocument/2006/relationships/hyperlink" Target="C://Users/andre/Desktop/SeP/Webpage%20Dos/WebsiteB/council.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C://Users/andre/Desktop/SeP/Webpage%20Dos/WebsiteB/main.htm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Users/andre/Desktop/SeP/Webpage%20Dos/WebsiteB/events/event3.htm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codium.com.au/the-importance-of-user-experience-ux-design-in-software-developmen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kum.dk/fileadmin/KUM/Documents/English%20website/Copyright/Act_on_Copyright_2014_Lovbekendtgoerelse_nr._1144__ophavsretsloven__2014__engelsk.pdf" TargetMode="Externa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2E2A0-F3F7-4C06-BA62-D22AC8F74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12</Pages>
  <Words>1727</Words>
  <Characters>9847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Andrei Cioanca</cp:lastModifiedBy>
  <cp:revision>32</cp:revision>
  <dcterms:created xsi:type="dcterms:W3CDTF">2017-11-16T13:02:00Z</dcterms:created>
  <dcterms:modified xsi:type="dcterms:W3CDTF">2017-11-20T14:43:00Z</dcterms:modified>
</cp:coreProperties>
</file>