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Zinema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02186F" w:rsidRPr="00963E47" w:rsidRDefault="006773B4" w:rsidP="00963E47">
      <w:pPr>
        <w:spacing w:line="360" w:lineRule="auto"/>
        <w:rPr>
          <w:rFonts w:ascii="Calibri" w:hAnsi="Calibri" w:cs="Calibri"/>
          <w:b/>
          <w:bCs/>
          <w:color w:val="008000"/>
          <w:sz w:val="28"/>
          <w:szCs w:val="28"/>
        </w:rPr>
      </w:pPr>
      <w:r>
        <w:rPr>
          <w:rFonts w:ascii="Calibri" w:hAnsi="Calibri" w:cs="Calibri"/>
          <w:sz w:val="28"/>
          <w:szCs w:val="28"/>
          <w:lang w:val="en-GB"/>
        </w:rPr>
        <w:br w:type="page"/>
      </w:r>
      <w:r w:rsidR="0002186F">
        <w:rPr>
          <w:rFonts w:ascii="Calibri" w:hAnsi="Calibri" w:cs="Calibri"/>
          <w:b/>
          <w:bCs/>
          <w:color w:val="008000"/>
          <w:sz w:val="28"/>
          <w:szCs w:val="28"/>
        </w:rPr>
        <w:lastRenderedPageBreak/>
        <w:t>Acknowledgements</w:t>
      </w:r>
    </w:p>
    <w:p w:rsidR="006773B4" w:rsidRPr="0002186F" w:rsidRDefault="00963E47" w:rsidP="00963E47">
      <w:pPr>
        <w:spacing w:line="276" w:lineRule="auto"/>
        <w:jc w:val="both"/>
        <w:rPr>
          <w:rFonts w:ascii="Calibri" w:hAnsi="Calibri" w:cs="Calibri"/>
          <w:sz w:val="28"/>
          <w:szCs w:val="28"/>
          <w:lang w:val="en-GB"/>
        </w:rPr>
      </w:pPr>
      <w:r w:rsidRPr="00963E47">
        <w:rPr>
          <w:rFonts w:ascii="Calibri" w:hAnsi="Calibri" w:cs="Calibri"/>
        </w:rPr>
        <w:t xml:space="preserve">The team wishes to formally acknowledge VIA University College’s active implication in the evolution and completion of this project work. All documents contained or referred to from this project are based on VIA University College’s templates and designs. All information present in this document, while original, could not have been made possible without VIA’s </w:t>
      </w:r>
      <w:r>
        <w:rPr>
          <w:rFonts w:ascii="Calibri" w:hAnsi="Calibri" w:cs="Calibri"/>
        </w:rPr>
        <w:t>resources.</w:t>
      </w:r>
      <w:r w:rsidR="0002186F">
        <w:rPr>
          <w:rFonts w:ascii="Calibri" w:hAnsi="Calibri" w:cs="Calibri"/>
          <w:sz w:val="28"/>
          <w:szCs w:val="28"/>
          <w:lang w:val="en-GB"/>
        </w:rPr>
        <w:br w:type="page"/>
      </w:r>
    </w:p>
    <w:p w:rsidR="00882EF6" w:rsidRPr="00963E47"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EF3419" w:rsidRDefault="00EF3419" w:rsidP="00882EF6">
      <w:pPr>
        <w:pStyle w:val="Body"/>
        <w:spacing w:after="160" w:line="259" w:lineRule="auto"/>
        <w:jc w:val="both"/>
        <w:rPr>
          <w:rFonts w:ascii="Calibri" w:hAnsi="Calibri" w:cs="Calibri"/>
          <w:sz w:val="24"/>
          <w:szCs w:val="24"/>
          <w:lang w:val="en-GB"/>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w:t>
      </w:r>
    </w:p>
    <w:p w:rsidR="00EF3419" w:rsidRPr="00EF3419" w:rsidRDefault="00EF3419" w:rsidP="00882EF6">
      <w:pPr>
        <w:pStyle w:val="Body"/>
        <w:spacing w:after="160" w:line="259" w:lineRule="auto"/>
        <w:jc w:val="both"/>
        <w:rPr>
          <w:rFonts w:ascii="Calibri" w:hAnsi="Calibri" w:cs="Calibri"/>
          <w:sz w:val="24"/>
          <w:szCs w:val="24"/>
        </w:rPr>
      </w:pPr>
      <w:r w:rsidRPr="00F41E16">
        <w:rPr>
          <w:rFonts w:ascii="Calibri" w:hAnsi="Calibri" w:cs="Calibri"/>
          <w:sz w:val="24"/>
          <w:szCs w:val="24"/>
        </w:rPr>
        <w:t xml:space="preserve">Zinema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Pr>
          <w:rFonts w:ascii="Calibri" w:hAnsi="Calibri" w:cs="Calibri"/>
          <w:sz w:val="24"/>
          <w:szCs w:val="24"/>
        </w:rPr>
        <w:t xml:space="preserve"> The company employed the authors of this report to come up with an IT solution for their new cinema. </w:t>
      </w:r>
    </w:p>
    <w:p w:rsidR="00882EF6"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The system has been developed in both Java and C# and incorporates a robust and secure database. It fulfils most of the Product Owner’s requirements and stands as a solid and easily manageable system that can automate the cinema’</w:t>
      </w:r>
      <w:r w:rsidR="00843C94">
        <w:rPr>
          <w:rFonts w:ascii="Calibri" w:hAnsi="Calibri" w:cs="Calibri"/>
          <w:sz w:val="24"/>
          <w:szCs w:val="24"/>
          <w:lang w:val="en-GB"/>
        </w:rPr>
        <w:t xml:space="preserve">s most time </w:t>
      </w:r>
      <w:r>
        <w:rPr>
          <w:rFonts w:ascii="Calibri" w:hAnsi="Calibri" w:cs="Calibri"/>
          <w:sz w:val="24"/>
          <w:szCs w:val="24"/>
          <w:lang w:val="en-GB"/>
        </w:rPr>
        <w:t xml:space="preserve">consuming </w:t>
      </w:r>
      <w:proofErr w:type="spellStart"/>
      <w:r w:rsidR="00843C94">
        <w:rPr>
          <w:rFonts w:ascii="Calibri" w:hAnsi="Calibri" w:cs="Calibri"/>
          <w:sz w:val="24"/>
          <w:szCs w:val="24"/>
          <w:lang w:val="en-GB"/>
        </w:rPr>
        <w:t>endeavors</w:t>
      </w:r>
      <w:proofErr w:type="spellEnd"/>
      <w:r w:rsidR="00843C94">
        <w:rPr>
          <w:rFonts w:ascii="Calibri" w:hAnsi="Calibri" w:cs="Calibri"/>
          <w:sz w:val="24"/>
          <w:szCs w:val="24"/>
          <w:lang w:val="en-GB"/>
        </w:rPr>
        <w:t>.</w:t>
      </w:r>
    </w:p>
    <w:p w:rsidR="00EF3419"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Based on the Product Owner’s requirements the system has been built to be split amongst different employees of the company. It can create movies, rent them, create a schedule and present it to the customer accessing the </w:t>
      </w:r>
      <w:proofErr w:type="spellStart"/>
      <w:r>
        <w:rPr>
          <w:rFonts w:ascii="Calibri" w:hAnsi="Calibri" w:cs="Calibri"/>
          <w:sz w:val="24"/>
          <w:szCs w:val="24"/>
          <w:lang w:val="en-GB"/>
        </w:rPr>
        <w:t>Zinema’s</w:t>
      </w:r>
      <w:proofErr w:type="spellEnd"/>
      <w:r>
        <w:rPr>
          <w:rFonts w:ascii="Calibri" w:hAnsi="Calibri" w:cs="Calibri"/>
          <w:sz w:val="24"/>
          <w:szCs w:val="24"/>
          <w:lang w:val="en-GB"/>
        </w:rPr>
        <w:t xml:space="preserve"> official website.</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 database has also been implemented and connected to the different parts of the system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easily store critical information and not lose any essential data regarding both customer and company.</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As per the stakeholder’s wish, each part of the system also implemented a Graphic User Interface, made simple and clean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ease the employees’ work and make it easier for them to use it. </w:t>
      </w:r>
    </w:p>
    <w:p w:rsidR="00843C94" w:rsidRPr="00882EF6"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p>
    <w:p w:rsidR="006C4A71" w:rsidRDefault="007925C0">
      <w:pPr>
        <w:rPr>
          <w:rFonts w:ascii="Calibri" w:hAnsi="Calibri" w:cs="Calibri"/>
          <w:b/>
          <w:color w:val="000000"/>
          <w:sz w:val="28"/>
          <w:szCs w:val="28"/>
          <w:u w:color="000000"/>
        </w:rPr>
      </w:pPr>
      <w:r w:rsidRPr="00882EF6">
        <w:rPr>
          <w:rFonts w:ascii="Calibri" w:hAnsi="Calibri" w:cs="Calibri"/>
          <w:b/>
          <w:sz w:val="28"/>
          <w:szCs w:val="28"/>
        </w:rPr>
        <w:br w:type="page"/>
      </w:r>
    </w:p>
    <w:sdt>
      <w:sdtPr>
        <w:id w:val="1850519714"/>
        <w:docPartObj>
          <w:docPartGallery w:val="Table of Contents"/>
          <w:docPartUnique/>
        </w:docPartObj>
      </w:sdtPr>
      <w:sdtEndPr>
        <w:rPr>
          <w:rFonts w:ascii="Times New Roman" w:eastAsia="Arial Unicode MS" w:hAnsi="Times New Roman" w:cs="Times New Roman"/>
          <w:bCs/>
          <w:noProof/>
          <w:color w:val="auto"/>
          <w:sz w:val="24"/>
          <w:szCs w:val="24"/>
          <w:lang w:val="en-US"/>
        </w:rPr>
      </w:sdtEndPr>
      <w:sdtContent>
        <w:p w:rsidR="006C4A71" w:rsidRDefault="006C4A71">
          <w:pPr>
            <w:pStyle w:val="TOCHeading"/>
          </w:pPr>
          <w:r>
            <w:t>Contents</w:t>
          </w:r>
        </w:p>
        <w:p w:rsidR="00016A40" w:rsidRDefault="006C4A71">
          <w:pPr>
            <w:pStyle w:val="TOC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532907623" w:history="1">
            <w:r w:rsidR="00016A40" w:rsidRPr="00C456E8">
              <w:rPr>
                <w:rStyle w:val="Hyperlink"/>
                <w:rFonts w:ascii="Calibri" w:eastAsia="Arial Unicode MS" w:hAnsi="Arial Unicode MS" w:cs="Calibri"/>
                <w:noProof/>
              </w:rPr>
              <w:t>1.</w:t>
            </w:r>
            <w:r w:rsidR="00016A40">
              <w:rPr>
                <w:rFonts w:asciiTheme="minorHAnsi" w:eastAsiaTheme="minorEastAsia" w:hAnsiTheme="minorHAnsi" w:cstheme="minorBidi"/>
                <w:noProof/>
                <w:color w:val="auto"/>
                <w:bdr w:val="none" w:sz="0" w:space="0" w:color="auto"/>
              </w:rPr>
              <w:tab/>
            </w:r>
            <w:r w:rsidR="00016A40" w:rsidRPr="00C456E8">
              <w:rPr>
                <w:rStyle w:val="Hyperlink"/>
                <w:rFonts w:ascii="Calibri" w:eastAsia="Arial Unicode MS" w:hAnsi="Calibri" w:cs="Calibri"/>
                <w:noProof/>
              </w:rPr>
              <w:t>Introduction</w:t>
            </w:r>
            <w:r w:rsidR="00016A40">
              <w:rPr>
                <w:noProof/>
                <w:webHidden/>
              </w:rPr>
              <w:tab/>
            </w:r>
            <w:r w:rsidR="00016A40">
              <w:rPr>
                <w:noProof/>
                <w:webHidden/>
              </w:rPr>
              <w:fldChar w:fldCharType="begin"/>
            </w:r>
            <w:r w:rsidR="00016A40">
              <w:rPr>
                <w:noProof/>
                <w:webHidden/>
              </w:rPr>
              <w:instrText xml:space="preserve"> PAGEREF _Toc532907623 \h </w:instrText>
            </w:r>
            <w:r w:rsidR="00016A40">
              <w:rPr>
                <w:noProof/>
                <w:webHidden/>
              </w:rPr>
            </w:r>
            <w:r w:rsidR="00016A40">
              <w:rPr>
                <w:noProof/>
                <w:webHidden/>
              </w:rPr>
              <w:fldChar w:fldCharType="separate"/>
            </w:r>
            <w:r w:rsidR="00523E13">
              <w:rPr>
                <w:noProof/>
                <w:webHidden/>
              </w:rPr>
              <w:t>5</w:t>
            </w:r>
            <w:r w:rsidR="00016A40">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24" w:history="1">
            <w:r w:rsidRPr="00C456E8">
              <w:rPr>
                <w:rStyle w:val="Hyperlink"/>
                <w:rFonts w:ascii="Calibri" w:eastAsia="Arial Unicode MS" w:hAnsi="Arial Unicode MS" w:cs="Calibri"/>
                <w:noProof/>
              </w:rPr>
              <w:t>2.</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Requirements</w:t>
            </w:r>
            <w:r>
              <w:rPr>
                <w:noProof/>
                <w:webHidden/>
              </w:rPr>
              <w:tab/>
            </w:r>
            <w:r>
              <w:rPr>
                <w:noProof/>
                <w:webHidden/>
              </w:rPr>
              <w:fldChar w:fldCharType="begin"/>
            </w:r>
            <w:r>
              <w:rPr>
                <w:noProof/>
                <w:webHidden/>
              </w:rPr>
              <w:instrText xml:space="preserve"> PAGEREF _Toc532907624 \h </w:instrText>
            </w:r>
            <w:r>
              <w:rPr>
                <w:noProof/>
                <w:webHidden/>
              </w:rPr>
            </w:r>
            <w:r>
              <w:rPr>
                <w:noProof/>
                <w:webHidden/>
              </w:rPr>
              <w:fldChar w:fldCharType="separate"/>
            </w:r>
            <w:r w:rsidR="00523E13">
              <w:rPr>
                <w:noProof/>
                <w:webHidden/>
              </w:rPr>
              <w:t>6</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25" w:history="1">
            <w:r w:rsidRPr="00C456E8">
              <w:rPr>
                <w:rStyle w:val="Hyperlink"/>
                <w:rFonts w:ascii="Calibri" w:eastAsia="Arial Unicode MS" w:hAnsi="Arial Unicode MS" w:cs="Calibri"/>
                <w:noProof/>
              </w:rPr>
              <w:t>3.</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System Analysis</w:t>
            </w:r>
            <w:r>
              <w:rPr>
                <w:noProof/>
                <w:webHidden/>
              </w:rPr>
              <w:tab/>
            </w:r>
            <w:r>
              <w:rPr>
                <w:noProof/>
                <w:webHidden/>
              </w:rPr>
              <w:fldChar w:fldCharType="begin"/>
            </w:r>
            <w:r>
              <w:rPr>
                <w:noProof/>
                <w:webHidden/>
              </w:rPr>
              <w:instrText xml:space="preserve"> PAGEREF _Toc532907625 \h </w:instrText>
            </w:r>
            <w:r>
              <w:rPr>
                <w:noProof/>
                <w:webHidden/>
              </w:rPr>
            </w:r>
            <w:r>
              <w:rPr>
                <w:noProof/>
                <w:webHidden/>
              </w:rPr>
              <w:fldChar w:fldCharType="separate"/>
            </w:r>
            <w:r w:rsidR="00523E13">
              <w:rPr>
                <w:noProof/>
                <w:webHidden/>
              </w:rPr>
              <w:t>8</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26" w:history="1">
            <w:r w:rsidRPr="00C456E8">
              <w:rPr>
                <w:rStyle w:val="Hyperlink"/>
                <w:rFonts w:ascii="Calibri" w:eastAsia="Arial Unicode MS" w:hAnsi="Arial Unicode MS" w:cs="Calibri"/>
                <w:noProof/>
              </w:rPr>
              <w:t>4.</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System Design</w:t>
            </w:r>
            <w:r>
              <w:rPr>
                <w:noProof/>
                <w:webHidden/>
              </w:rPr>
              <w:tab/>
            </w:r>
            <w:r>
              <w:rPr>
                <w:noProof/>
                <w:webHidden/>
              </w:rPr>
              <w:fldChar w:fldCharType="begin"/>
            </w:r>
            <w:r>
              <w:rPr>
                <w:noProof/>
                <w:webHidden/>
              </w:rPr>
              <w:instrText xml:space="preserve"> PAGEREF _Toc532907626 \h </w:instrText>
            </w:r>
            <w:r>
              <w:rPr>
                <w:noProof/>
                <w:webHidden/>
              </w:rPr>
            </w:r>
            <w:r>
              <w:rPr>
                <w:noProof/>
                <w:webHidden/>
              </w:rPr>
              <w:fldChar w:fldCharType="separate"/>
            </w:r>
            <w:r w:rsidR="00523E13">
              <w:rPr>
                <w:noProof/>
                <w:webHidden/>
              </w:rPr>
              <w:t>17</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27" w:history="1">
            <w:r w:rsidRPr="00C456E8">
              <w:rPr>
                <w:rStyle w:val="Hyperlink"/>
                <w:rFonts w:ascii="Calibri" w:eastAsia="Arial Unicode MS" w:hAnsi="Arial Unicode MS" w:cs="Calibri"/>
                <w:noProof/>
              </w:rPr>
              <w:t>5.</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System Implementation</w:t>
            </w:r>
            <w:r>
              <w:rPr>
                <w:noProof/>
                <w:webHidden/>
              </w:rPr>
              <w:tab/>
            </w:r>
            <w:r>
              <w:rPr>
                <w:noProof/>
                <w:webHidden/>
              </w:rPr>
              <w:fldChar w:fldCharType="begin"/>
            </w:r>
            <w:r>
              <w:rPr>
                <w:noProof/>
                <w:webHidden/>
              </w:rPr>
              <w:instrText xml:space="preserve"> PAGEREF _Toc532907627 \h </w:instrText>
            </w:r>
            <w:r>
              <w:rPr>
                <w:noProof/>
                <w:webHidden/>
              </w:rPr>
            </w:r>
            <w:r>
              <w:rPr>
                <w:noProof/>
                <w:webHidden/>
              </w:rPr>
              <w:fldChar w:fldCharType="separate"/>
            </w:r>
            <w:r w:rsidR="00523E13">
              <w:rPr>
                <w:noProof/>
                <w:webHidden/>
              </w:rPr>
              <w:t>28</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28" w:history="1">
            <w:r w:rsidRPr="00C456E8">
              <w:rPr>
                <w:rStyle w:val="Hyperlink"/>
                <w:rFonts w:ascii="Calibri" w:eastAsia="Arial Unicode MS" w:hAnsi="Arial Unicode MS" w:cs="Calibri"/>
                <w:noProof/>
              </w:rPr>
              <w:t>6.</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Testing</w:t>
            </w:r>
            <w:r>
              <w:rPr>
                <w:noProof/>
                <w:webHidden/>
              </w:rPr>
              <w:tab/>
            </w:r>
            <w:r>
              <w:rPr>
                <w:noProof/>
                <w:webHidden/>
              </w:rPr>
              <w:fldChar w:fldCharType="begin"/>
            </w:r>
            <w:r>
              <w:rPr>
                <w:noProof/>
                <w:webHidden/>
              </w:rPr>
              <w:instrText xml:space="preserve"> PAGEREF _Toc532907628 \h </w:instrText>
            </w:r>
            <w:r>
              <w:rPr>
                <w:noProof/>
                <w:webHidden/>
              </w:rPr>
            </w:r>
            <w:r>
              <w:rPr>
                <w:noProof/>
                <w:webHidden/>
              </w:rPr>
              <w:fldChar w:fldCharType="separate"/>
            </w:r>
            <w:r w:rsidR="00523E13">
              <w:rPr>
                <w:noProof/>
                <w:webHidden/>
              </w:rPr>
              <w:t>37</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29" w:history="1">
            <w:r w:rsidRPr="00C456E8">
              <w:rPr>
                <w:rStyle w:val="Hyperlink"/>
                <w:rFonts w:ascii="Calibri" w:eastAsia="Arial Unicode MS" w:hAnsi="Arial Unicode MS" w:cs="Calibri"/>
                <w:noProof/>
              </w:rPr>
              <w:t>7.</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Results and Discussion</w:t>
            </w:r>
            <w:r>
              <w:rPr>
                <w:noProof/>
                <w:webHidden/>
              </w:rPr>
              <w:tab/>
            </w:r>
            <w:r>
              <w:rPr>
                <w:noProof/>
                <w:webHidden/>
              </w:rPr>
              <w:fldChar w:fldCharType="begin"/>
            </w:r>
            <w:r>
              <w:rPr>
                <w:noProof/>
                <w:webHidden/>
              </w:rPr>
              <w:instrText xml:space="preserve"> PAGEREF _Toc532907629 \h </w:instrText>
            </w:r>
            <w:r>
              <w:rPr>
                <w:noProof/>
                <w:webHidden/>
              </w:rPr>
            </w:r>
            <w:r>
              <w:rPr>
                <w:noProof/>
                <w:webHidden/>
              </w:rPr>
              <w:fldChar w:fldCharType="separate"/>
            </w:r>
            <w:r w:rsidR="00523E13">
              <w:rPr>
                <w:noProof/>
                <w:webHidden/>
              </w:rPr>
              <w:t>43</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30" w:history="1">
            <w:r w:rsidRPr="00C456E8">
              <w:rPr>
                <w:rStyle w:val="Hyperlink"/>
                <w:rFonts w:ascii="Calibri" w:eastAsia="Arial Unicode MS" w:hAnsi="Arial Unicode MS" w:cs="Calibri"/>
                <w:noProof/>
              </w:rPr>
              <w:t>8.</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Conclusion</w:t>
            </w:r>
            <w:r>
              <w:rPr>
                <w:noProof/>
                <w:webHidden/>
              </w:rPr>
              <w:tab/>
            </w:r>
            <w:r>
              <w:rPr>
                <w:noProof/>
                <w:webHidden/>
              </w:rPr>
              <w:fldChar w:fldCharType="begin"/>
            </w:r>
            <w:r>
              <w:rPr>
                <w:noProof/>
                <w:webHidden/>
              </w:rPr>
              <w:instrText xml:space="preserve"> PAGEREF _Toc532907630 \h </w:instrText>
            </w:r>
            <w:r>
              <w:rPr>
                <w:noProof/>
                <w:webHidden/>
              </w:rPr>
            </w:r>
            <w:r>
              <w:rPr>
                <w:noProof/>
                <w:webHidden/>
              </w:rPr>
              <w:fldChar w:fldCharType="separate"/>
            </w:r>
            <w:r w:rsidR="00523E13">
              <w:rPr>
                <w:noProof/>
                <w:webHidden/>
              </w:rPr>
              <w:t>43</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31" w:history="1">
            <w:r w:rsidRPr="00C456E8">
              <w:rPr>
                <w:rStyle w:val="Hyperlink"/>
                <w:rFonts w:ascii="Calibri" w:eastAsia="Arial Unicode MS" w:hAnsi="Arial Unicode MS" w:cs="Calibri"/>
                <w:noProof/>
              </w:rPr>
              <w:t>9.</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Project Future</w:t>
            </w:r>
            <w:r>
              <w:rPr>
                <w:noProof/>
                <w:webHidden/>
              </w:rPr>
              <w:tab/>
            </w:r>
            <w:r>
              <w:rPr>
                <w:noProof/>
                <w:webHidden/>
              </w:rPr>
              <w:fldChar w:fldCharType="begin"/>
            </w:r>
            <w:r>
              <w:rPr>
                <w:noProof/>
                <w:webHidden/>
              </w:rPr>
              <w:instrText xml:space="preserve"> PAGEREF _Toc532907631 \h </w:instrText>
            </w:r>
            <w:r>
              <w:rPr>
                <w:noProof/>
                <w:webHidden/>
              </w:rPr>
            </w:r>
            <w:r>
              <w:rPr>
                <w:noProof/>
                <w:webHidden/>
              </w:rPr>
              <w:fldChar w:fldCharType="separate"/>
            </w:r>
            <w:r w:rsidR="00523E13">
              <w:rPr>
                <w:noProof/>
                <w:webHidden/>
              </w:rPr>
              <w:t>43</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32" w:history="1">
            <w:r w:rsidRPr="00C456E8">
              <w:rPr>
                <w:rStyle w:val="Hyperlink"/>
                <w:rFonts w:ascii="Calibri" w:eastAsia="Arial Unicode MS" w:hAnsi="Arial Unicode MS" w:cs="Calibri"/>
                <w:noProof/>
              </w:rPr>
              <w:t>10.</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List of Appendices</w:t>
            </w:r>
            <w:r>
              <w:rPr>
                <w:noProof/>
                <w:webHidden/>
              </w:rPr>
              <w:tab/>
            </w:r>
            <w:r>
              <w:rPr>
                <w:noProof/>
                <w:webHidden/>
              </w:rPr>
              <w:fldChar w:fldCharType="begin"/>
            </w:r>
            <w:r>
              <w:rPr>
                <w:noProof/>
                <w:webHidden/>
              </w:rPr>
              <w:instrText xml:space="preserve"> PAGEREF _Toc532907632 \h </w:instrText>
            </w:r>
            <w:r>
              <w:rPr>
                <w:noProof/>
                <w:webHidden/>
              </w:rPr>
            </w:r>
            <w:r>
              <w:rPr>
                <w:noProof/>
                <w:webHidden/>
              </w:rPr>
              <w:fldChar w:fldCharType="separate"/>
            </w:r>
            <w:r w:rsidR="00523E13">
              <w:rPr>
                <w:noProof/>
                <w:webHidden/>
              </w:rPr>
              <w:t>44</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33" w:history="1">
            <w:r w:rsidRPr="00C456E8">
              <w:rPr>
                <w:rStyle w:val="Hyperlink"/>
                <w:rFonts w:ascii="Calibri" w:hAnsi="Arial Unicode MS" w:cs="Calibri"/>
                <w:noProof/>
              </w:rPr>
              <w:t>11.</w:t>
            </w:r>
            <w:r>
              <w:rPr>
                <w:rFonts w:asciiTheme="minorHAnsi" w:eastAsiaTheme="minorEastAsia" w:hAnsiTheme="minorHAnsi" w:cstheme="minorBidi"/>
                <w:noProof/>
                <w:color w:val="auto"/>
                <w:bdr w:val="none" w:sz="0" w:space="0" w:color="auto"/>
              </w:rPr>
              <w:tab/>
            </w:r>
            <w:r w:rsidRPr="00C456E8">
              <w:rPr>
                <w:rStyle w:val="Hyperlink"/>
                <w:rFonts w:ascii="Calibri" w:eastAsia="Arial Unicode MS" w:hAnsi="Calibri" w:cs="Calibri"/>
                <w:noProof/>
              </w:rPr>
              <w:t>Sources of Information</w:t>
            </w:r>
            <w:r>
              <w:rPr>
                <w:noProof/>
                <w:webHidden/>
              </w:rPr>
              <w:tab/>
            </w:r>
            <w:r>
              <w:rPr>
                <w:noProof/>
                <w:webHidden/>
              </w:rPr>
              <w:fldChar w:fldCharType="begin"/>
            </w:r>
            <w:r>
              <w:rPr>
                <w:noProof/>
                <w:webHidden/>
              </w:rPr>
              <w:instrText xml:space="preserve"> PAGEREF _Toc532907633 \h </w:instrText>
            </w:r>
            <w:r>
              <w:rPr>
                <w:noProof/>
                <w:webHidden/>
              </w:rPr>
            </w:r>
            <w:r>
              <w:rPr>
                <w:noProof/>
                <w:webHidden/>
              </w:rPr>
              <w:fldChar w:fldCharType="separate"/>
            </w:r>
            <w:r w:rsidR="00523E13">
              <w:rPr>
                <w:noProof/>
                <w:webHidden/>
              </w:rPr>
              <w:t>44</w:t>
            </w:r>
            <w:r>
              <w:rPr>
                <w:noProof/>
                <w:webHidden/>
              </w:rPr>
              <w:fldChar w:fldCharType="end"/>
            </w:r>
          </w:hyperlink>
        </w:p>
        <w:p w:rsidR="00016A40" w:rsidRDefault="00016A40">
          <w:pPr>
            <w:pStyle w:val="TOC1"/>
            <w:rPr>
              <w:rFonts w:asciiTheme="minorHAnsi" w:eastAsiaTheme="minorEastAsia" w:hAnsiTheme="minorHAnsi" w:cstheme="minorBidi"/>
              <w:noProof/>
              <w:color w:val="auto"/>
              <w:bdr w:val="none" w:sz="0" w:space="0" w:color="auto"/>
            </w:rPr>
          </w:pPr>
          <w:hyperlink w:anchor="_Toc532907634" w:history="1">
            <w:r w:rsidRPr="00C456E8">
              <w:rPr>
                <w:rStyle w:val="Hyperlink"/>
                <w:rFonts w:ascii="Calibri" w:hAnsi="Calibri" w:cs="Calibri"/>
                <w:b/>
                <w:noProof/>
              </w:rPr>
              <w:t>Webography</w:t>
            </w:r>
            <w:r>
              <w:rPr>
                <w:noProof/>
                <w:webHidden/>
              </w:rPr>
              <w:tab/>
            </w:r>
            <w:r>
              <w:rPr>
                <w:noProof/>
                <w:webHidden/>
              </w:rPr>
              <w:fldChar w:fldCharType="begin"/>
            </w:r>
            <w:r>
              <w:rPr>
                <w:noProof/>
                <w:webHidden/>
              </w:rPr>
              <w:instrText xml:space="preserve"> PAGEREF _Toc532907634 \h </w:instrText>
            </w:r>
            <w:r>
              <w:rPr>
                <w:noProof/>
                <w:webHidden/>
              </w:rPr>
            </w:r>
            <w:r>
              <w:rPr>
                <w:noProof/>
                <w:webHidden/>
              </w:rPr>
              <w:fldChar w:fldCharType="separate"/>
            </w:r>
            <w:r w:rsidR="00523E13">
              <w:rPr>
                <w:noProof/>
                <w:webHidden/>
              </w:rPr>
              <w:t>44</w:t>
            </w:r>
            <w:r>
              <w:rPr>
                <w:noProof/>
                <w:webHidden/>
              </w:rPr>
              <w:fldChar w:fldCharType="end"/>
            </w:r>
          </w:hyperlink>
        </w:p>
        <w:p w:rsidR="006C4A71" w:rsidRDefault="006C4A71">
          <w:r>
            <w:rPr>
              <w:b/>
              <w:bCs/>
              <w:noProof/>
            </w:rPr>
            <w:fldChar w:fldCharType="end"/>
          </w:r>
        </w:p>
      </w:sdtContent>
    </w:sdt>
    <w:p w:rsidR="006C4A71" w:rsidRDefault="006C4A71">
      <w:pPr>
        <w:rPr>
          <w:rFonts w:ascii="Calibri" w:hAnsi="Calibri" w:cs="Calibri"/>
          <w:b/>
          <w:color w:val="000000"/>
          <w:sz w:val="28"/>
          <w:szCs w:val="28"/>
          <w:u w:color="000000"/>
        </w:rPr>
      </w:pPr>
      <w:r>
        <w:rPr>
          <w:rFonts w:ascii="Calibri" w:hAnsi="Calibri" w:cs="Calibri"/>
          <w:b/>
          <w:sz w:val="28"/>
          <w:szCs w:val="28"/>
        </w:rPr>
        <w:br w:type="page"/>
      </w:r>
    </w:p>
    <w:p w:rsidR="006C4A71" w:rsidRPr="006C4A71" w:rsidRDefault="006C4A71" w:rsidP="00882EF6">
      <w:pPr>
        <w:pStyle w:val="Body"/>
        <w:spacing w:after="160" w:line="259" w:lineRule="auto"/>
        <w:rPr>
          <w:rFonts w:ascii="Calibri" w:eastAsia="Arial Unicode MS" w:hAnsi="Calibri" w:cs="Calibri"/>
          <w:b/>
          <w:sz w:val="28"/>
          <w:szCs w:val="28"/>
        </w:rPr>
      </w:pPr>
    </w:p>
    <w:p w:rsidR="00882EF6" w:rsidRPr="00963E47" w:rsidRDefault="00882EF6" w:rsidP="00882EF6">
      <w:pPr>
        <w:pStyle w:val="Heading"/>
        <w:numPr>
          <w:ilvl w:val="0"/>
          <w:numId w:val="3"/>
        </w:numPr>
        <w:rPr>
          <w:rFonts w:ascii="Calibri" w:eastAsia="Arial Unicode MS" w:hAnsi="Calibri" w:cs="Calibri"/>
          <w:color w:val="008000"/>
        </w:rPr>
      </w:pPr>
      <w:bookmarkStart w:id="0" w:name="_Toc532847899"/>
      <w:bookmarkStart w:id="1" w:name="_Toc532907623"/>
      <w:r>
        <w:rPr>
          <w:rFonts w:ascii="Calibri" w:eastAsia="Arial Unicode MS" w:hAnsi="Calibri" w:cs="Calibri"/>
          <w:color w:val="008000"/>
        </w:rPr>
        <w:t>Introduction</w:t>
      </w:r>
      <w:bookmarkEnd w:id="0"/>
      <w:bookmarkEnd w:id="1"/>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B34C9A"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Zinema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sidR="00CA5928" w:rsidRPr="00F41E16">
        <w:rPr>
          <w:rFonts w:ascii="Calibri" w:hAnsi="Calibri" w:cs="Calibri"/>
          <w:sz w:val="24"/>
          <w:szCs w:val="24"/>
        </w:rPr>
        <w:t>. Its main purpose is to revive the Da</w:t>
      </w:r>
      <w:r w:rsidR="00DB59C9">
        <w:rPr>
          <w:rFonts w:ascii="Calibri" w:hAnsi="Calibri" w:cs="Calibri"/>
          <w:sz w:val="24"/>
          <w:szCs w:val="24"/>
        </w:rPr>
        <w:t xml:space="preserve">nish films in a new modern way. </w:t>
      </w:r>
      <w:r w:rsidR="00CA5928" w:rsidRPr="00F41E16">
        <w:rPr>
          <w:rFonts w:ascii="Calibri" w:hAnsi="Calibri" w:cs="Calibri"/>
          <w:sz w:val="24"/>
          <w:szCs w:val="24"/>
        </w:rPr>
        <w:t xml:space="preserve">Some of the biggest </w:t>
      </w:r>
      <w:r w:rsidR="00CA5928" w:rsidRPr="00F41E16">
        <w:rPr>
          <w:rFonts w:ascii="Calibri" w:hAnsi="Calibri" w:cs="Calibri"/>
          <w:sz w:val="24"/>
          <w:szCs w:val="24"/>
        </w:rPr>
        <w:lastRenderedPageBreak/>
        <w:t>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Knowing that software has a big influence on the future success, Zinema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bookmarkStart w:id="2" w:name="_Toc532847900"/>
      <w:bookmarkStart w:id="3" w:name="_Toc532907624"/>
      <w:r>
        <w:rPr>
          <w:rFonts w:ascii="Calibri" w:eastAsia="Arial Unicode MS" w:hAnsi="Calibri" w:cs="Calibri"/>
          <w:color w:val="008000"/>
        </w:rPr>
        <w:t>Requirements</w:t>
      </w:r>
      <w:bookmarkEnd w:id="2"/>
      <w:bookmarkEnd w:id="3"/>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A94B5B">
      <w:pPr>
        <w:pStyle w:val="Body"/>
        <w:spacing w:line="276" w:lineRule="auto"/>
        <w:jc w:val="both"/>
        <w:rPr>
          <w:rFonts w:ascii="Calibri" w:hAnsi="Calibri" w:cs="Calibri"/>
          <w:b/>
          <w:sz w:val="24"/>
          <w:szCs w:val="24"/>
        </w:rPr>
      </w:pP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bookmarkStart w:id="4" w:name="_Toc532847901"/>
      <w:bookmarkStart w:id="5" w:name="_Toc532907625"/>
      <w:r>
        <w:rPr>
          <w:rFonts w:ascii="Calibri" w:eastAsia="Arial Unicode MS" w:hAnsi="Calibri" w:cs="Calibri"/>
          <w:color w:val="008000"/>
        </w:rPr>
        <w:lastRenderedPageBreak/>
        <w:t>System Analysis</w:t>
      </w:r>
      <w:bookmarkEnd w:id="4"/>
      <w:bookmarkEnd w:id="5"/>
    </w:p>
    <w:p w:rsidR="00882EF6" w:rsidRDefault="00E70E80" w:rsidP="008B5469">
      <w:pPr>
        <w:pStyle w:val="NoSpacing"/>
      </w:pPr>
      <w:r w:rsidRPr="008B5469">
        <w:t xml:space="preserve">The system makes use of several different </w:t>
      </w:r>
      <w:r w:rsidR="001F6272">
        <w:t>applications</w:t>
      </w:r>
      <w:r w:rsidRPr="008B5469">
        <w:t xml:space="preserve"> communicating with each other to achieve some sort of ecosystem. These </w:t>
      </w:r>
      <w:r w:rsidR="001F6272">
        <w:t>programs</w:t>
      </w:r>
      <w:r w:rsidRPr="008B5469">
        <w:t xml:space="preserve"> are being controlled by the employees of Zinema and their customers </w:t>
      </w:r>
      <w:proofErr w:type="gramStart"/>
      <w:r w:rsidRPr="008B5469">
        <w:t>are able to</w:t>
      </w:r>
      <w:proofErr w:type="gramEnd"/>
      <w:r w:rsidRPr="008B5469">
        <w:t xml:space="preserve"> interact with the system through their official website. </w:t>
      </w:r>
    </w:p>
    <w:p w:rsidR="00243064" w:rsidRPr="008B5469" w:rsidRDefault="00243064" w:rsidP="008B5469">
      <w:pPr>
        <w:pStyle w:val="NoSpacing"/>
      </w:pPr>
    </w:p>
    <w:p w:rsidR="00E70E80" w:rsidRPr="008B5469" w:rsidRDefault="00E70E80" w:rsidP="008B5469">
      <w:pPr>
        <w:pStyle w:val="NoSpacing"/>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r w:rsidR="004A4326">
        <w:fldChar w:fldCharType="begin"/>
      </w:r>
      <w:r w:rsidR="004A4326">
        <w:instrText xml:space="preserve"> SEQ Figure \* ARABIC </w:instrText>
      </w:r>
      <w:r w:rsidR="004A4326">
        <w:fldChar w:fldCharType="separate"/>
      </w:r>
      <w:r w:rsidR="00523E13">
        <w:rPr>
          <w:noProof/>
        </w:rPr>
        <w:t>1</w:t>
      </w:r>
      <w:r w:rsidR="004A4326">
        <w:rPr>
          <w:noProof/>
        </w:rPr>
        <w:fldChar w:fldCharType="end"/>
      </w:r>
      <w:r>
        <w:t xml:space="preserve"> - Movie Creator Use Case</w:t>
      </w:r>
    </w:p>
    <w:p w:rsidR="001F6272" w:rsidRDefault="001F6272" w:rsidP="001F6272">
      <w:pPr>
        <w:pStyle w:val="NoSpacing"/>
        <w:keepNext/>
      </w:pPr>
      <w:r>
        <w:rPr>
          <w:noProof/>
        </w:rPr>
        <w:drawing>
          <wp:inline distT="0" distB="0" distL="0" distR="0" wp14:anchorId="0EE0F282" wp14:editId="66C4110F">
            <wp:extent cx="1691640" cy="4137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8217" cy="4153747"/>
                    </a:xfrm>
                    <a:prstGeom prst="rect">
                      <a:avLst/>
                    </a:prstGeom>
                  </pic:spPr>
                </pic:pic>
              </a:graphicData>
            </a:graphic>
          </wp:inline>
        </w:drawing>
      </w:r>
    </w:p>
    <w:p w:rsidR="00963E47" w:rsidRDefault="001F6272" w:rsidP="001F6272">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2</w:t>
      </w:r>
      <w:r w:rsidR="004A4326">
        <w:rPr>
          <w:noProof/>
        </w:rPr>
        <w:fldChar w:fldCharType="end"/>
      </w:r>
      <w:r>
        <w:t xml:space="preserve"> - Create Movie Activity Diagram</w:t>
      </w:r>
    </w:p>
    <w:p w:rsidR="00243064" w:rsidRDefault="001F6272" w:rsidP="008B5469">
      <w:pPr>
        <w:pStyle w:val="NoSpacing"/>
      </w:pPr>
      <w:r>
        <w:lastRenderedPageBreak/>
        <w:t xml:space="preserve">The employee that operates the application can also list the current movies from the database </w:t>
      </w:r>
      <w:proofErr w:type="gramStart"/>
      <w:r>
        <w:t>in order to</w:t>
      </w:r>
      <w:proofErr w:type="gramEnd"/>
      <w:r>
        <w:t xml:space="preserve"> ensure that his actions were successful without relying on a different part of the system.</w:t>
      </w:r>
    </w:p>
    <w:p w:rsidR="00B15EEE" w:rsidRDefault="00B15EEE" w:rsidP="008B5469">
      <w:pPr>
        <w:pStyle w:val="NoSpacing"/>
      </w:pPr>
    </w:p>
    <w:p w:rsidR="00243064" w:rsidRDefault="00243064" w:rsidP="008B5469">
      <w:pPr>
        <w:pStyle w:val="NoSpacing"/>
      </w:pPr>
      <w:r>
        <w:t xml:space="preserve">The Movie Manager is the next </w:t>
      </w:r>
      <w:r w:rsidR="001F6272">
        <w:t xml:space="preserve">part </w:t>
      </w:r>
      <w:r>
        <w:t xml:space="preserve">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243064">
      <w:pPr>
        <w:pStyle w:val="NoSpacing"/>
        <w:keepNext/>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181100"/>
                    </a:xfrm>
                    <a:prstGeom prst="rect">
                      <a:avLst/>
                    </a:prstGeom>
                  </pic:spPr>
                </pic:pic>
              </a:graphicData>
            </a:graphic>
          </wp:inline>
        </w:drawing>
      </w:r>
    </w:p>
    <w:p w:rsidR="00243064" w:rsidRDefault="00243064" w:rsidP="00B15EEE">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3</w:t>
      </w:r>
      <w:r w:rsidR="004A4326">
        <w:rPr>
          <w:noProof/>
        </w:rPr>
        <w:fldChar w:fldCharType="end"/>
      </w:r>
      <w:r>
        <w:t xml:space="preserve"> - Movie Manager Use Case</w:t>
      </w:r>
    </w:p>
    <w:p w:rsidR="00963E47" w:rsidRDefault="00243064" w:rsidP="008B5469">
      <w:pPr>
        <w:pStyle w:val="NoSpacing"/>
      </w:pPr>
      <w:r>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963E47" w:rsidRDefault="00963E47" w:rsidP="00963E47">
      <w:pPr>
        <w:pStyle w:val="NoSpacing"/>
        <w:keepNext/>
      </w:pPr>
      <w:r>
        <w:rPr>
          <w:noProof/>
        </w:rPr>
        <w:lastRenderedPageBreak/>
        <w:drawing>
          <wp:inline distT="0" distB="0" distL="0" distR="0" wp14:anchorId="6AEA6F61" wp14:editId="5FDD9F37">
            <wp:extent cx="3886200" cy="613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6134100"/>
                    </a:xfrm>
                    <a:prstGeom prst="rect">
                      <a:avLst/>
                    </a:prstGeom>
                  </pic:spPr>
                </pic:pic>
              </a:graphicData>
            </a:graphic>
          </wp:inline>
        </w:drawing>
      </w:r>
    </w:p>
    <w:p w:rsidR="00243064" w:rsidRDefault="00963E47" w:rsidP="00B15EEE">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4</w:t>
      </w:r>
      <w:r w:rsidR="004A4326">
        <w:rPr>
          <w:noProof/>
        </w:rPr>
        <w:fldChar w:fldCharType="end"/>
      </w:r>
      <w:r>
        <w:t xml:space="preserve"> - Rent Movie Activity Diagram</w:t>
      </w:r>
    </w:p>
    <w:p w:rsidR="00EF3419" w:rsidRPr="009C0F84" w:rsidRDefault="009C0F84" w:rsidP="009C0F84">
      <w:pPr>
        <w:rPr>
          <w:rFonts w:ascii="Calibri" w:hAnsi="Calibri"/>
        </w:rPr>
      </w:pPr>
      <w:r>
        <w:br w:type="page"/>
      </w:r>
    </w:p>
    <w:p w:rsidR="00130948" w:rsidRDefault="001F6272" w:rsidP="008B5469">
      <w:pPr>
        <w:pStyle w:val="NoSpacing"/>
      </w:pPr>
      <w:r>
        <w:lastRenderedPageBreak/>
        <w:t>The third program</w:t>
      </w:r>
      <w:r w:rsidR="00B05BD8">
        <w:t xml:space="preserve"> is the Movie Scheduler. It is </w:t>
      </w:r>
      <w:proofErr w:type="gramStart"/>
      <w:r w:rsidR="00B05BD8">
        <w:t>definitely the</w:t>
      </w:r>
      <w:proofErr w:type="gramEnd"/>
      <w:r w:rsidR="00B05BD8">
        <w:t xml:space="preserve"> most complex one since it can do a lot more than the others combined. </w:t>
      </w:r>
      <w:r w:rsidR="00130948">
        <w:t xml:space="preserve">The scheduler can create and manage rooms for the cinema as well as take the movies that the previous </w:t>
      </w:r>
      <w:r>
        <w:t>employee had</w:t>
      </w:r>
      <w:r w:rsidR="00130948">
        <w:t xml:space="preserve"> rented and schedule them for screening using the available rooms.</w:t>
      </w:r>
    </w:p>
    <w:p w:rsidR="00130948" w:rsidRDefault="00130948" w:rsidP="00130948">
      <w:pPr>
        <w:pStyle w:val="NoSpacing"/>
        <w:keepNext/>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5</w:t>
      </w:r>
      <w:r w:rsidR="004A4326">
        <w:rPr>
          <w:noProof/>
        </w:rPr>
        <w:fldChar w:fldCharType="end"/>
      </w:r>
      <w:r>
        <w:t xml:space="preserve"> - Movie Scheduler Use Case</w:t>
      </w:r>
    </w:p>
    <w:p w:rsidR="009B6121" w:rsidRDefault="00130948" w:rsidP="008B5469">
      <w:pPr>
        <w:pStyle w:val="NoSpacing"/>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B15EEE" w:rsidP="009B6121">
      <w:pPr>
        <w:pStyle w:val="NoSpacing"/>
        <w:keepNext/>
      </w:pPr>
      <w:r>
        <w:rPr>
          <w:noProof/>
        </w:rPr>
        <w:lastRenderedPageBreak/>
        <w:drawing>
          <wp:inline distT="0" distB="0" distL="0" distR="0" wp14:anchorId="7A0B1D86" wp14:editId="54D99749">
            <wp:extent cx="3248025" cy="684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6848475"/>
                    </a:xfrm>
                    <a:prstGeom prst="rect">
                      <a:avLst/>
                    </a:prstGeom>
                  </pic:spPr>
                </pic:pic>
              </a:graphicData>
            </a:graphic>
          </wp:inline>
        </w:drawing>
      </w:r>
    </w:p>
    <w:p w:rsidR="00EF3419" w:rsidRDefault="009B6121" w:rsidP="00EF3419">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6</w:t>
      </w:r>
      <w:r w:rsidR="004A4326">
        <w:rPr>
          <w:noProof/>
        </w:rPr>
        <w:fldChar w:fldCharType="end"/>
      </w:r>
      <w:r>
        <w:t xml:space="preserve"> - Create Schedule Diagram</w:t>
      </w:r>
    </w:p>
    <w:p w:rsidR="00EF3419" w:rsidRDefault="00B15EEE" w:rsidP="00130948">
      <w:pPr>
        <w:pStyle w:val="NoSpacing"/>
        <w:keepNext/>
      </w:pPr>
      <w:r>
        <w:lastRenderedPageBreak/>
        <w:t>The last part</w:t>
      </w:r>
      <w:r w:rsidR="009B6121">
        <w:t xml:space="preserve"> is called the Ticket Booker and is the only </w:t>
      </w:r>
      <w:r>
        <w:t xml:space="preserve">application </w:t>
      </w:r>
      <w:r w:rsidR="009B6121">
        <w:t>in the system that handles and allows for customer interaction. Using the information from the previous</w:t>
      </w:r>
      <w:r w:rsidR="00EF3419">
        <w:t xml:space="preserve"> </w:t>
      </w:r>
    </w:p>
    <w:p w:rsidR="00130948" w:rsidRDefault="00B15EEE" w:rsidP="00130948">
      <w:pPr>
        <w:pStyle w:val="NoSpacing"/>
        <w:keepNext/>
      </w:pPr>
      <w:r>
        <w:t>link in the chain</w:t>
      </w:r>
      <w:r w:rsidR="009B6121">
        <w:t xml:space="preserve">, the </w:t>
      </w:r>
      <w:r>
        <w:t>program</w:t>
      </w:r>
      <w:r w:rsidR="009B6121">
        <w:t xml:space="preserve"> allows the customer to input data through the cinema’s official website. </w:t>
      </w:r>
    </w:p>
    <w:p w:rsidR="00EF3419" w:rsidRDefault="00EF3419" w:rsidP="00130948">
      <w:pPr>
        <w:pStyle w:val="NoSpacing"/>
        <w:keepNext/>
      </w:pPr>
    </w:p>
    <w:p w:rsidR="009B6121" w:rsidRDefault="009B6121" w:rsidP="00130948">
      <w:pPr>
        <w:pStyle w:val="NoSpacing"/>
        <w:keepNext/>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7</w:t>
      </w:r>
      <w:r w:rsidR="004A4326">
        <w:rPr>
          <w:noProof/>
        </w:rPr>
        <w:fldChar w:fldCharType="end"/>
      </w:r>
      <w:r>
        <w:t xml:space="preserve"> - Ticket Booker Use Case</w:t>
      </w:r>
    </w:p>
    <w:p w:rsidR="009B6121" w:rsidRDefault="009B6121" w:rsidP="009B6121"/>
    <w:p w:rsidR="00B15EEE" w:rsidRDefault="00B15EEE" w:rsidP="00B15EEE">
      <w:pPr>
        <w:keepNext/>
      </w:pPr>
      <w:r>
        <w:rPr>
          <w:noProof/>
        </w:rPr>
        <w:lastRenderedPageBreak/>
        <w:drawing>
          <wp:inline distT="0" distB="0" distL="0" distR="0" wp14:anchorId="3BEB3C5E" wp14:editId="6E3DB9FC">
            <wp:extent cx="1890621" cy="415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3541" cy="4203245"/>
                    </a:xfrm>
                    <a:prstGeom prst="rect">
                      <a:avLst/>
                    </a:prstGeom>
                  </pic:spPr>
                </pic:pic>
              </a:graphicData>
            </a:graphic>
          </wp:inline>
        </w:drawing>
      </w:r>
    </w:p>
    <w:p w:rsidR="009B6121" w:rsidRPr="009B6121" w:rsidRDefault="00B15EEE" w:rsidP="00B15EEE">
      <w:pPr>
        <w:pStyle w:val="Caption"/>
      </w:pPr>
      <w:r>
        <w:t xml:space="preserve">Figure </w:t>
      </w:r>
      <w:r w:rsidR="004A4326">
        <w:fldChar w:fldCharType="begin"/>
      </w:r>
      <w:r w:rsidR="004A4326">
        <w:instrText xml:space="preserve"> SEQ Figure \* ARABIC </w:instrText>
      </w:r>
      <w:r w:rsidR="004A4326">
        <w:fldChar w:fldCharType="separate"/>
      </w:r>
      <w:r w:rsidR="00523E13">
        <w:rPr>
          <w:noProof/>
        </w:rPr>
        <w:t>8</w:t>
      </w:r>
      <w:r w:rsidR="004A4326">
        <w:rPr>
          <w:noProof/>
        </w:rPr>
        <w:fldChar w:fldCharType="end"/>
      </w:r>
      <w:r>
        <w:t xml:space="preserve"> - Book Ticket Activity Diagram</w:t>
      </w:r>
    </w:p>
    <w:p w:rsidR="00A06AD2" w:rsidRDefault="00924AFA" w:rsidP="00EF3419">
      <w:pPr>
        <w:pStyle w:val="NoSpacing"/>
      </w:pPr>
      <w:r>
        <w:t>As seen from these figures, the system is easy to understand and more importantly, easy to use for both customers and employees of the cinema, a trait highly appreciated by both consumers and stakeholders.</w:t>
      </w:r>
    </w:p>
    <w:p w:rsidR="00A06AD2" w:rsidRDefault="00A06AD2" w:rsidP="00EF3419">
      <w:pPr>
        <w:pStyle w:val="NoSpacing"/>
      </w:pPr>
    </w:p>
    <w:p w:rsidR="00A06AD2" w:rsidRDefault="00A06AD2" w:rsidP="00A06AD2">
      <w:pPr>
        <w:pStyle w:val="Body"/>
        <w:jc w:val="both"/>
        <w:rPr>
          <w:rFonts w:ascii="Calibri" w:hAnsi="Calibri" w:cs="Calibri"/>
          <w:b/>
          <w:color w:val="008000"/>
          <w:sz w:val="24"/>
          <w:szCs w:val="24"/>
        </w:rPr>
      </w:pPr>
      <w:r w:rsidRPr="00C76AA8">
        <w:rPr>
          <w:rFonts w:ascii="Calibri" w:hAnsi="Calibri" w:cs="Calibri"/>
          <w:b/>
          <w:color w:val="008000"/>
          <w:sz w:val="24"/>
          <w:szCs w:val="24"/>
        </w:rPr>
        <w:t>Security</w:t>
      </w:r>
    </w:p>
    <w:p w:rsidR="00A06AD2" w:rsidRPr="00A06AD2" w:rsidRDefault="00A06AD2" w:rsidP="00A06AD2">
      <w:pPr>
        <w:spacing w:line="276" w:lineRule="auto"/>
        <w:jc w:val="both"/>
        <w:rPr>
          <w:rFonts w:ascii="Calibri" w:hAnsi="Calibri" w:cs="Calibri"/>
        </w:rPr>
      </w:pPr>
      <w:proofErr w:type="gramStart"/>
      <w:r w:rsidRPr="00A06AD2">
        <w:rPr>
          <w:rFonts w:ascii="Calibri" w:hAnsi="Calibri" w:cs="Calibri"/>
        </w:rPr>
        <w:t>In order to</w:t>
      </w:r>
      <w:proofErr w:type="gramEnd"/>
      <w:r w:rsidRPr="00A06AD2">
        <w:rPr>
          <w:rFonts w:ascii="Calibri" w:hAnsi="Calibri" w:cs="Calibri"/>
        </w:rPr>
        <w:t xml:space="preserve"> make the system secure, possible risks and dangers that come with the project were discussed. All goals, means and powers of an attacker were taken under consideration. Matters such as threat frequency and effect, preventive and corrective measures are examined in the next part of the document. </w:t>
      </w:r>
    </w:p>
    <w:p w:rsidR="00A06AD2" w:rsidRPr="00A06AD2" w:rsidRDefault="00A06AD2" w:rsidP="00A06AD2">
      <w:pPr>
        <w:spacing w:line="276" w:lineRule="auto"/>
        <w:jc w:val="both"/>
        <w:rPr>
          <w:rFonts w:ascii="Calibri" w:hAnsi="Calibri" w:cs="Calibri"/>
        </w:rPr>
      </w:pPr>
    </w:p>
    <w:p w:rsidR="00A06AD2" w:rsidRPr="00A06AD2" w:rsidRDefault="00A06AD2" w:rsidP="00A06AD2">
      <w:pPr>
        <w:spacing w:line="276" w:lineRule="auto"/>
        <w:jc w:val="both"/>
        <w:rPr>
          <w:rFonts w:ascii="Calibri" w:hAnsi="Calibri" w:cs="Calibri"/>
          <w:color w:val="000000" w:themeColor="text1"/>
        </w:rPr>
      </w:pPr>
      <w:r w:rsidRPr="00A06AD2">
        <w:rPr>
          <w:rFonts w:ascii="Calibri" w:hAnsi="Calibri" w:cs="Calibri"/>
        </w:rPr>
        <w:t>The threat of spoofing identity endangers the authentication property. A possible goal of the attacker might be to impersonate a different user. This is possible to achieve by preforming the man in the middle attack. The criminal can intercept the messages that the two users are exchanging and steal the signature of one of the users. A masquerade attack is an active type of attack usually performed by external attackers on the network.</w:t>
      </w:r>
      <w:r w:rsidRPr="00A06AD2">
        <w:rPr>
          <w:rFonts w:ascii="Calibri" w:hAnsi="Calibri" w:cs="Calibri"/>
          <w:color w:val="FF0000"/>
        </w:rPr>
        <w:t xml:space="preserve"> </w:t>
      </w:r>
      <w:r w:rsidRPr="00A06AD2">
        <w:rPr>
          <w:rFonts w:ascii="Calibri" w:hAnsi="Calibri" w:cs="Calibri"/>
          <w:color w:val="000000" w:themeColor="text1"/>
        </w:rPr>
        <w:t xml:space="preserve">To overcome this threat implementing a login system and encrypting the signature can </w:t>
      </w:r>
      <w:r w:rsidRPr="00A06AD2">
        <w:rPr>
          <w:rFonts w:ascii="Calibri" w:hAnsi="Calibri" w:cs="Calibri"/>
          <w:color w:val="000000" w:themeColor="text1"/>
        </w:rPr>
        <w:lastRenderedPageBreak/>
        <w:t xml:space="preserve">be a solution. This way the attacker won’t be able to get a hold of the user’s signature, nor send data as this specific user, because of the required password. </w:t>
      </w:r>
    </w:p>
    <w:p w:rsidR="00A06AD2" w:rsidRDefault="00A06AD2" w:rsidP="00A06AD2">
      <w:pPr>
        <w:spacing w:line="276" w:lineRule="auto"/>
        <w:jc w:val="both"/>
        <w:rPr>
          <w:rFonts w:ascii="Calibri" w:hAnsi="Calibri" w:cs="Calibri"/>
          <w:color w:val="000000" w:themeColor="text1"/>
        </w:rPr>
      </w:pPr>
    </w:p>
    <w:p w:rsidR="00A06AD2" w:rsidRPr="00A06AD2" w:rsidRDefault="00A06AD2" w:rsidP="00A06AD2">
      <w:pPr>
        <w:spacing w:line="276" w:lineRule="auto"/>
        <w:jc w:val="both"/>
        <w:rPr>
          <w:rFonts w:ascii="Calibri" w:hAnsi="Calibri" w:cs="Calibri"/>
          <w:color w:val="000000" w:themeColor="text1"/>
        </w:rPr>
      </w:pPr>
      <w:r w:rsidRPr="00A06AD2">
        <w:rPr>
          <w:rFonts w:ascii="Calibri" w:hAnsi="Calibri" w:cs="Calibri"/>
          <w:color w:val="000000" w:themeColor="text1"/>
        </w:rPr>
        <w:t>Tampering puts the integrity property in danger. A goal of such an attack is to modify the data while it is transferred from one user to another user. That means that the information a user is receiving is not the original that was sent. An external attacker can modify the message (which is an active attack) either online, offline or on the network. Mechanisms such as signing packets or checksums can prevent tampering. By signing we are sure that the message was sent from the right user, and thanks to checksums, once the information is coded it cannot be reverted. Because of that, the perpetrator either cannot access the data to modify it, or he cannot change the signature.</w:t>
      </w:r>
    </w:p>
    <w:p w:rsidR="00A06AD2" w:rsidRDefault="00A06AD2" w:rsidP="00A06AD2">
      <w:pPr>
        <w:spacing w:line="276" w:lineRule="auto"/>
        <w:jc w:val="both"/>
        <w:rPr>
          <w:rFonts w:ascii="Calibri" w:hAnsi="Calibri" w:cs="Calibri"/>
          <w:color w:val="000000" w:themeColor="text1"/>
        </w:rPr>
      </w:pPr>
    </w:p>
    <w:p w:rsidR="00A06AD2" w:rsidRPr="00A06AD2" w:rsidRDefault="00A06AD2" w:rsidP="00A06AD2">
      <w:pPr>
        <w:spacing w:line="276" w:lineRule="auto"/>
        <w:jc w:val="both"/>
        <w:rPr>
          <w:rFonts w:ascii="Calibri" w:hAnsi="Calibri" w:cs="Calibri"/>
          <w:color w:val="000000" w:themeColor="text1"/>
        </w:rPr>
      </w:pPr>
      <w:r w:rsidRPr="00A06AD2">
        <w:rPr>
          <w:rFonts w:ascii="Calibri" w:hAnsi="Calibri" w:cs="Calibri"/>
          <w:color w:val="000000" w:themeColor="text1"/>
        </w:rPr>
        <w:t>Repudiation threatens the confirmation property. In this case the attacker is denying the actions that they performed on the system. Such a violation can be performed in a system that is not keeping track of the user’s activity. Repudiation is an active attack that can be performed by an internal user, either offline, online or on the network. To prevent repudiation digital signatures or logging of user activity can be implemented. Thanks to such mechanisms the attacker will not be able to deny their action, because all his activity will be associated with themselves.</w:t>
      </w:r>
    </w:p>
    <w:p w:rsidR="00A06AD2" w:rsidRDefault="00A06AD2" w:rsidP="00A06AD2">
      <w:pPr>
        <w:spacing w:line="276" w:lineRule="auto"/>
        <w:jc w:val="both"/>
        <w:rPr>
          <w:rFonts w:ascii="Calibri" w:hAnsi="Calibri" w:cs="Calibri"/>
        </w:rPr>
      </w:pPr>
    </w:p>
    <w:p w:rsidR="00C46EBA" w:rsidRDefault="00A06AD2" w:rsidP="00A06AD2">
      <w:pPr>
        <w:spacing w:line="276" w:lineRule="auto"/>
        <w:jc w:val="both"/>
        <w:rPr>
          <w:rFonts w:ascii="Calibri" w:hAnsi="Calibri" w:cs="Calibri"/>
        </w:rPr>
      </w:pPr>
      <w:r w:rsidRPr="00A06AD2">
        <w:rPr>
          <w:rFonts w:ascii="Calibri" w:hAnsi="Calibri" w:cs="Calibri"/>
        </w:rPr>
        <w:t xml:space="preserve">Information disclosure can be an attacker’s goal and threatens the confidentiality property of data used in our system. An attacker being able to disclose information means that they had access to data they should not have been able to see. This goal can be achieved by </w:t>
      </w:r>
      <w:proofErr w:type="gramStart"/>
      <w:r w:rsidRPr="00A06AD2">
        <w:rPr>
          <w:rFonts w:ascii="Calibri" w:hAnsi="Calibri" w:cs="Calibri"/>
        </w:rPr>
        <w:t>a number of</w:t>
      </w:r>
      <w:proofErr w:type="gramEnd"/>
      <w:r w:rsidRPr="00A06AD2">
        <w:rPr>
          <w:rFonts w:ascii="Calibri" w:hAnsi="Calibri" w:cs="Calibri"/>
        </w:rPr>
        <w:t xml:space="preserve">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w:t>
      </w:r>
    </w:p>
    <w:p w:rsidR="00C46EBA" w:rsidRDefault="00C46EBA" w:rsidP="00A06AD2">
      <w:pPr>
        <w:spacing w:line="276" w:lineRule="auto"/>
        <w:jc w:val="both"/>
        <w:rPr>
          <w:rFonts w:ascii="Calibri" w:hAnsi="Calibri" w:cs="Calibri"/>
        </w:rPr>
      </w:pPr>
    </w:p>
    <w:p w:rsidR="00A06AD2" w:rsidRPr="00A06AD2" w:rsidRDefault="00A06AD2" w:rsidP="00A06AD2">
      <w:pPr>
        <w:spacing w:line="276" w:lineRule="auto"/>
        <w:jc w:val="both"/>
        <w:rPr>
          <w:rFonts w:ascii="Calibri" w:hAnsi="Calibri" w:cs="Calibri"/>
        </w:rPr>
      </w:pPr>
      <w:r w:rsidRPr="00A06AD2">
        <w:rPr>
          <w:rFonts w:ascii="Calibri" w:hAnsi="Calibri" w:cs="Calibri"/>
        </w:rPr>
        <w:t xml:space="preserve">External attackers could perform network attacks, such as the ones mentioned above, </w:t>
      </w:r>
      <w:proofErr w:type="gramStart"/>
      <w:r w:rsidRPr="00A06AD2">
        <w:rPr>
          <w:rFonts w:ascii="Calibri" w:hAnsi="Calibri" w:cs="Calibri"/>
        </w:rPr>
        <w:t>in order to</w:t>
      </w:r>
      <w:proofErr w:type="gramEnd"/>
      <w:r w:rsidRPr="00A06AD2">
        <w:rPr>
          <w:rFonts w:ascii="Calibri" w:hAnsi="Calibri" w:cs="Calibri"/>
        </w:rPr>
        <w:t xml:space="preserve"> gain access to unauthorized information and internal attackers which may be able to perform off-line attacks so that they could steal information. A feasible approach to this threat would be to use cryptographic encryption </w:t>
      </w:r>
      <w:proofErr w:type="gramStart"/>
      <w:r w:rsidRPr="00A06AD2">
        <w:rPr>
          <w:rFonts w:ascii="Calibri" w:hAnsi="Calibri" w:cs="Calibri"/>
        </w:rPr>
        <w:t>in order to</w:t>
      </w:r>
      <w:proofErr w:type="gramEnd"/>
      <w:r w:rsidRPr="00A06AD2">
        <w:rPr>
          <w:rFonts w:ascii="Calibri" w:hAnsi="Calibri" w:cs="Calibri"/>
        </w:rPr>
        <w:t xml:space="preserve"> secure the data in our system. This way if the data is intercepted by an external attacker using passive or active attacks or if an internal attacker carries out successfully an off-line attack the information they get is encrypted and therefore secure. However, if an attacker does manage to achieve information disclosure then the mistake we made </w:t>
      </w:r>
      <w:r w:rsidRPr="00A06AD2">
        <w:rPr>
          <w:rFonts w:ascii="Calibri" w:hAnsi="Calibri" w:cs="Calibri"/>
        </w:rPr>
        <w:lastRenderedPageBreak/>
        <w:t>would be at the Mechanism level, suggesting that the vulnerability comes from what encryption we use.</w:t>
      </w:r>
    </w:p>
    <w:p w:rsidR="00C46EBA" w:rsidRDefault="00C46EBA" w:rsidP="00A06AD2">
      <w:pPr>
        <w:spacing w:line="276" w:lineRule="auto"/>
        <w:jc w:val="both"/>
        <w:rPr>
          <w:rFonts w:ascii="Calibri" w:hAnsi="Calibri" w:cs="Calibri"/>
        </w:rPr>
      </w:pPr>
    </w:p>
    <w:p w:rsidR="00A06AD2" w:rsidRPr="00A06AD2" w:rsidRDefault="00A06AD2" w:rsidP="00A06AD2">
      <w:pPr>
        <w:spacing w:line="276" w:lineRule="auto"/>
        <w:jc w:val="both"/>
        <w:rPr>
          <w:rFonts w:ascii="Calibri" w:hAnsi="Calibri" w:cs="Calibri"/>
        </w:rPr>
      </w:pPr>
      <w:r w:rsidRPr="00A06AD2">
        <w:rPr>
          <w:rFonts w:ascii="Calibri" w:hAnsi="Calibri" w:cs="Calibri"/>
        </w:rPr>
        <w:t xml:space="preserve">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and can be carried out by both external and internal attackers; such attacks usually occurring on the network. A login system is susceptible to </w:t>
      </w:r>
      <w:proofErr w:type="spellStart"/>
      <w:r w:rsidRPr="00A06AD2">
        <w:rPr>
          <w:rFonts w:ascii="Calibri" w:hAnsi="Calibri" w:cs="Calibri"/>
        </w:rPr>
        <w:t>DoS</w:t>
      </w:r>
      <w:proofErr w:type="spellEnd"/>
      <w:r w:rsidRPr="00A06AD2">
        <w:rPr>
          <w:rFonts w:ascii="Calibri" w:hAnsi="Calibri" w:cs="Calibri"/>
        </w:rPr>
        <w:t xml:space="preserve"> attacks </w:t>
      </w:r>
      <w:proofErr w:type="gramStart"/>
      <w:r w:rsidRPr="00A06AD2">
        <w:rPr>
          <w:rFonts w:ascii="Calibri" w:hAnsi="Calibri" w:cs="Calibri"/>
        </w:rPr>
        <w:t>by the use of</w:t>
      </w:r>
      <w:proofErr w:type="gramEnd"/>
      <w:r w:rsidRPr="00A06AD2">
        <w:rPr>
          <w:rFonts w:ascii="Calibri" w:hAnsi="Calibri" w:cs="Calibri"/>
        </w:rPr>
        <w:t xml:space="preserve"> bots that input wrong information for a large amount of times. </w:t>
      </w:r>
      <w:proofErr w:type="gramStart"/>
      <w:r w:rsidRPr="00A06AD2">
        <w:rPr>
          <w:rFonts w:ascii="Calibri" w:hAnsi="Calibri" w:cs="Calibri"/>
        </w:rPr>
        <w:t>In order to</w:t>
      </w:r>
      <w:proofErr w:type="gramEnd"/>
      <w:r w:rsidRPr="00A06AD2">
        <w:rPr>
          <w:rFonts w:ascii="Calibri" w:hAnsi="Calibri" w:cs="Calibri"/>
        </w:rPr>
        <w:t xml:space="preserve"> prevent this the system should ask the user to perform an action only a human would be able to before verifying the login credentials. The most widely used solution for this is the </w:t>
      </w:r>
      <w:proofErr w:type="spellStart"/>
      <w:r w:rsidRPr="00A06AD2">
        <w:rPr>
          <w:rFonts w:ascii="Calibri" w:hAnsi="Calibri" w:cs="Calibri"/>
        </w:rPr>
        <w:t>reCAPTCHA</w:t>
      </w:r>
      <w:proofErr w:type="spellEnd"/>
      <w:r w:rsidRPr="00A06AD2">
        <w:rPr>
          <w:rFonts w:ascii="Calibri" w:hAnsi="Calibri" w:cs="Calibri"/>
        </w:rPr>
        <w:t xml:space="preserve"> security service. However, attacks that have the goal of denying service to the user may take many forms and if such an attack does succeed we should take another look at the Threat Model and see what types of attacks we </w:t>
      </w:r>
      <w:proofErr w:type="gramStart"/>
      <w:r w:rsidRPr="00A06AD2">
        <w:rPr>
          <w:rFonts w:ascii="Calibri" w:hAnsi="Calibri" w:cs="Calibri"/>
        </w:rPr>
        <w:t>dismissed</w:t>
      </w:r>
      <w:proofErr w:type="gramEnd"/>
      <w:r w:rsidRPr="00A06AD2">
        <w:rPr>
          <w:rFonts w:ascii="Calibri" w:hAnsi="Calibri" w:cs="Calibri"/>
        </w:rPr>
        <w:t xml:space="preserve"> or we did not think of.</w:t>
      </w:r>
    </w:p>
    <w:p w:rsidR="00C46EBA" w:rsidRDefault="00C46EBA" w:rsidP="00A06AD2">
      <w:pPr>
        <w:spacing w:line="276" w:lineRule="auto"/>
        <w:jc w:val="both"/>
        <w:rPr>
          <w:rFonts w:ascii="Calibri" w:hAnsi="Calibri" w:cs="Calibri"/>
        </w:rPr>
      </w:pPr>
    </w:p>
    <w:p w:rsidR="009C0F84" w:rsidRDefault="00A06AD2" w:rsidP="009C0F84">
      <w:pPr>
        <w:spacing w:line="276" w:lineRule="auto"/>
        <w:jc w:val="both"/>
        <w:rPr>
          <w:rFonts w:ascii="Calibri" w:hAnsi="Calibri"/>
        </w:rPr>
      </w:pPr>
      <w:r w:rsidRPr="00A06AD2">
        <w:rPr>
          <w:rFonts w:ascii="Calibri" w:hAnsi="Calibri" w:cs="Calibri"/>
        </w:rPr>
        <w:t xml:space="preserve">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w:t>
      </w:r>
      <w:proofErr w:type="gramStart"/>
      <w:r w:rsidRPr="00A06AD2">
        <w:rPr>
          <w:rFonts w:ascii="Calibri" w:hAnsi="Calibri" w:cs="Calibri"/>
        </w:rPr>
        <w:t>In order to</w:t>
      </w:r>
      <w:proofErr w:type="gramEnd"/>
      <w:r w:rsidRPr="00A06AD2">
        <w:rPr>
          <w:rFonts w:ascii="Calibri" w:hAnsi="Calibri" w:cs="Calibri"/>
        </w:rPr>
        <w:t xml:space="preserve">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 however, permit attackers to succeed in elevating their privileges.</w:t>
      </w:r>
    </w:p>
    <w:p w:rsidR="00A06AD2" w:rsidRPr="003442B7" w:rsidRDefault="009C0F84" w:rsidP="009C0F84">
      <w:pPr>
        <w:rPr>
          <w:rFonts w:ascii="Calibri" w:hAnsi="Calibri"/>
        </w:rPr>
      </w:pPr>
      <w:r>
        <w:rPr>
          <w:rFonts w:ascii="Calibri" w:hAnsi="Calibri"/>
        </w:rPr>
        <w:br w:type="page"/>
      </w:r>
    </w:p>
    <w:p w:rsidR="00D62E71" w:rsidRDefault="00882EF6" w:rsidP="00882EF6">
      <w:pPr>
        <w:pStyle w:val="Heading"/>
        <w:numPr>
          <w:ilvl w:val="0"/>
          <w:numId w:val="3"/>
        </w:numPr>
        <w:rPr>
          <w:rFonts w:ascii="Calibri" w:eastAsia="Arial Unicode MS" w:hAnsi="Calibri" w:cs="Calibri"/>
          <w:color w:val="008000"/>
        </w:rPr>
      </w:pPr>
      <w:bookmarkStart w:id="6" w:name="_Toc532847902"/>
      <w:bookmarkStart w:id="7" w:name="_Toc532907626"/>
      <w:r>
        <w:rPr>
          <w:rFonts w:ascii="Calibri" w:eastAsia="Arial Unicode MS" w:hAnsi="Calibri" w:cs="Calibri"/>
          <w:color w:val="008000"/>
        </w:rPr>
        <w:lastRenderedPageBreak/>
        <w:t>System Design</w:t>
      </w:r>
      <w:bookmarkEnd w:id="6"/>
      <w:bookmarkEnd w:id="7"/>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 details by using UML diagrams.</w:t>
      </w:r>
    </w:p>
    <w:p w:rsidR="00386FBF" w:rsidRDefault="00386FBF" w:rsidP="00386FBF">
      <w:pPr>
        <w:pStyle w:val="Body"/>
        <w:keepNext/>
      </w:pPr>
      <w:r>
        <w:rPr>
          <w:noProof/>
          <w:lang w:val="en-GB" w:eastAsia="en-GB"/>
        </w:rPr>
        <w:drawing>
          <wp:inline distT="0" distB="0" distL="0" distR="0" wp14:anchorId="5BA88CE3" wp14:editId="6C31B98D">
            <wp:extent cx="5396230" cy="442976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4429760"/>
                    </a:xfrm>
                    <a:prstGeom prst="rect">
                      <a:avLst/>
                    </a:prstGeom>
                  </pic:spPr>
                </pic:pic>
              </a:graphicData>
            </a:graphic>
          </wp:inline>
        </w:drawing>
      </w:r>
    </w:p>
    <w:p w:rsidR="00386FBF" w:rsidRDefault="00386FBF" w:rsidP="00386FBF">
      <w:pPr>
        <w:pStyle w:val="Caption"/>
      </w:pPr>
      <w:r>
        <w:t xml:space="preserve">Figure </w:t>
      </w:r>
      <w:r w:rsidR="004A4326">
        <w:fldChar w:fldCharType="begin"/>
      </w:r>
      <w:r w:rsidR="004A4326">
        <w:instrText xml:space="preserve"> SEQ Figure \* ARABIC </w:instrText>
      </w:r>
      <w:r w:rsidR="004A4326">
        <w:fldChar w:fldCharType="separate"/>
      </w:r>
      <w:r w:rsidR="00523E13">
        <w:rPr>
          <w:noProof/>
        </w:rPr>
        <w:t>9</w:t>
      </w:r>
      <w:r w:rsidR="004A4326">
        <w:rPr>
          <w:noProof/>
        </w:rPr>
        <w:fldChar w:fldCharType="end"/>
      </w:r>
      <w:r>
        <w:t xml:space="preserve"> - The three tiers</w:t>
      </w:r>
    </w:p>
    <w:p w:rsidR="003442B7"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design of the system follows a 3-tier architecture that helps separate the user interface, business logic and data storage layers. </w:t>
      </w:r>
    </w:p>
    <w:p w:rsidR="00386FBF" w:rsidRPr="003442B7" w:rsidRDefault="003442B7" w:rsidP="003442B7">
      <w:pPr>
        <w:rPr>
          <w:rFonts w:ascii="Calibri" w:eastAsia="Arial" w:hAnsi="Calibri" w:cs="Calibri"/>
          <w:color w:val="000000"/>
          <w:u w:color="000000"/>
        </w:rPr>
      </w:pPr>
      <w:r>
        <w:rPr>
          <w:rFonts w:ascii="Calibri" w:hAnsi="Calibri" w:cs="Calibri"/>
        </w:rPr>
        <w:br w:type="page"/>
      </w:r>
    </w:p>
    <w:p w:rsidR="00890B47" w:rsidRDefault="00386FBF" w:rsidP="00386FBF">
      <w:pPr>
        <w:pStyle w:val="Body"/>
        <w:keepNext/>
        <w:jc w:val="both"/>
      </w:pPr>
      <w:r>
        <w:rPr>
          <w:noProof/>
          <w:lang w:val="en-GB" w:eastAsia="en-GB"/>
        </w:rPr>
        <w:lastRenderedPageBreak/>
        <w:drawing>
          <wp:inline distT="0" distB="0" distL="0" distR="0" wp14:anchorId="4AA8554D" wp14:editId="36DD4736">
            <wp:extent cx="5396230" cy="166751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1667510"/>
                    </a:xfrm>
                    <a:prstGeom prst="rect">
                      <a:avLst/>
                    </a:prstGeom>
                  </pic:spPr>
                </pic:pic>
              </a:graphicData>
            </a:graphic>
          </wp:inline>
        </w:drawing>
      </w:r>
    </w:p>
    <w:p w:rsidR="00386FBF" w:rsidRPr="003442B7" w:rsidRDefault="00386FBF" w:rsidP="003442B7">
      <w:pPr>
        <w:rPr>
          <w:rFonts w:ascii="Arial" w:eastAsia="Arial" w:hAnsi="Arial" w:cs="Arial"/>
          <w:color w:val="000000"/>
          <w:sz w:val="22"/>
          <w:szCs w:val="22"/>
          <w:u w:color="000000"/>
        </w:rPr>
      </w:pPr>
    </w:p>
    <w:p w:rsidR="00386FBF" w:rsidRDefault="00386FBF" w:rsidP="00386FBF">
      <w:pPr>
        <w:pStyle w:val="Caption"/>
        <w:jc w:val="both"/>
        <w:rPr>
          <w:rFonts w:ascii="Calibri" w:hAnsi="Calibri" w:cs="Calibri"/>
          <w:sz w:val="24"/>
          <w:szCs w:val="24"/>
        </w:rPr>
      </w:pPr>
      <w:r>
        <w:t xml:space="preserve">Figure </w:t>
      </w:r>
      <w:r w:rsidR="004A4326">
        <w:fldChar w:fldCharType="begin"/>
      </w:r>
      <w:r w:rsidR="004A4326">
        <w:instrText xml:space="preserve"> SEQ Figure \* ARABIC </w:instrText>
      </w:r>
      <w:r w:rsidR="004A4326">
        <w:fldChar w:fldCharType="separate"/>
      </w:r>
      <w:r w:rsidR="00523E13">
        <w:rPr>
          <w:noProof/>
        </w:rPr>
        <w:t>10</w:t>
      </w:r>
      <w:r w:rsidR="004A4326">
        <w:rPr>
          <w:noProof/>
        </w:rPr>
        <w:fldChar w:fldCharType="end"/>
      </w:r>
      <w:r>
        <w:t xml:space="preserve"> – Overview of all four components</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For the first three components the first and second tiers are implemented in Java and for the last component tier 1 and 2 in C#. </w:t>
      </w:r>
    </w:p>
    <w:p w:rsidR="00386FBF" w:rsidRDefault="00386FBF" w:rsidP="00386FBF">
      <w:pPr>
        <w:pStyle w:val="Body"/>
        <w:keepNext/>
        <w:jc w:val="both"/>
      </w:pPr>
      <w:r>
        <w:rPr>
          <w:noProof/>
          <w:lang w:val="en-GB" w:eastAsia="en-GB"/>
        </w:rPr>
        <w:drawing>
          <wp:inline distT="0" distB="0" distL="0" distR="0" wp14:anchorId="6201AD18" wp14:editId="755A60AF">
            <wp:extent cx="5396230" cy="14058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1405890"/>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rsidR="004A4326">
        <w:fldChar w:fldCharType="begin"/>
      </w:r>
      <w:r w:rsidR="004A4326">
        <w:instrText xml:space="preserve"> SEQ Figure \* ARABIC </w:instrText>
      </w:r>
      <w:r w:rsidR="004A4326">
        <w:fldChar w:fldCharType="separate"/>
      </w:r>
      <w:r w:rsidR="00523E13">
        <w:rPr>
          <w:noProof/>
        </w:rPr>
        <w:t>11</w:t>
      </w:r>
      <w:r w:rsidR="004A4326">
        <w:rPr>
          <w:noProof/>
        </w:rPr>
        <w:fldChar w:fldCharType="end"/>
      </w:r>
      <w:r>
        <w:t xml:space="preserve"> - Tier3 overview</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chosen method of data storage is a </w:t>
      </w:r>
      <w:r w:rsidR="005659AF">
        <w:rPr>
          <w:rFonts w:ascii="Calibri" w:hAnsi="Calibri" w:cs="Calibri"/>
          <w:sz w:val="24"/>
          <w:szCs w:val="24"/>
        </w:rPr>
        <w:t>database.</w:t>
      </w:r>
      <w:r w:rsidR="005659AF" w:rsidRPr="005659AF">
        <w:rPr>
          <w:rFonts w:ascii="Calibri" w:hAnsi="Calibri" w:cs="Calibri"/>
          <w:sz w:val="24"/>
          <w:szCs w:val="24"/>
        </w:rPr>
        <w:t xml:space="preserve"> </w:t>
      </w:r>
      <w:proofErr w:type="gramStart"/>
      <w:r w:rsidR="005659AF">
        <w:rPr>
          <w:rFonts w:ascii="Calibri" w:hAnsi="Calibri" w:cs="Calibri"/>
          <w:sz w:val="24"/>
          <w:szCs w:val="24"/>
        </w:rPr>
        <w:t>In order to</w:t>
      </w:r>
      <w:proofErr w:type="gramEnd"/>
      <w:r w:rsidR="005659AF">
        <w:rPr>
          <w:rFonts w:ascii="Calibri" w:hAnsi="Calibri" w:cs="Calibri"/>
          <w:sz w:val="24"/>
          <w:szCs w:val="24"/>
        </w:rPr>
        <w:t xml:space="preserve"> benefit from the Entity Framework Core data access technology, </w:t>
      </w:r>
      <w:r>
        <w:rPr>
          <w:rFonts w:ascii="Calibri" w:hAnsi="Calibri" w:cs="Calibri"/>
          <w:sz w:val="24"/>
          <w:szCs w:val="24"/>
        </w:rPr>
        <w:t>the third tie</w:t>
      </w:r>
      <w:r w:rsidR="005659AF">
        <w:rPr>
          <w:rFonts w:ascii="Calibri" w:hAnsi="Calibri" w:cs="Calibri"/>
          <w:sz w:val="24"/>
          <w:szCs w:val="24"/>
        </w:rPr>
        <w:t>r was implemented in C#.</w:t>
      </w:r>
    </w:p>
    <w:p w:rsidR="005C5F5B"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communication between tiers is made through sockets using the TCP protocol. In both Figure 7 and Figure 8 communication implemented by the team through sockets is represented by the dotted arrows. </w:t>
      </w:r>
      <w:r w:rsidR="005659AF">
        <w:rPr>
          <w:rFonts w:ascii="Calibri" w:hAnsi="Calibri" w:cs="Calibri"/>
          <w:sz w:val="24"/>
          <w:szCs w:val="24"/>
        </w:rPr>
        <w:t>To</w:t>
      </w:r>
      <w:r>
        <w:rPr>
          <w:rFonts w:ascii="Calibri" w:hAnsi="Calibri" w:cs="Calibri"/>
          <w:sz w:val="24"/>
          <w:szCs w:val="24"/>
        </w:rPr>
        <w:t xml:space="preserve"> easily send data that can be interpreted by programs written in both Java and C#, the data sent between tiers is serialized with Json.</w:t>
      </w:r>
    </w:p>
    <w:p w:rsidR="00386FBF" w:rsidRPr="005C5F5B" w:rsidRDefault="005C5F5B" w:rsidP="005C5F5B">
      <w:pPr>
        <w:rPr>
          <w:rFonts w:ascii="Calibri" w:eastAsia="Arial" w:hAnsi="Calibri" w:cs="Calibri"/>
          <w:color w:val="000000"/>
          <w:u w:color="000000"/>
        </w:rPr>
      </w:pPr>
      <w:r>
        <w:rPr>
          <w:rFonts w:ascii="Calibri" w:hAnsi="Calibri" w:cs="Calibri"/>
        </w:rPr>
        <w:br w:type="page"/>
      </w:r>
    </w:p>
    <w:p w:rsidR="00386FBF" w:rsidRDefault="00386FBF" w:rsidP="00386FBF">
      <w:pPr>
        <w:pStyle w:val="Body"/>
        <w:keepNext/>
        <w:jc w:val="both"/>
      </w:pPr>
      <w:r>
        <w:rPr>
          <w:noProof/>
          <w:lang w:val="en-GB" w:eastAsia="en-GB"/>
        </w:rPr>
        <w:lastRenderedPageBreak/>
        <w:drawing>
          <wp:inline distT="0" distB="0" distL="0" distR="0" wp14:anchorId="273C1A27" wp14:editId="47C41851">
            <wp:extent cx="5396230" cy="42037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4203700"/>
                    </a:xfrm>
                    <a:prstGeom prst="rect">
                      <a:avLst/>
                    </a:prstGeom>
                  </pic:spPr>
                </pic:pic>
              </a:graphicData>
            </a:graphic>
          </wp:inline>
        </w:drawing>
      </w:r>
    </w:p>
    <w:p w:rsidR="00386FBF"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12</w:t>
      </w:r>
      <w:r w:rsidR="004A4326">
        <w:rPr>
          <w:noProof/>
        </w:rPr>
        <w:fldChar w:fldCharType="end"/>
      </w:r>
      <w:r>
        <w:t xml:space="preserve"> - Server Diagram</w:t>
      </w:r>
    </w:p>
    <w:p w:rsidR="00386FBF" w:rsidRDefault="00386FBF" w:rsidP="00A06AD2">
      <w:pPr>
        <w:spacing w:line="276" w:lineRule="auto"/>
        <w:jc w:val="both"/>
        <w:rPr>
          <w:rFonts w:ascii="Calibri" w:hAnsi="Calibri" w:cs="Calibri"/>
        </w:rPr>
      </w:pPr>
      <w:r>
        <w:rPr>
          <w:rFonts w:ascii="Calibri" w:hAnsi="Calibri" w:cs="Calibri"/>
        </w:rPr>
        <w:t>All servers in the system follow the structure shown in Figure 9. When the controller is instantiated through its constructor it will instantiate a Tier2MovieCreatorServer by giving it a port and injecting the controller. The server class will then open a socket on the given port and listen for connections. When a connection is made</w:t>
      </w:r>
      <w:r w:rsidR="005659AF">
        <w:rPr>
          <w:rFonts w:ascii="Calibri" w:hAnsi="Calibri" w:cs="Calibri"/>
        </w:rPr>
        <w:t>,</w:t>
      </w:r>
      <w:r>
        <w:rPr>
          <w:rFonts w:ascii="Calibri" w:hAnsi="Calibri" w:cs="Calibri"/>
        </w:rPr>
        <w:t xml:space="preserve"> the client socket will be injected in the ThreadHandler class, which runs on a thread, that handles the communication between the client and the server.</w:t>
      </w:r>
    </w:p>
    <w:p w:rsidR="00386FBF" w:rsidRPr="00386FBF" w:rsidRDefault="00386FBF" w:rsidP="00386FBF">
      <w:pPr>
        <w:rPr>
          <w:rFonts w:ascii="Calibri" w:hAnsi="Calibri" w:cs="Calibri"/>
        </w:rPr>
      </w:pPr>
      <w:r>
        <w:rPr>
          <w:rFonts w:ascii="Calibri" w:hAnsi="Calibri" w:cs="Calibri"/>
        </w:rPr>
        <w:br w:type="page"/>
      </w:r>
    </w:p>
    <w:p w:rsidR="00386FBF" w:rsidRPr="00386FBF" w:rsidRDefault="00386FBF" w:rsidP="002B796D">
      <w:pPr>
        <w:pStyle w:val="Body"/>
        <w:keepNext/>
        <w:jc w:val="both"/>
      </w:pPr>
      <w:r>
        <w:rPr>
          <w:noProof/>
          <w:lang w:val="en-GB" w:eastAsia="en-GB"/>
        </w:rPr>
        <w:lastRenderedPageBreak/>
        <w:drawing>
          <wp:inline distT="0" distB="0" distL="0" distR="0" wp14:anchorId="48E5C693" wp14:editId="31FFC580">
            <wp:extent cx="4857750" cy="75152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7515225"/>
                    </a:xfrm>
                    <a:prstGeom prst="rect">
                      <a:avLst/>
                    </a:prstGeom>
                  </pic:spPr>
                </pic:pic>
              </a:graphicData>
            </a:graphic>
          </wp:inline>
        </w:drawing>
      </w:r>
    </w:p>
    <w:p w:rsidR="002B796D"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13</w:t>
      </w:r>
      <w:r w:rsidR="004A4326">
        <w:rPr>
          <w:noProof/>
        </w:rPr>
        <w:fldChar w:fldCharType="end"/>
      </w:r>
      <w:r>
        <w:t xml:space="preserve"> - Package class for sending data</w:t>
      </w:r>
    </w:p>
    <w:p w:rsidR="00386FBF" w:rsidRPr="00A06AD2" w:rsidRDefault="002B796D" w:rsidP="00A06AD2">
      <w:pPr>
        <w:rPr>
          <w:i/>
          <w:iCs/>
          <w:color w:val="A7A7A7" w:themeColor="text2"/>
          <w:sz w:val="18"/>
          <w:szCs w:val="18"/>
        </w:rPr>
      </w:pPr>
      <w:r>
        <w:br w:type="page"/>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lastRenderedPageBreak/>
        <w:t xml:space="preserve">The data sent between tiers is formatted by using a </w:t>
      </w:r>
      <w:r w:rsidR="005659AF">
        <w:rPr>
          <w:rFonts w:ascii="Calibri" w:hAnsi="Calibri" w:cs="Calibri"/>
          <w:sz w:val="24"/>
          <w:szCs w:val="24"/>
        </w:rPr>
        <w:t>custom-made</w:t>
      </w:r>
      <w:r>
        <w:rPr>
          <w:rFonts w:ascii="Calibri" w:hAnsi="Calibri" w:cs="Calibri"/>
          <w:sz w:val="24"/>
          <w:szCs w:val="24"/>
        </w:rPr>
        <w:t xml:space="preserve"> package. The Package class contains a header field so that the client or server receiving can identify what it needs to do with the data inside the package. This way, all objects that need to be sent through a TCP connection will be encapsulated in a package</w:t>
      </w:r>
      <w:r w:rsidR="005659AF">
        <w:rPr>
          <w:rFonts w:ascii="Calibri" w:hAnsi="Calibri" w:cs="Calibri"/>
          <w:sz w:val="24"/>
          <w:szCs w:val="24"/>
        </w:rPr>
        <w:t xml:space="preserve"> and then serialized into Json.</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The third tier is common for all for components and it acts as a server that receives requests. According to those requests it runs queries on the database to either retrieve or save data. This part of the system uses EF Core to easily store objects into the database.</w:t>
      </w:r>
    </w:p>
    <w:p w:rsidR="00386FBF" w:rsidRPr="00386FBF" w:rsidRDefault="00386FBF" w:rsidP="004304A2">
      <w:pPr>
        <w:pStyle w:val="Body"/>
        <w:keepNext/>
        <w:jc w:val="both"/>
      </w:pPr>
      <w:r>
        <w:rPr>
          <w:noProof/>
          <w:lang w:val="en-GB" w:eastAsia="en-GB"/>
        </w:rPr>
        <w:drawing>
          <wp:inline distT="0" distB="0" distL="0" distR="0" wp14:anchorId="3C48A002" wp14:editId="492F44C4">
            <wp:extent cx="5396230" cy="279273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2792730"/>
                    </a:xfrm>
                    <a:prstGeom prst="rect">
                      <a:avLst/>
                    </a:prstGeom>
                  </pic:spPr>
                </pic:pic>
              </a:graphicData>
            </a:graphic>
          </wp:inline>
        </w:drawing>
      </w:r>
    </w:p>
    <w:p w:rsidR="004304A2"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14</w:t>
      </w:r>
      <w:r w:rsidR="004A4326">
        <w:rPr>
          <w:noProof/>
        </w:rPr>
        <w:fldChar w:fldCharType="end"/>
      </w:r>
      <w:r>
        <w:t xml:space="preserve"> - Tier1 First Component</w:t>
      </w:r>
    </w:p>
    <w:p w:rsidR="004304A2" w:rsidRDefault="004304A2">
      <w:pPr>
        <w:rPr>
          <w:i/>
          <w:iCs/>
          <w:color w:val="A7A7A7" w:themeColor="text2"/>
          <w:sz w:val="18"/>
          <w:szCs w:val="18"/>
        </w:rPr>
      </w:pPr>
      <w:r>
        <w:br w:type="page"/>
      </w:r>
    </w:p>
    <w:p w:rsidR="00386FBF" w:rsidRDefault="00386FBF" w:rsidP="00386FBF">
      <w:pPr>
        <w:pStyle w:val="Caption"/>
        <w:jc w:val="both"/>
        <w:rPr>
          <w:rFonts w:ascii="Calibri" w:hAnsi="Calibri" w:cs="Calibri"/>
          <w:sz w:val="24"/>
          <w:szCs w:val="24"/>
        </w:rPr>
      </w:pPr>
    </w:p>
    <w:p w:rsidR="00386FBF" w:rsidRDefault="00386FBF" w:rsidP="00386FBF">
      <w:pPr>
        <w:pStyle w:val="Body"/>
        <w:keepNext/>
        <w:jc w:val="both"/>
      </w:pPr>
      <w:r>
        <w:rPr>
          <w:noProof/>
          <w:lang w:val="en-GB" w:eastAsia="en-GB"/>
        </w:rPr>
        <w:drawing>
          <wp:inline distT="0" distB="0" distL="0" distR="0" wp14:anchorId="356DFD74" wp14:editId="57A11458">
            <wp:extent cx="5396230" cy="28994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899410"/>
                    </a:xfrm>
                    <a:prstGeom prst="rect">
                      <a:avLst/>
                    </a:prstGeom>
                  </pic:spPr>
                </pic:pic>
              </a:graphicData>
            </a:graphic>
          </wp:inline>
        </w:drawing>
      </w:r>
    </w:p>
    <w:p w:rsidR="00386FBF"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15</w:t>
      </w:r>
      <w:r w:rsidR="004A4326">
        <w:rPr>
          <w:noProof/>
        </w:rPr>
        <w:fldChar w:fldCharType="end"/>
      </w:r>
      <w:r>
        <w:t xml:space="preserve"> - Tier2 First Component</w:t>
      </w:r>
    </w:p>
    <w:p w:rsidR="00386FBF" w:rsidRPr="00571D08" w:rsidRDefault="00386FBF" w:rsidP="00386FBF"/>
    <w:p w:rsidR="00386FBF" w:rsidRPr="00386FBF" w:rsidRDefault="00386FBF" w:rsidP="00980172">
      <w:pPr>
        <w:pStyle w:val="Body"/>
        <w:keepNext/>
        <w:jc w:val="both"/>
      </w:pPr>
      <w:r>
        <w:rPr>
          <w:noProof/>
          <w:lang w:val="en-GB" w:eastAsia="en-GB"/>
        </w:rPr>
        <w:drawing>
          <wp:inline distT="0" distB="0" distL="0" distR="0" wp14:anchorId="59965F91" wp14:editId="78DD1138">
            <wp:extent cx="5396230" cy="24828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482850"/>
                    </a:xfrm>
                    <a:prstGeom prst="rect">
                      <a:avLst/>
                    </a:prstGeom>
                  </pic:spPr>
                </pic:pic>
              </a:graphicData>
            </a:graphic>
          </wp:inline>
        </w:drawing>
      </w:r>
    </w:p>
    <w:p w:rsidR="00980172"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16</w:t>
      </w:r>
      <w:r w:rsidR="004A4326">
        <w:rPr>
          <w:noProof/>
        </w:rPr>
        <w:fldChar w:fldCharType="end"/>
      </w:r>
      <w:r>
        <w:t xml:space="preserve"> - Tier1 Second Component</w:t>
      </w:r>
    </w:p>
    <w:p w:rsidR="00386FBF" w:rsidRPr="00FA75A5" w:rsidRDefault="00980172" w:rsidP="00FA75A5">
      <w:pPr>
        <w:rPr>
          <w:i/>
          <w:iCs/>
          <w:color w:val="A7A7A7" w:themeColor="text2"/>
          <w:sz w:val="18"/>
          <w:szCs w:val="18"/>
        </w:rPr>
      </w:pPr>
      <w:r>
        <w:br w:type="page"/>
      </w:r>
    </w:p>
    <w:p w:rsidR="00386FBF" w:rsidRDefault="00386FBF" w:rsidP="00386FBF">
      <w:pPr>
        <w:pStyle w:val="Body"/>
        <w:keepNext/>
        <w:jc w:val="both"/>
      </w:pPr>
      <w:r>
        <w:rPr>
          <w:noProof/>
          <w:lang w:val="en-GB" w:eastAsia="en-GB"/>
        </w:rPr>
        <w:lastRenderedPageBreak/>
        <w:drawing>
          <wp:inline distT="0" distB="0" distL="0" distR="0" wp14:anchorId="53EA7F7D" wp14:editId="6629B8D9">
            <wp:extent cx="5396230" cy="275526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755265"/>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rsidR="004A4326">
        <w:fldChar w:fldCharType="begin"/>
      </w:r>
      <w:r w:rsidR="004A4326">
        <w:instrText xml:space="preserve"> SEQ Figure \* ARABIC </w:instrText>
      </w:r>
      <w:r w:rsidR="004A4326">
        <w:fldChar w:fldCharType="separate"/>
      </w:r>
      <w:r w:rsidR="00523E13">
        <w:rPr>
          <w:noProof/>
        </w:rPr>
        <w:t>17</w:t>
      </w:r>
      <w:r w:rsidR="004A4326">
        <w:rPr>
          <w:noProof/>
        </w:rPr>
        <w:fldChar w:fldCharType="end"/>
      </w:r>
      <w:r>
        <w:t xml:space="preserve"> - Tier2 Second Component</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first two components are quite </w:t>
      </w:r>
      <w:proofErr w:type="gramStart"/>
      <w:r>
        <w:rPr>
          <w:rFonts w:ascii="Calibri" w:hAnsi="Calibri" w:cs="Calibri"/>
          <w:sz w:val="24"/>
          <w:szCs w:val="24"/>
        </w:rPr>
        <w:t>similar to</w:t>
      </w:r>
      <w:proofErr w:type="gramEnd"/>
      <w:r>
        <w:rPr>
          <w:rFonts w:ascii="Calibri" w:hAnsi="Calibri" w:cs="Calibri"/>
          <w:sz w:val="24"/>
          <w:szCs w:val="24"/>
        </w:rPr>
        <w:t xml:space="preserve"> each other in terms of </w:t>
      </w:r>
      <w:r w:rsidR="005659AF">
        <w:rPr>
          <w:rFonts w:ascii="Calibri" w:hAnsi="Calibri" w:cs="Calibri"/>
          <w:sz w:val="24"/>
          <w:szCs w:val="24"/>
        </w:rPr>
        <w:t>functionality,</w:t>
      </w:r>
      <w:r>
        <w:rPr>
          <w:rFonts w:ascii="Calibri" w:hAnsi="Calibri" w:cs="Calibri"/>
          <w:sz w:val="24"/>
          <w:szCs w:val="24"/>
        </w:rPr>
        <w:t xml:space="preserve"> so they are presented together. The first tier is responsible for displaying a GUI to the user and taking input from them. </w:t>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w:t>
      </w:r>
      <w:proofErr w:type="gramStart"/>
      <w:r>
        <w:rPr>
          <w:rFonts w:ascii="Calibri" w:hAnsi="Calibri" w:cs="Calibri"/>
          <w:sz w:val="24"/>
          <w:szCs w:val="24"/>
        </w:rPr>
        <w:t>second tier</w:t>
      </w:r>
      <w:proofErr w:type="gramEnd"/>
      <w:r>
        <w:rPr>
          <w:rFonts w:ascii="Calibri" w:hAnsi="Calibri" w:cs="Calibri"/>
          <w:sz w:val="24"/>
          <w:szCs w:val="24"/>
        </w:rPr>
        <w:t xml:space="preserve"> acts as a server that receives requests from the first tier, interprets them and then it replies. The second tier also acts as a client for the third tier, as it sends data to tier 3 so it can save it into the database. Furthermore, on this level the input from the user is validated before sending it to the third tier.</w:t>
      </w:r>
    </w:p>
    <w:p w:rsidR="00386FBF" w:rsidRPr="00386FBF" w:rsidRDefault="00386FBF" w:rsidP="00980172">
      <w:pPr>
        <w:pStyle w:val="Body"/>
        <w:keepNext/>
        <w:jc w:val="both"/>
      </w:pPr>
      <w:r>
        <w:rPr>
          <w:noProof/>
          <w:lang w:val="en-GB" w:eastAsia="en-GB"/>
        </w:rPr>
        <w:drawing>
          <wp:inline distT="0" distB="0" distL="0" distR="0" wp14:anchorId="69A53FE3" wp14:editId="0390C641">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326005"/>
                    </a:xfrm>
                    <a:prstGeom prst="rect">
                      <a:avLst/>
                    </a:prstGeom>
                  </pic:spPr>
                </pic:pic>
              </a:graphicData>
            </a:graphic>
          </wp:inline>
        </w:drawing>
      </w:r>
    </w:p>
    <w:p w:rsidR="00980172"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18</w:t>
      </w:r>
      <w:r w:rsidR="004A4326">
        <w:rPr>
          <w:noProof/>
        </w:rPr>
        <w:fldChar w:fldCharType="end"/>
      </w:r>
      <w:r>
        <w:t xml:space="preserve"> - Tier1 third component</w:t>
      </w:r>
    </w:p>
    <w:p w:rsidR="00386FBF" w:rsidRPr="00980172" w:rsidRDefault="00980172" w:rsidP="00A06AD2">
      <w:pPr>
        <w:spacing w:line="276" w:lineRule="auto"/>
        <w:jc w:val="both"/>
        <w:rPr>
          <w:i/>
          <w:iCs/>
          <w:color w:val="A7A7A7" w:themeColor="text2"/>
          <w:sz w:val="18"/>
          <w:szCs w:val="18"/>
        </w:rPr>
      </w:pPr>
      <w:r>
        <w:br w:type="page"/>
      </w:r>
      <w:r w:rsidR="00386FBF">
        <w:rPr>
          <w:rFonts w:ascii="Calibri" w:hAnsi="Calibri" w:cs="Calibri"/>
        </w:rPr>
        <w:lastRenderedPageBreak/>
        <w:t xml:space="preserve">The third component is responsible for creating rooms in which movies can be displayed and for creating the schedule of the cinema. </w:t>
      </w:r>
    </w:p>
    <w:p w:rsidR="00386FBF" w:rsidRDefault="00386FBF" w:rsidP="00386FBF">
      <w:pPr>
        <w:pStyle w:val="Body"/>
        <w:keepNext/>
        <w:jc w:val="both"/>
      </w:pPr>
      <w:r>
        <w:rPr>
          <w:noProof/>
          <w:lang w:val="en-GB" w:eastAsia="en-GB"/>
        </w:rPr>
        <w:drawing>
          <wp:inline distT="0" distB="0" distL="0" distR="0" wp14:anchorId="64125678" wp14:editId="2E8C35E7">
            <wp:extent cx="4343400" cy="60277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3489" cy="6041772"/>
                    </a:xfrm>
                    <a:prstGeom prst="rect">
                      <a:avLst/>
                    </a:prstGeom>
                  </pic:spPr>
                </pic:pic>
              </a:graphicData>
            </a:graphic>
          </wp:inline>
        </w:drawing>
      </w:r>
    </w:p>
    <w:p w:rsidR="00980172" w:rsidRDefault="00386FBF" w:rsidP="00386FBF">
      <w:pPr>
        <w:pStyle w:val="Caption"/>
        <w:jc w:val="both"/>
      </w:pPr>
      <w:r>
        <w:t xml:space="preserve">Figure </w:t>
      </w:r>
      <w:r w:rsidR="004A4326">
        <w:fldChar w:fldCharType="begin"/>
      </w:r>
      <w:r w:rsidR="004A4326">
        <w:instrText xml:space="preserve"> SEQ Figure \* ARABIC </w:instrText>
      </w:r>
      <w:r w:rsidR="004A4326">
        <w:fldChar w:fldCharType="separate"/>
      </w:r>
      <w:r w:rsidR="00523E13">
        <w:rPr>
          <w:noProof/>
        </w:rPr>
        <w:t>19</w:t>
      </w:r>
      <w:r w:rsidR="004A4326">
        <w:rPr>
          <w:noProof/>
        </w:rPr>
        <w:fldChar w:fldCharType="end"/>
      </w:r>
      <w:r>
        <w:t xml:space="preserve"> - </w:t>
      </w:r>
      <w:proofErr w:type="spellStart"/>
      <w:r>
        <w:t>MovieScheduler</w:t>
      </w:r>
      <w:proofErr w:type="spellEnd"/>
      <w:r>
        <w:t xml:space="preserve"> Schedule Model</w:t>
      </w:r>
    </w:p>
    <w:p w:rsidR="00386FBF" w:rsidRPr="00980172" w:rsidRDefault="00980172" w:rsidP="00980172">
      <w:pPr>
        <w:rPr>
          <w:i/>
          <w:iCs/>
          <w:color w:val="A7A7A7" w:themeColor="text2"/>
          <w:sz w:val="18"/>
          <w:szCs w:val="18"/>
        </w:rPr>
      </w:pPr>
      <w:r>
        <w:br w:type="page"/>
      </w:r>
    </w:p>
    <w:p w:rsidR="00386FBF" w:rsidRDefault="00386FBF" w:rsidP="00A06AD2">
      <w:pPr>
        <w:pStyle w:val="Body"/>
        <w:spacing w:line="276" w:lineRule="auto"/>
        <w:jc w:val="both"/>
        <w:rPr>
          <w:rFonts w:ascii="Calibri" w:hAnsi="Calibri" w:cs="Calibri"/>
          <w:sz w:val="24"/>
          <w:szCs w:val="24"/>
        </w:rPr>
      </w:pPr>
      <w:r>
        <w:rPr>
          <w:rFonts w:ascii="Calibri" w:hAnsi="Calibri" w:cs="Calibri"/>
          <w:sz w:val="24"/>
          <w:szCs w:val="24"/>
        </w:rPr>
        <w:lastRenderedPageBreak/>
        <w:t xml:space="preserve">A schedule consists of multiple Movie – Time – Day – Room – Seats pairings. The </w:t>
      </w:r>
      <w:proofErr w:type="spellStart"/>
      <w:r>
        <w:rPr>
          <w:rFonts w:ascii="Calibri" w:hAnsi="Calibri" w:cs="Calibri"/>
          <w:sz w:val="24"/>
          <w:szCs w:val="24"/>
        </w:rPr>
        <w:t>ScheduledMovie</w:t>
      </w:r>
      <w:proofErr w:type="spellEnd"/>
      <w:r>
        <w:rPr>
          <w:rFonts w:ascii="Calibri" w:hAnsi="Calibri" w:cs="Calibri"/>
          <w:sz w:val="24"/>
          <w:szCs w:val="24"/>
        </w:rPr>
        <w:t xml:space="preserve"> class is used to represent one pairing and the Schedule class contains a list of </w:t>
      </w:r>
      <w:proofErr w:type="spellStart"/>
      <w:r>
        <w:rPr>
          <w:rFonts w:ascii="Calibri" w:hAnsi="Calibri" w:cs="Calibri"/>
          <w:sz w:val="24"/>
          <w:szCs w:val="24"/>
        </w:rPr>
        <w:t>ScheduledMovie</w:t>
      </w:r>
      <w:proofErr w:type="spellEnd"/>
      <w:r>
        <w:rPr>
          <w:rFonts w:ascii="Calibri" w:hAnsi="Calibri" w:cs="Calibri"/>
          <w:sz w:val="24"/>
          <w:szCs w:val="24"/>
        </w:rPr>
        <w:t xml:space="preserve"> objects. The size of the Seats array is dependent on the size attribute of the Room the movie is displayed in. </w:t>
      </w:r>
    </w:p>
    <w:p w:rsidR="00386FBF" w:rsidRDefault="00386FBF" w:rsidP="00386FBF">
      <w:pPr>
        <w:pStyle w:val="Body"/>
        <w:keepNext/>
        <w:jc w:val="both"/>
      </w:pPr>
      <w:r>
        <w:rPr>
          <w:noProof/>
          <w:lang w:val="en-GB" w:eastAsia="en-GB"/>
        </w:rPr>
        <w:drawing>
          <wp:inline distT="0" distB="0" distL="0" distR="0" wp14:anchorId="53FC9F81" wp14:editId="1D8007BC">
            <wp:extent cx="5396230" cy="330073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3300730"/>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rsidR="004A4326">
        <w:fldChar w:fldCharType="begin"/>
      </w:r>
      <w:r w:rsidR="004A4326">
        <w:instrText xml:space="preserve"> SEQ Figure \* ARABIC </w:instrText>
      </w:r>
      <w:r w:rsidR="004A4326">
        <w:fldChar w:fldCharType="separate"/>
      </w:r>
      <w:r w:rsidR="00523E13">
        <w:rPr>
          <w:noProof/>
        </w:rPr>
        <w:t>20</w:t>
      </w:r>
      <w:r w:rsidR="004A4326">
        <w:rPr>
          <w:noProof/>
        </w:rPr>
        <w:fldChar w:fldCharType="end"/>
      </w:r>
      <w:r>
        <w:t xml:space="preserve"> - Communication between last two components</w:t>
      </w:r>
    </w:p>
    <w:p w:rsidR="00386FBF" w:rsidRDefault="00386FBF" w:rsidP="00386FBF">
      <w:pPr>
        <w:pStyle w:val="Body"/>
        <w:keepNext/>
        <w:jc w:val="both"/>
      </w:pPr>
      <w:r>
        <w:rPr>
          <w:noProof/>
          <w:lang w:val="en-GB" w:eastAsia="en-GB"/>
        </w:rPr>
        <w:lastRenderedPageBreak/>
        <w:drawing>
          <wp:inline distT="0" distB="0" distL="0" distR="0" wp14:anchorId="53B5720A" wp14:editId="72E4D30E">
            <wp:extent cx="5396230" cy="37814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6230" cy="3781425"/>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rsidR="004A4326">
        <w:fldChar w:fldCharType="begin"/>
      </w:r>
      <w:r w:rsidR="004A4326">
        <w:instrText xml:space="preserve"> SEQ Figure \* ARABIC </w:instrText>
      </w:r>
      <w:r w:rsidR="004A4326">
        <w:fldChar w:fldCharType="separate"/>
      </w:r>
      <w:r w:rsidR="00523E13">
        <w:rPr>
          <w:noProof/>
        </w:rPr>
        <w:t>21</w:t>
      </w:r>
      <w:r w:rsidR="004A4326">
        <w:rPr>
          <w:noProof/>
        </w:rPr>
        <w:fldChar w:fldCharType="end"/>
      </w:r>
      <w:r>
        <w:t xml:space="preserve"> - Tier2 third component</w:t>
      </w:r>
    </w:p>
    <w:p w:rsidR="00386FBF" w:rsidRDefault="00386FBF" w:rsidP="00A06AD2">
      <w:pPr>
        <w:pStyle w:val="Body"/>
        <w:spacing w:line="276" w:lineRule="auto"/>
        <w:jc w:val="both"/>
        <w:rPr>
          <w:rFonts w:ascii="Calibri" w:hAnsi="Calibri" w:cs="Calibri"/>
          <w:sz w:val="24"/>
          <w:szCs w:val="24"/>
        </w:rPr>
      </w:pPr>
      <w:proofErr w:type="gramStart"/>
      <w:r>
        <w:rPr>
          <w:rFonts w:ascii="Calibri" w:hAnsi="Calibri" w:cs="Calibri"/>
          <w:sz w:val="24"/>
          <w:szCs w:val="24"/>
        </w:rPr>
        <w:t>First of all</w:t>
      </w:r>
      <w:proofErr w:type="gramEnd"/>
      <w:r>
        <w:rPr>
          <w:rFonts w:ascii="Calibri" w:hAnsi="Calibri" w:cs="Calibri"/>
          <w:sz w:val="24"/>
          <w:szCs w:val="24"/>
        </w:rPr>
        <w:t xml:space="preserve">, the tier 2 in this component acts as a client to the third tier just like the other components, however, the server on tier 2 can receive requests from the tier 1 in the </w:t>
      </w:r>
      <w:proofErr w:type="spellStart"/>
      <w:r>
        <w:rPr>
          <w:rFonts w:ascii="Calibri" w:hAnsi="Calibri" w:cs="Calibri"/>
          <w:sz w:val="24"/>
          <w:szCs w:val="24"/>
        </w:rPr>
        <w:t>MovieScheduler</w:t>
      </w:r>
      <w:proofErr w:type="spellEnd"/>
      <w:r>
        <w:rPr>
          <w:rFonts w:ascii="Calibri" w:hAnsi="Calibri" w:cs="Calibri"/>
          <w:sz w:val="24"/>
          <w:szCs w:val="24"/>
        </w:rPr>
        <w:t xml:space="preserve"> component, which is implemented in Java, and from the </w:t>
      </w:r>
      <w:proofErr w:type="spellStart"/>
      <w:r>
        <w:rPr>
          <w:rFonts w:ascii="Calibri" w:hAnsi="Calibri" w:cs="Calibri"/>
          <w:sz w:val="24"/>
          <w:szCs w:val="24"/>
        </w:rPr>
        <w:t>WebApi</w:t>
      </w:r>
      <w:proofErr w:type="spellEnd"/>
      <w:r>
        <w:rPr>
          <w:rFonts w:ascii="Calibri" w:hAnsi="Calibri" w:cs="Calibri"/>
          <w:sz w:val="24"/>
          <w:szCs w:val="24"/>
        </w:rPr>
        <w:t xml:space="preserve"> from the fourth component, implemented in C#. This design makes it so that the </w:t>
      </w:r>
      <w:proofErr w:type="spellStart"/>
      <w:r>
        <w:rPr>
          <w:rFonts w:ascii="Calibri" w:hAnsi="Calibri" w:cs="Calibri"/>
          <w:sz w:val="24"/>
          <w:szCs w:val="24"/>
        </w:rPr>
        <w:t>WebApi</w:t>
      </w:r>
      <w:proofErr w:type="spellEnd"/>
      <w:r>
        <w:rPr>
          <w:rFonts w:ascii="Calibri" w:hAnsi="Calibri" w:cs="Calibri"/>
          <w:sz w:val="24"/>
          <w:szCs w:val="24"/>
        </w:rPr>
        <w:t xml:space="preserve"> does not have direct access to the data storage layer. Secondly, the input from the user on tier 1 is validated on this level </w:t>
      </w:r>
      <w:proofErr w:type="gramStart"/>
      <w:r>
        <w:rPr>
          <w:rFonts w:ascii="Calibri" w:hAnsi="Calibri" w:cs="Calibri"/>
          <w:sz w:val="24"/>
          <w:szCs w:val="24"/>
        </w:rPr>
        <w:t>through the use of</w:t>
      </w:r>
      <w:proofErr w:type="gramEnd"/>
      <w:r>
        <w:rPr>
          <w:rFonts w:ascii="Calibri" w:hAnsi="Calibri" w:cs="Calibri"/>
          <w:sz w:val="24"/>
          <w:szCs w:val="24"/>
        </w:rPr>
        <w:t xml:space="preserve"> the Validation class. The methods in this class are used to check for mistakes the user could have made when writing.</w:t>
      </w:r>
    </w:p>
    <w:p w:rsidR="00386FBF" w:rsidRDefault="00386FBF" w:rsidP="00A06AD2">
      <w:pPr>
        <w:pStyle w:val="Body"/>
        <w:spacing w:line="276" w:lineRule="auto"/>
        <w:jc w:val="both"/>
        <w:rPr>
          <w:rFonts w:ascii="Calibri" w:hAnsi="Calibri" w:cs="Calibri"/>
          <w:sz w:val="24"/>
          <w:szCs w:val="24"/>
        </w:rPr>
      </w:pPr>
    </w:p>
    <w:p w:rsidR="00BD2F7A" w:rsidRDefault="00386FBF" w:rsidP="00A06AD2">
      <w:pPr>
        <w:pStyle w:val="Body"/>
        <w:spacing w:line="276" w:lineRule="auto"/>
        <w:jc w:val="both"/>
        <w:rPr>
          <w:rFonts w:ascii="Calibri" w:hAnsi="Calibri" w:cs="Calibri"/>
          <w:sz w:val="24"/>
          <w:szCs w:val="24"/>
        </w:rPr>
      </w:pPr>
      <w:r>
        <w:rPr>
          <w:rFonts w:ascii="Calibri" w:hAnsi="Calibri" w:cs="Calibri"/>
          <w:sz w:val="24"/>
          <w:szCs w:val="24"/>
        </w:rPr>
        <w:t xml:space="preserve">The last component was designed to be used by the clients of Zinema, therefore, it uses a web application to grant ease of access to the users. The </w:t>
      </w:r>
      <w:proofErr w:type="spellStart"/>
      <w:r>
        <w:rPr>
          <w:rFonts w:ascii="Calibri" w:hAnsi="Calibri" w:cs="Calibri"/>
          <w:sz w:val="24"/>
          <w:szCs w:val="24"/>
        </w:rPr>
        <w:t>WebApi</w:t>
      </w:r>
      <w:proofErr w:type="spellEnd"/>
      <w:r>
        <w:rPr>
          <w:rFonts w:ascii="Calibri" w:hAnsi="Calibri" w:cs="Calibri"/>
          <w:sz w:val="24"/>
          <w:szCs w:val="24"/>
        </w:rPr>
        <w:t xml:space="preserve"> once it starts will send a request to the server on the second tier of the previous component, </w:t>
      </w:r>
      <w:proofErr w:type="gramStart"/>
      <w:r>
        <w:rPr>
          <w:rFonts w:ascii="Calibri" w:hAnsi="Calibri" w:cs="Calibri"/>
          <w:sz w:val="24"/>
          <w:szCs w:val="24"/>
        </w:rPr>
        <w:t>in order to</w:t>
      </w:r>
      <w:proofErr w:type="gramEnd"/>
      <w:r>
        <w:rPr>
          <w:rFonts w:ascii="Calibri" w:hAnsi="Calibri" w:cs="Calibri"/>
          <w:sz w:val="24"/>
          <w:szCs w:val="24"/>
        </w:rPr>
        <w:t xml:space="preserve"> get the movie schedule for the cinema. The user will interact with this component through a web page designed with Razor Pages, that depending on the user’s input will send HTTP requests to the </w:t>
      </w:r>
      <w:proofErr w:type="spellStart"/>
      <w:r>
        <w:rPr>
          <w:rFonts w:ascii="Calibri" w:hAnsi="Calibri" w:cs="Calibri"/>
          <w:sz w:val="24"/>
          <w:szCs w:val="24"/>
        </w:rPr>
        <w:t>WebApi</w:t>
      </w:r>
      <w:proofErr w:type="spellEnd"/>
      <w:r>
        <w:rPr>
          <w:rFonts w:ascii="Calibri" w:hAnsi="Calibri" w:cs="Calibri"/>
          <w:sz w:val="24"/>
          <w:szCs w:val="24"/>
        </w:rPr>
        <w:t xml:space="preserve">. The </w:t>
      </w:r>
      <w:proofErr w:type="spellStart"/>
      <w:r>
        <w:rPr>
          <w:rFonts w:ascii="Calibri" w:hAnsi="Calibri" w:cs="Calibri"/>
          <w:sz w:val="24"/>
          <w:szCs w:val="24"/>
        </w:rPr>
        <w:t>WebApi</w:t>
      </w:r>
      <w:proofErr w:type="spellEnd"/>
      <w:r>
        <w:rPr>
          <w:rFonts w:ascii="Calibri" w:hAnsi="Calibri" w:cs="Calibri"/>
          <w:sz w:val="24"/>
          <w:szCs w:val="24"/>
        </w:rPr>
        <w:t xml:space="preserve"> can return the schedule to the user on a GET request and can book a seat for a specific screen</w:t>
      </w:r>
      <w:r w:rsidR="00A06AD2">
        <w:rPr>
          <w:rFonts w:ascii="Calibri" w:hAnsi="Calibri" w:cs="Calibri"/>
          <w:sz w:val="24"/>
          <w:szCs w:val="24"/>
        </w:rPr>
        <w:t>ing on a PUT request.</w:t>
      </w:r>
    </w:p>
    <w:p w:rsidR="00A06AD2" w:rsidRPr="0052175C" w:rsidRDefault="00BD2F7A" w:rsidP="0052175C">
      <w:pPr>
        <w:rPr>
          <w:rFonts w:ascii="Calibri" w:eastAsia="Arial" w:hAnsi="Calibri" w:cs="Calibri"/>
          <w:color w:val="000000"/>
          <w:u w:color="000000"/>
        </w:rPr>
      </w:pPr>
      <w:r>
        <w:rPr>
          <w:rFonts w:ascii="Calibri" w:hAnsi="Calibri" w:cs="Calibri"/>
        </w:rPr>
        <w:br w:type="page"/>
      </w:r>
      <w:bookmarkStart w:id="8" w:name="_GoBack"/>
      <w:bookmarkEnd w:id="8"/>
    </w:p>
    <w:p w:rsidR="00386FBF" w:rsidRDefault="00386FBF" w:rsidP="00386FBF">
      <w:pPr>
        <w:pStyle w:val="Body"/>
        <w:jc w:val="both"/>
        <w:rPr>
          <w:rFonts w:ascii="Calibri" w:hAnsi="Calibri" w:cs="Calibri"/>
          <w:b/>
          <w:color w:val="008000"/>
          <w:sz w:val="24"/>
          <w:szCs w:val="24"/>
        </w:rPr>
      </w:pPr>
      <w:r w:rsidRPr="00C76AA8">
        <w:rPr>
          <w:rFonts w:ascii="Calibri" w:hAnsi="Calibri" w:cs="Calibri"/>
          <w:b/>
          <w:color w:val="008000"/>
          <w:sz w:val="24"/>
          <w:szCs w:val="24"/>
        </w:rPr>
        <w:lastRenderedPageBreak/>
        <w:t>Security</w:t>
      </w:r>
    </w:p>
    <w:p w:rsidR="00C46EBA"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Taking into consideration the design of the system, not too many security mechanisms are required to be implemented as potential losses are not particularly high. The last component uses a website and </w:t>
      </w:r>
      <w:proofErr w:type="spellStart"/>
      <w:r>
        <w:rPr>
          <w:rFonts w:ascii="Calibri" w:hAnsi="Calibri" w:cs="Calibri"/>
          <w:color w:val="auto"/>
          <w:sz w:val="24"/>
          <w:szCs w:val="24"/>
        </w:rPr>
        <w:t>Webapi</w:t>
      </w:r>
      <w:proofErr w:type="spellEnd"/>
      <w:r>
        <w:rPr>
          <w:rFonts w:ascii="Calibri" w:hAnsi="Calibri" w:cs="Calibri"/>
          <w:color w:val="auto"/>
          <w:sz w:val="24"/>
          <w:szCs w:val="24"/>
        </w:rPr>
        <w:t xml:space="preserve"> and this does expose the system to certain risks. </w:t>
      </w:r>
    </w:p>
    <w:p w:rsidR="00C46EBA" w:rsidRDefault="00C46EBA" w:rsidP="00A06AD2">
      <w:pPr>
        <w:pStyle w:val="Body"/>
        <w:spacing w:line="276" w:lineRule="auto"/>
        <w:jc w:val="both"/>
        <w:rPr>
          <w:rFonts w:ascii="Calibri" w:hAnsi="Calibri" w:cs="Calibri"/>
          <w:color w:val="auto"/>
          <w:sz w:val="24"/>
          <w:szCs w:val="24"/>
        </w:rPr>
      </w:pPr>
    </w:p>
    <w:p w:rsidR="00386FBF"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After the client chooses what seat to book they will be asked for the email address and phone number </w:t>
      </w:r>
      <w:proofErr w:type="gramStart"/>
      <w:r>
        <w:rPr>
          <w:rFonts w:ascii="Calibri" w:hAnsi="Calibri" w:cs="Calibri"/>
          <w:color w:val="auto"/>
          <w:sz w:val="24"/>
          <w:szCs w:val="24"/>
        </w:rPr>
        <w:t>in order to</w:t>
      </w:r>
      <w:proofErr w:type="gramEnd"/>
      <w:r>
        <w:rPr>
          <w:rFonts w:ascii="Calibri" w:hAnsi="Calibri" w:cs="Calibri"/>
          <w:color w:val="auto"/>
          <w:sz w:val="24"/>
          <w:szCs w:val="24"/>
        </w:rPr>
        <w:t xml:space="preserve"> be able to receive the ticket. Even though that data is not stored by our system, the message sent by the client to the </w:t>
      </w:r>
      <w:proofErr w:type="spellStart"/>
      <w:r>
        <w:rPr>
          <w:rFonts w:ascii="Calibri" w:hAnsi="Calibri" w:cs="Calibri"/>
          <w:color w:val="auto"/>
          <w:sz w:val="24"/>
          <w:szCs w:val="24"/>
        </w:rPr>
        <w:t>Webapi</w:t>
      </w:r>
      <w:proofErr w:type="spellEnd"/>
      <w:r>
        <w:rPr>
          <w:rFonts w:ascii="Calibri" w:hAnsi="Calibri" w:cs="Calibri"/>
          <w:color w:val="auto"/>
          <w:sz w:val="24"/>
          <w:szCs w:val="24"/>
        </w:rPr>
        <w:t xml:space="preserve"> could be intercepted and thus, information disclosure would be achieved by the attacker. As this scenario would best be avoided, SSL certificates are used as a proactive measure to deter such attacks. This grants the data both confidentiality and authenticity, but because anyone can access the website and there are no authentication protocols set in place this last component is still vulnerable to </w:t>
      </w:r>
      <w:proofErr w:type="spellStart"/>
      <w:r>
        <w:rPr>
          <w:rFonts w:ascii="Calibri" w:hAnsi="Calibri" w:cs="Calibri"/>
          <w:color w:val="auto"/>
          <w:sz w:val="24"/>
          <w:szCs w:val="24"/>
        </w:rPr>
        <w:t>DoS</w:t>
      </w:r>
      <w:proofErr w:type="spellEnd"/>
      <w:r>
        <w:rPr>
          <w:rFonts w:ascii="Calibri" w:hAnsi="Calibri" w:cs="Calibri"/>
          <w:color w:val="auto"/>
          <w:sz w:val="24"/>
          <w:szCs w:val="24"/>
        </w:rPr>
        <w:t xml:space="preserve"> attacks and it would be preferable to implement some prevention mechanisms. </w:t>
      </w:r>
    </w:p>
    <w:p w:rsidR="00C46EBA" w:rsidRDefault="00C46EBA" w:rsidP="00A06AD2">
      <w:pPr>
        <w:pStyle w:val="Body"/>
        <w:spacing w:line="276" w:lineRule="auto"/>
        <w:jc w:val="both"/>
        <w:rPr>
          <w:rFonts w:ascii="Calibri" w:hAnsi="Calibri" w:cs="Calibri"/>
          <w:color w:val="auto"/>
          <w:sz w:val="24"/>
          <w:szCs w:val="24"/>
        </w:rPr>
      </w:pPr>
    </w:p>
    <w:p w:rsidR="00C46EBA"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The first three components send data that is not protected between tiers and this makes it vulnerable to attacks. However, the information sent by the system is not that confidential so disclosing it does not pose much of an issue. Tampering, though, is a more dangerous threat as it is not desirable for corrupted data to reach either tier 2 or 3. </w:t>
      </w:r>
    </w:p>
    <w:p w:rsidR="00C46EBA" w:rsidRDefault="00C46EBA" w:rsidP="00A06AD2">
      <w:pPr>
        <w:pStyle w:val="Body"/>
        <w:spacing w:line="276" w:lineRule="auto"/>
        <w:jc w:val="both"/>
        <w:rPr>
          <w:rFonts w:ascii="Calibri" w:hAnsi="Calibri" w:cs="Calibri"/>
          <w:color w:val="auto"/>
          <w:sz w:val="24"/>
          <w:szCs w:val="24"/>
        </w:rPr>
      </w:pPr>
    </w:p>
    <w:p w:rsidR="00386FBF"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It would be preferable that digital signatures would be used on the messages sent from tier 1 to ensure authenticity. Coupling that with public key encryption of the messages would give a good layer of security to the communication between the first two tiers. </w:t>
      </w:r>
    </w:p>
    <w:p w:rsidR="00C46EBA"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The second tier sends data to the third tier to be stored in the database. Because there would already be some mechanisms implemented on the first tier, some less tight security mechanisms could be implemented just in case the previous mechanisms fail. </w:t>
      </w:r>
    </w:p>
    <w:p w:rsidR="00C46EBA" w:rsidRDefault="00C46EBA" w:rsidP="00A06AD2">
      <w:pPr>
        <w:pStyle w:val="Body"/>
        <w:spacing w:line="276" w:lineRule="auto"/>
        <w:jc w:val="both"/>
        <w:rPr>
          <w:rFonts w:ascii="Calibri" w:hAnsi="Calibri" w:cs="Calibri"/>
          <w:color w:val="auto"/>
          <w:sz w:val="24"/>
          <w:szCs w:val="24"/>
        </w:rPr>
      </w:pPr>
    </w:p>
    <w:p w:rsidR="00640DA6" w:rsidRDefault="00386FBF" w:rsidP="00A06AD2">
      <w:pPr>
        <w:pStyle w:val="Body"/>
        <w:spacing w:line="276" w:lineRule="auto"/>
        <w:jc w:val="both"/>
        <w:rPr>
          <w:rFonts w:ascii="Calibri" w:hAnsi="Calibri" w:cs="Calibri"/>
          <w:color w:val="auto"/>
          <w:sz w:val="24"/>
          <w:szCs w:val="24"/>
        </w:rPr>
      </w:pPr>
      <w:r>
        <w:rPr>
          <w:rFonts w:ascii="Calibri" w:hAnsi="Calibri" w:cs="Calibri"/>
          <w:color w:val="auto"/>
          <w:sz w:val="24"/>
          <w:szCs w:val="24"/>
        </w:rPr>
        <w:t xml:space="preserve">Because there is a fixed number of servers on tier 2 and only one server on tier 3, symmetric key encryption could be used to communicate between those two tiers. As there are only three components that communicate with the third tier, the server would only need to store three keys. </w:t>
      </w:r>
      <w:proofErr w:type="gramStart"/>
      <w:r>
        <w:rPr>
          <w:rFonts w:ascii="Calibri" w:hAnsi="Calibri" w:cs="Calibri"/>
          <w:color w:val="auto"/>
          <w:sz w:val="24"/>
          <w:szCs w:val="24"/>
        </w:rPr>
        <w:t>In order to</w:t>
      </w:r>
      <w:proofErr w:type="gramEnd"/>
      <w:r>
        <w:rPr>
          <w:rFonts w:ascii="Calibri" w:hAnsi="Calibri" w:cs="Calibri"/>
          <w:color w:val="auto"/>
          <w:sz w:val="24"/>
          <w:szCs w:val="24"/>
        </w:rPr>
        <w:t xml:space="preserve"> also provide some form of authentication but not in the shape of digital signatures, the messages sent could also contain a MAC that the tier 3 server would verify when received.</w:t>
      </w:r>
    </w:p>
    <w:p w:rsidR="00A06AD2" w:rsidRPr="00640DA6" w:rsidRDefault="00640DA6" w:rsidP="00640DA6">
      <w:pPr>
        <w:rPr>
          <w:rFonts w:ascii="Calibri" w:eastAsia="Arial" w:hAnsi="Calibri" w:cs="Calibri"/>
          <w:u w:color="000000"/>
        </w:rPr>
      </w:pPr>
      <w:r>
        <w:rPr>
          <w:rFonts w:ascii="Calibri" w:hAnsi="Calibri" w:cs="Calibri"/>
        </w:rPr>
        <w:br w:type="page"/>
      </w:r>
    </w:p>
    <w:p w:rsidR="009D5F39" w:rsidRDefault="00882EF6" w:rsidP="00DB59C9">
      <w:pPr>
        <w:pStyle w:val="Heading"/>
        <w:numPr>
          <w:ilvl w:val="0"/>
          <w:numId w:val="3"/>
        </w:numPr>
        <w:rPr>
          <w:rFonts w:ascii="Calibri" w:eastAsia="Arial Unicode MS" w:hAnsi="Calibri" w:cs="Calibri"/>
          <w:color w:val="008000"/>
        </w:rPr>
      </w:pPr>
      <w:bookmarkStart w:id="9" w:name="_Toc532847903"/>
      <w:bookmarkStart w:id="10" w:name="_Toc532907627"/>
      <w:r>
        <w:rPr>
          <w:rFonts w:ascii="Calibri" w:eastAsia="Arial Unicode MS" w:hAnsi="Calibri" w:cs="Calibri"/>
          <w:color w:val="008000"/>
        </w:rPr>
        <w:lastRenderedPageBreak/>
        <w:t>System Implementation</w:t>
      </w:r>
      <w:bookmarkEnd w:id="9"/>
      <w:bookmarkEnd w:id="10"/>
    </w:p>
    <w:p w:rsidR="00934C4E" w:rsidRPr="00A94B5B" w:rsidRDefault="00934C4E"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implementation uses the diagrams and specifications mentioned in the Design to create the whole system. The system was created using a 3-tier architecture </w:t>
      </w:r>
      <w:r w:rsidR="00C30980" w:rsidRPr="00A94B5B">
        <w:rPr>
          <w:rFonts w:ascii="Calibri" w:hAnsi="Calibri" w:cs="Calibri"/>
          <w:sz w:val="24"/>
          <w:szCs w:val="24"/>
        </w:rPr>
        <w:t xml:space="preserve">and </w:t>
      </w:r>
      <w:r w:rsidRPr="00A94B5B">
        <w:rPr>
          <w:rFonts w:ascii="Calibri" w:hAnsi="Calibri" w:cs="Calibri"/>
          <w:sz w:val="24"/>
          <w:szCs w:val="24"/>
        </w:rPr>
        <w:t>two different programming languages. The focus of this chapter will be to explain what facilitates the communication bet</w:t>
      </w:r>
      <w:r w:rsidR="002E361E" w:rsidRPr="00A94B5B">
        <w:rPr>
          <w:rFonts w:ascii="Calibri" w:hAnsi="Calibri" w:cs="Calibri"/>
          <w:sz w:val="24"/>
          <w:szCs w:val="24"/>
        </w:rPr>
        <w:t>ween the tiers.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The Movie Creator and Movie Manager component</w:t>
      </w:r>
      <w:r w:rsidR="00772BB7" w:rsidRPr="00A94B5B">
        <w:rPr>
          <w:rFonts w:ascii="Calibri" w:hAnsi="Calibri" w:cs="Calibri"/>
          <w:sz w:val="24"/>
          <w:szCs w:val="24"/>
        </w:rPr>
        <w:t>s</w:t>
      </w:r>
      <w:r w:rsidRPr="00A94B5B">
        <w:rPr>
          <w:rFonts w:ascii="Calibri" w:hAnsi="Calibri" w:cs="Calibri"/>
          <w:sz w:val="24"/>
          <w:szCs w:val="24"/>
        </w:rPr>
        <w:t xml:space="preserve"> are similar in the methods they employ. Explaining how the communications is done in the Movie Manager will also cover the Movie Creator. </w:t>
      </w:r>
    </w:p>
    <w:p w:rsidR="00D168ED" w:rsidRPr="00A94B5B" w:rsidRDefault="00D168ED" w:rsidP="00C04F27">
      <w:pPr>
        <w:pStyle w:val="Body"/>
        <w:spacing w:line="276" w:lineRule="auto"/>
        <w:jc w:val="both"/>
        <w:rPr>
          <w:rFonts w:ascii="Calibri" w:hAnsi="Calibri" w:cs="Calibri"/>
          <w:sz w:val="24"/>
          <w:szCs w:val="24"/>
        </w:rPr>
      </w:pPr>
      <w:r w:rsidRPr="00A94B5B">
        <w:rPr>
          <w:rFonts w:ascii="Calibri" w:hAnsi="Calibri" w:cs="Calibri"/>
          <w:sz w:val="24"/>
          <w:szCs w:val="24"/>
        </w:rPr>
        <w:t>The communication protocol that is used in the system is TCP (transfer control protocol). Once two sockets are connected, they can be used to transmit data in both directions.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communication </w:t>
      </w:r>
      <w:r w:rsidR="00E856AC" w:rsidRPr="00A94B5B">
        <w:rPr>
          <w:rFonts w:ascii="Calibri" w:hAnsi="Calibri" w:cs="Calibri"/>
          <w:sz w:val="24"/>
          <w:szCs w:val="24"/>
        </w:rPr>
        <w:t xml:space="preserve">in Movie Manager </w:t>
      </w:r>
      <w:r w:rsidRPr="00A94B5B">
        <w:rPr>
          <w:rFonts w:ascii="Calibri" w:hAnsi="Calibri" w:cs="Calibri"/>
          <w:sz w:val="24"/>
          <w:szCs w:val="24"/>
        </w:rPr>
        <w:t xml:space="preserve">between tiers is achieved through </w:t>
      </w:r>
      <w:r w:rsidR="00CC73AE" w:rsidRPr="00A94B5B">
        <w:rPr>
          <w:rFonts w:ascii="Calibri" w:hAnsi="Calibri" w:cs="Calibri"/>
          <w:sz w:val="24"/>
          <w:szCs w:val="24"/>
        </w:rPr>
        <w:t xml:space="preserve">TCP </w:t>
      </w:r>
      <w:r w:rsidRPr="00A94B5B">
        <w:rPr>
          <w:rFonts w:ascii="Calibri" w:hAnsi="Calibri" w:cs="Calibri"/>
          <w:sz w:val="24"/>
          <w:szCs w:val="24"/>
        </w:rPr>
        <w:t xml:space="preserve">sockets. Tier 1 only acts as a client, sending out request to the server that is Tier 2 </w:t>
      </w:r>
      <w:proofErr w:type="gramStart"/>
      <w:r w:rsidR="00C30980" w:rsidRPr="00A94B5B">
        <w:rPr>
          <w:rFonts w:ascii="Calibri" w:hAnsi="Calibri" w:cs="Calibri"/>
          <w:sz w:val="24"/>
          <w:szCs w:val="24"/>
        </w:rPr>
        <w:t xml:space="preserve">in order </w:t>
      </w:r>
      <w:r w:rsidRPr="00A94B5B">
        <w:rPr>
          <w:rFonts w:ascii="Calibri" w:hAnsi="Calibri" w:cs="Calibri"/>
          <w:sz w:val="24"/>
          <w:szCs w:val="24"/>
        </w:rPr>
        <w:t>to</w:t>
      </w:r>
      <w:proofErr w:type="gramEnd"/>
      <w:r w:rsidRPr="00A94B5B">
        <w:rPr>
          <w:rFonts w:ascii="Calibri" w:hAnsi="Calibri" w:cs="Calibri"/>
          <w:sz w:val="24"/>
          <w:szCs w:val="24"/>
        </w:rPr>
        <w:t xml:space="preserve"> receive data.</w:t>
      </w:r>
      <w:r w:rsidR="00C30980" w:rsidRPr="00A94B5B">
        <w:rPr>
          <w:rFonts w:ascii="Calibri" w:hAnsi="Calibri" w:cs="Calibri"/>
          <w:sz w:val="24"/>
          <w:szCs w:val="24"/>
        </w:rPr>
        <w:t xml:space="preserve"> First, it connects to the server socket, that is listening for clients,</w:t>
      </w:r>
      <w:r w:rsidR="007175D4" w:rsidRPr="00A94B5B">
        <w:rPr>
          <w:rFonts w:ascii="Calibri" w:hAnsi="Calibri" w:cs="Calibri"/>
          <w:sz w:val="24"/>
          <w:szCs w:val="24"/>
        </w:rPr>
        <w:t xml:space="preserve"> through a specific port</w:t>
      </w:r>
      <w:r w:rsidR="00C30980" w:rsidRPr="00A94B5B">
        <w:rPr>
          <w:rFonts w:ascii="Calibri" w:hAnsi="Calibri" w:cs="Calibri"/>
          <w:sz w:val="24"/>
          <w:szCs w:val="24"/>
        </w:rPr>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Pr="00A94B5B" w:rsidRDefault="000A633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the case of renting</w:t>
      </w:r>
      <w:r w:rsidR="0034084A" w:rsidRPr="00A94B5B">
        <w:rPr>
          <w:rFonts w:ascii="Calibri" w:hAnsi="Calibri" w:cs="Calibri"/>
          <w:sz w:val="24"/>
          <w:szCs w:val="24"/>
        </w:rPr>
        <w:t>, when the user asks for the request to be sent, the system translates it into Json, sends in through the InputStream to the server that is waiting to handle request from the user.</w:t>
      </w:r>
    </w:p>
    <w:p w:rsidR="0034084A" w:rsidRDefault="0034084A" w:rsidP="00C04F27">
      <w:pPr>
        <w:pStyle w:val="Body"/>
        <w:jc w:val="both"/>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8095" cy="1933333"/>
                    </a:xfrm>
                    <a:prstGeom prst="rect">
                      <a:avLst/>
                    </a:prstGeom>
                  </pic:spPr>
                </pic:pic>
              </a:graphicData>
            </a:graphic>
          </wp:inline>
        </w:drawing>
      </w:r>
    </w:p>
    <w:p w:rsidR="009F290D" w:rsidRPr="00A94B5B" w:rsidRDefault="00340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next of the </w:t>
      </w:r>
      <w:r w:rsidR="009F290D" w:rsidRPr="00A94B5B">
        <w:rPr>
          <w:rFonts w:ascii="Calibri" w:hAnsi="Calibri" w:cs="Calibri"/>
          <w:sz w:val="24"/>
          <w:szCs w:val="24"/>
        </w:rPr>
        <w:t xml:space="preserve">step is waiting for the answer, decoding it from Json to the Package class and reading the contents. The view will act according to the response it receives and display the movies </w:t>
      </w:r>
      <w:r w:rsidR="000A577B" w:rsidRPr="00A94B5B">
        <w:rPr>
          <w:rFonts w:ascii="Calibri" w:hAnsi="Calibri" w:cs="Calibri"/>
          <w:sz w:val="24"/>
          <w:szCs w:val="24"/>
        </w:rPr>
        <w:t xml:space="preserve">that are available to rented </w:t>
      </w:r>
      <w:r w:rsidR="009F290D" w:rsidRPr="00A94B5B">
        <w:rPr>
          <w:rFonts w:ascii="Calibri" w:hAnsi="Calibri" w:cs="Calibri"/>
          <w:sz w:val="24"/>
          <w:szCs w:val="24"/>
        </w:rPr>
        <w:t xml:space="preserve">if it has been successful. </w:t>
      </w:r>
    </w:p>
    <w:p w:rsidR="000C5C33" w:rsidRDefault="009F290D" w:rsidP="00C04F27">
      <w:pPr>
        <w:pStyle w:val="Body"/>
        <w:jc w:val="both"/>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5714" cy="1457143"/>
                    </a:xfrm>
                    <a:prstGeom prst="rect">
                      <a:avLst/>
                    </a:prstGeom>
                  </pic:spPr>
                </pic:pic>
              </a:graphicData>
            </a:graphic>
          </wp:inline>
        </w:drawing>
      </w:r>
      <w:r>
        <w:t xml:space="preserve"> </w:t>
      </w:r>
    </w:p>
    <w:p w:rsidR="0034084A" w:rsidRPr="00510E62" w:rsidRDefault="000C5C33" w:rsidP="00510E62">
      <w:pPr>
        <w:jc w:val="both"/>
        <w:rPr>
          <w:rFonts w:ascii="Arial" w:eastAsia="Arial" w:hAnsi="Arial" w:cs="Arial"/>
          <w:color w:val="000000"/>
          <w:sz w:val="22"/>
          <w:szCs w:val="22"/>
          <w:u w:color="000000"/>
        </w:rPr>
      </w:pPr>
      <w:r>
        <w:br w:type="page"/>
      </w:r>
    </w:p>
    <w:p w:rsidR="000A577B" w:rsidRPr="00A94B5B" w:rsidRDefault="000C5C3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Tier 2 in Movie Creator acts both as a client and a server. As a server, it waits for the input, translates it from Json, does the specific actions to the header of the package sent and send the response to the client. </w:t>
      </w:r>
    </w:p>
    <w:p w:rsidR="000C5C33" w:rsidRDefault="000C5C33" w:rsidP="00C04F27">
      <w:pPr>
        <w:pStyle w:val="Body"/>
        <w:jc w:val="both"/>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8095" cy="2885714"/>
                    </a:xfrm>
                    <a:prstGeom prst="rect">
                      <a:avLst/>
                    </a:prstGeom>
                  </pic:spPr>
                </pic:pic>
              </a:graphicData>
            </a:graphic>
          </wp:inline>
        </w:drawing>
      </w:r>
    </w:p>
    <w:p w:rsidR="00850E6C" w:rsidRPr="00A94B5B" w:rsidRDefault="00850E6C"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As a client, it acts when it needs to persist data </w:t>
      </w:r>
      <w:r w:rsidR="003B2AE9" w:rsidRPr="00A94B5B">
        <w:rPr>
          <w:rFonts w:ascii="Calibri" w:hAnsi="Calibri" w:cs="Calibri"/>
          <w:sz w:val="24"/>
          <w:szCs w:val="24"/>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A94B5B" w:rsidRDefault="00667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Tier 3 is written in C#, meaning that Tier 2 needs to handle the communication in a different way. Json in Newtonsoft serializes nulls by default, but Gson in java doesn’t. </w:t>
      </w:r>
      <w:r w:rsidR="00611749" w:rsidRPr="00A94B5B">
        <w:rPr>
          <w:rFonts w:ascii="Calibri" w:hAnsi="Calibri" w:cs="Calibri"/>
          <w:sz w:val="24"/>
          <w:szCs w:val="24"/>
        </w:rPr>
        <w:t>T</w:t>
      </w:r>
      <w:r w:rsidRPr="00A94B5B">
        <w:rPr>
          <w:rFonts w:ascii="Calibri" w:hAnsi="Calibri" w:cs="Calibri"/>
          <w:sz w:val="24"/>
          <w:szCs w:val="24"/>
        </w:rPr>
        <w:t>he Gson builder was adjusted to ensure that both tiers can understand each other’s message.</w:t>
      </w:r>
    </w:p>
    <w:p w:rsidR="003B7637" w:rsidRDefault="00611749" w:rsidP="00C04F27">
      <w:pPr>
        <w:pStyle w:val="Body"/>
        <w:jc w:val="both"/>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000" cy="466667"/>
                    </a:xfrm>
                    <a:prstGeom prst="rect">
                      <a:avLst/>
                    </a:prstGeom>
                  </pic:spPr>
                </pic:pic>
              </a:graphicData>
            </a:graphic>
          </wp:inline>
        </w:drawing>
      </w:r>
    </w:p>
    <w:p w:rsidR="003B7637" w:rsidRDefault="003B7637" w:rsidP="00C04F27">
      <w:pPr>
        <w:jc w:val="both"/>
        <w:rPr>
          <w:rFonts w:ascii="Arial" w:eastAsia="Arial" w:hAnsi="Arial" w:cs="Arial"/>
          <w:color w:val="000000"/>
          <w:sz w:val="22"/>
          <w:szCs w:val="22"/>
          <w:u w:color="000000"/>
        </w:rPr>
      </w:pPr>
      <w:r>
        <w:br w:type="page"/>
      </w:r>
    </w:p>
    <w:p w:rsidR="00611749" w:rsidRPr="00A94B5B" w:rsidRDefault="00113509"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A94B5B">
        <w:rPr>
          <w:rFonts w:ascii="Calibri" w:hAnsi="Calibri" w:cs="Calibri"/>
          <w:sz w:val="24"/>
          <w:szCs w:val="24"/>
        </w:rPr>
        <w:t xml:space="preserve"> To solve this issue, the response from Tier 3 is handled with a buffered reader that waits for a Newline</w:t>
      </w:r>
      <w:r w:rsidR="008E1DC1" w:rsidRPr="00A94B5B">
        <w:rPr>
          <w:rFonts w:ascii="Calibri" w:hAnsi="Calibri" w:cs="Calibri"/>
          <w:sz w:val="24"/>
          <w:szCs w:val="24"/>
        </w:rPr>
        <w:t xml:space="preserve"> or a EOF (End of Stream)</w:t>
      </w:r>
      <w:r w:rsidR="00467327" w:rsidRPr="00A94B5B">
        <w:rPr>
          <w:rFonts w:ascii="Calibri" w:hAnsi="Calibri" w:cs="Calibri"/>
          <w:sz w:val="24"/>
          <w:szCs w:val="24"/>
        </w:rPr>
        <w:t xml:space="preserve"> to know that all the message has been sent.</w:t>
      </w:r>
      <w:r w:rsidR="00812E59" w:rsidRPr="00A94B5B">
        <w:rPr>
          <w:rFonts w:ascii="Calibri" w:hAnsi="Calibri" w:cs="Calibri"/>
          <w:sz w:val="24"/>
          <w:szCs w:val="24"/>
        </w:rPr>
        <w:t xml:space="preserve"> In the case of the following </w:t>
      </w:r>
      <w:r w:rsidR="00390248" w:rsidRPr="00A94B5B">
        <w:rPr>
          <w:rFonts w:ascii="Calibri" w:hAnsi="Calibri" w:cs="Calibri"/>
          <w:sz w:val="24"/>
          <w:szCs w:val="24"/>
        </w:rPr>
        <w:t>code</w:t>
      </w:r>
      <w:r w:rsidR="00812E59" w:rsidRPr="00A94B5B">
        <w:rPr>
          <w:rFonts w:ascii="Calibri" w:hAnsi="Calibri" w:cs="Calibri"/>
          <w:sz w:val="24"/>
          <w:szCs w:val="24"/>
        </w:rPr>
        <w:t xml:space="preserve">, </w:t>
      </w:r>
      <w:r w:rsidR="00BA1FF9" w:rsidRPr="00A94B5B">
        <w:rPr>
          <w:rFonts w:ascii="Calibri" w:hAnsi="Calibri" w:cs="Calibri"/>
          <w:sz w:val="24"/>
          <w:szCs w:val="24"/>
        </w:rPr>
        <w:t>it waits for an EOF.</w:t>
      </w:r>
    </w:p>
    <w:p w:rsidR="00DD6AF2" w:rsidRDefault="00F725D4" w:rsidP="00C04F27">
      <w:pPr>
        <w:pStyle w:val="Body"/>
        <w:jc w:val="both"/>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6230" cy="2526030"/>
                    </a:xfrm>
                    <a:prstGeom prst="rect">
                      <a:avLst/>
                    </a:prstGeom>
                  </pic:spPr>
                </pic:pic>
              </a:graphicData>
            </a:graphic>
          </wp:inline>
        </w:drawing>
      </w:r>
    </w:p>
    <w:p w:rsidR="00F725D4" w:rsidRPr="00510E62" w:rsidRDefault="00DD6AF2" w:rsidP="00510E62">
      <w:pPr>
        <w:jc w:val="both"/>
        <w:rPr>
          <w:rFonts w:ascii="Arial" w:eastAsia="Arial" w:hAnsi="Arial" w:cs="Arial"/>
          <w:color w:val="000000"/>
          <w:sz w:val="22"/>
          <w:szCs w:val="22"/>
          <w:u w:color="000000"/>
        </w:rPr>
      </w:pPr>
      <w:r>
        <w:br w:type="page"/>
      </w:r>
    </w:p>
    <w:p w:rsidR="00797928" w:rsidRPr="00A94B5B" w:rsidRDefault="0079792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Tier 3 o</w:t>
      </w:r>
      <w:r w:rsidR="005E3141" w:rsidRPr="00A94B5B">
        <w:rPr>
          <w:rFonts w:ascii="Calibri" w:hAnsi="Calibri" w:cs="Calibri"/>
          <w:sz w:val="24"/>
          <w:szCs w:val="24"/>
        </w:rPr>
        <w:t>nly acts as a server for Tier 2. For convenience, the message sent to the database was kept in the special UTF specific to JAVA. The solution to reading the message was to skip the first two bytes when</w:t>
      </w:r>
      <w:r w:rsidR="00755826" w:rsidRPr="00A94B5B">
        <w:rPr>
          <w:rFonts w:ascii="Calibri" w:hAnsi="Calibri" w:cs="Calibri"/>
          <w:sz w:val="24"/>
          <w:szCs w:val="24"/>
        </w:rPr>
        <w:t xml:space="preserve"> the string in UTF 8 is decoded, so the message could be converted through Json.</w:t>
      </w:r>
    </w:p>
    <w:p w:rsidR="00C676D6" w:rsidRDefault="00C676D6" w:rsidP="00C04F27">
      <w:pPr>
        <w:pStyle w:val="Body"/>
        <w:jc w:val="both"/>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6230" cy="4973955"/>
                    </a:xfrm>
                    <a:prstGeom prst="rect">
                      <a:avLst/>
                    </a:prstGeom>
                  </pic:spPr>
                </pic:pic>
              </a:graphicData>
            </a:graphic>
          </wp:inline>
        </w:drawing>
      </w:r>
    </w:p>
    <w:p w:rsidR="00AE704F" w:rsidRDefault="00AE704F" w:rsidP="00C04F27">
      <w:pPr>
        <w:pStyle w:val="Body"/>
        <w:jc w:val="both"/>
      </w:pPr>
    </w:p>
    <w:p w:rsidR="00F359C5" w:rsidRPr="00A94B5B" w:rsidRDefault="00E33E63" w:rsidP="00C04F27">
      <w:pPr>
        <w:pStyle w:val="Body"/>
        <w:spacing w:line="276" w:lineRule="auto"/>
        <w:jc w:val="both"/>
        <w:rPr>
          <w:rFonts w:ascii="Calibri" w:hAnsi="Calibri" w:cs="Calibri"/>
          <w:sz w:val="24"/>
          <w:szCs w:val="24"/>
        </w:rPr>
      </w:pPr>
      <w:r w:rsidRPr="00A94B5B">
        <w:rPr>
          <w:rFonts w:ascii="Calibri" w:hAnsi="Calibri" w:cs="Calibri"/>
          <w:sz w:val="24"/>
          <w:szCs w:val="24"/>
        </w:rPr>
        <w:t>After the message is sent, the stream is closed so the Tier 2 receives the EOF.</w:t>
      </w:r>
    </w:p>
    <w:p w:rsidR="00F359C5" w:rsidRPr="00A94B5B" w:rsidRDefault="00F359C5" w:rsidP="00C04F27">
      <w:pPr>
        <w:spacing w:line="276" w:lineRule="auto"/>
        <w:jc w:val="both"/>
        <w:rPr>
          <w:rFonts w:ascii="Calibri" w:eastAsia="Arial" w:hAnsi="Calibri" w:cs="Calibri"/>
          <w:color w:val="000000"/>
          <w:u w:color="000000"/>
        </w:rPr>
      </w:pPr>
      <w:r w:rsidRPr="00A94B5B">
        <w:rPr>
          <w:rFonts w:ascii="Calibri" w:hAnsi="Calibri" w:cs="Calibri"/>
        </w:rPr>
        <w:br w:type="page"/>
      </w:r>
    </w:p>
    <w:p w:rsidR="00E33E63" w:rsidRPr="00A94B5B" w:rsidRDefault="004141FC" w:rsidP="00C04F27">
      <w:pPr>
        <w:pStyle w:val="Body"/>
        <w:spacing w:line="276" w:lineRule="auto"/>
        <w:jc w:val="both"/>
        <w:rPr>
          <w:rFonts w:ascii="Calibri" w:hAnsi="Calibri" w:cs="Calibri"/>
          <w:sz w:val="24"/>
          <w:szCs w:val="24"/>
        </w:rPr>
      </w:pPr>
      <w:proofErr w:type="gramStart"/>
      <w:r w:rsidRPr="00A94B5B">
        <w:rPr>
          <w:rFonts w:ascii="Calibri" w:hAnsi="Calibri" w:cs="Calibri"/>
          <w:sz w:val="24"/>
          <w:szCs w:val="24"/>
        </w:rPr>
        <w:lastRenderedPageBreak/>
        <w:t>In order to</w:t>
      </w:r>
      <w:proofErr w:type="gramEnd"/>
      <w:r w:rsidRPr="00A94B5B">
        <w:rPr>
          <w:rFonts w:ascii="Calibri" w:hAnsi="Calibri" w:cs="Calibri"/>
          <w:sz w:val="24"/>
          <w:szCs w:val="24"/>
        </w:rPr>
        <w:t xml:space="preserve"> introduce the last component, the Ticket Booker, the Tier 2 in Movie Scheduler needed some adaptations. </w:t>
      </w:r>
      <w:r w:rsidR="00632DCA" w:rsidRPr="00A94B5B">
        <w:rPr>
          <w:rFonts w:ascii="Calibri" w:hAnsi="Calibri" w:cs="Calibri"/>
          <w:sz w:val="24"/>
          <w:szCs w:val="24"/>
        </w:rPr>
        <w:t>It’s special because it has as client</w:t>
      </w:r>
      <w:r w:rsidR="006D26CF" w:rsidRPr="00A94B5B">
        <w:rPr>
          <w:rFonts w:ascii="Calibri" w:hAnsi="Calibri" w:cs="Calibri"/>
          <w:sz w:val="24"/>
          <w:szCs w:val="24"/>
        </w:rPr>
        <w:t>s</w:t>
      </w:r>
      <w:r w:rsidR="00632DCA" w:rsidRPr="00A94B5B">
        <w:rPr>
          <w:rFonts w:ascii="Calibri" w:hAnsi="Calibri" w:cs="Calibri"/>
          <w:sz w:val="24"/>
          <w:szCs w:val="24"/>
        </w:rPr>
        <w:t xml:space="preserve"> both the C# web API and the JAVA Client.</w:t>
      </w:r>
      <w:r w:rsidR="00571140" w:rsidRPr="00A94B5B">
        <w:rPr>
          <w:rFonts w:ascii="Calibri" w:hAnsi="Calibri" w:cs="Calibri"/>
          <w:sz w:val="24"/>
          <w:szCs w:val="24"/>
        </w:rPr>
        <w:t xml:space="preserve"> It could not receive the messages in the usual UTF from JAVA, so it was adapted to read with a BufferedReader.</w:t>
      </w:r>
      <w:r w:rsidR="00D77870" w:rsidRPr="00A94B5B">
        <w:rPr>
          <w:rFonts w:ascii="Calibri" w:hAnsi="Calibri" w:cs="Calibri"/>
          <w:sz w:val="24"/>
          <w:szCs w:val="24"/>
        </w:rPr>
        <w:t xml:space="preserve"> </w:t>
      </w:r>
      <w:r w:rsidR="00072B03" w:rsidRPr="00A94B5B">
        <w:rPr>
          <w:rFonts w:ascii="Calibri" w:hAnsi="Calibri" w:cs="Calibri"/>
          <w:sz w:val="24"/>
          <w:szCs w:val="24"/>
        </w:rPr>
        <w:t>To</w:t>
      </w:r>
      <w:r w:rsidR="00D77870" w:rsidRPr="00A94B5B">
        <w:rPr>
          <w:rFonts w:ascii="Calibri" w:hAnsi="Calibri" w:cs="Calibri"/>
          <w:sz w:val="24"/>
          <w:szCs w:val="24"/>
        </w:rPr>
        <w:t xml:space="preserve"> know when the web API is done</w:t>
      </w:r>
      <w:r w:rsidR="0053615E" w:rsidRPr="00A94B5B">
        <w:rPr>
          <w:rFonts w:ascii="Calibri" w:hAnsi="Calibri" w:cs="Calibri"/>
          <w:sz w:val="24"/>
          <w:szCs w:val="24"/>
        </w:rPr>
        <w:t xml:space="preserve"> sending the message it receives</w:t>
      </w:r>
      <w:r w:rsidR="00D77870" w:rsidRPr="00A94B5B">
        <w:rPr>
          <w:rFonts w:ascii="Calibri" w:hAnsi="Calibri" w:cs="Calibri"/>
          <w:sz w:val="24"/>
          <w:szCs w:val="24"/>
        </w:rPr>
        <w:t xml:space="preserve"> a Newline.</w:t>
      </w:r>
      <w:r w:rsidR="00DF1275" w:rsidRPr="00A94B5B">
        <w:rPr>
          <w:rFonts w:ascii="Calibri" w:hAnsi="Calibri" w:cs="Calibri"/>
          <w:sz w:val="24"/>
          <w:szCs w:val="24"/>
        </w:rPr>
        <w:t xml:space="preserve"> </w:t>
      </w:r>
    </w:p>
    <w:p w:rsidR="00AE58DD" w:rsidRDefault="00AE58DD" w:rsidP="00C04F27">
      <w:pPr>
        <w:pStyle w:val="Body"/>
        <w:jc w:val="both"/>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6230" cy="2605405"/>
                    </a:xfrm>
                    <a:prstGeom prst="rect">
                      <a:avLst/>
                    </a:prstGeom>
                  </pic:spPr>
                </pic:pic>
              </a:graphicData>
            </a:graphic>
          </wp:inline>
        </w:drawing>
      </w:r>
    </w:p>
    <w:p w:rsidR="006D26CF" w:rsidRPr="00A94B5B" w:rsidRDefault="00057B34" w:rsidP="00C04F27">
      <w:pPr>
        <w:pStyle w:val="Body"/>
        <w:spacing w:line="276" w:lineRule="auto"/>
        <w:jc w:val="both"/>
        <w:rPr>
          <w:rFonts w:ascii="Calibri" w:hAnsi="Calibri" w:cs="Calibri"/>
          <w:sz w:val="24"/>
          <w:szCs w:val="24"/>
        </w:rPr>
      </w:pPr>
      <w:r w:rsidRPr="00A94B5B">
        <w:rPr>
          <w:rFonts w:ascii="Calibri" w:hAnsi="Calibri" w:cs="Calibri"/>
          <w:sz w:val="24"/>
          <w:szCs w:val="24"/>
        </w:rPr>
        <w:t>The client in JAVA had to be modified to also send a Newline at the end of each message and flush to make sure that are the bytes have been written because the program can be closed at any time by the user.</w:t>
      </w:r>
    </w:p>
    <w:p w:rsidR="00057B34" w:rsidRDefault="00057B34" w:rsidP="00C04F27">
      <w:pPr>
        <w:pStyle w:val="Body"/>
        <w:jc w:val="both"/>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8571" cy="1390476"/>
                    </a:xfrm>
                    <a:prstGeom prst="rect">
                      <a:avLst/>
                    </a:prstGeom>
                  </pic:spPr>
                </pic:pic>
              </a:graphicData>
            </a:graphic>
          </wp:inline>
        </w:drawing>
      </w:r>
    </w:p>
    <w:p w:rsidR="00057B34" w:rsidRDefault="00057B34" w:rsidP="00C04F27">
      <w:pPr>
        <w:jc w:val="both"/>
        <w:rPr>
          <w:rFonts w:ascii="Arial" w:eastAsia="Arial" w:hAnsi="Arial" w:cs="Arial"/>
          <w:color w:val="000000"/>
          <w:sz w:val="22"/>
          <w:szCs w:val="22"/>
          <w:u w:color="000000"/>
        </w:rPr>
      </w:pPr>
      <w:r>
        <w:br w:type="page"/>
      </w:r>
    </w:p>
    <w:p w:rsidR="00057B34" w:rsidRPr="00A94B5B" w:rsidRDefault="0095034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To receive the schedule, the controller uses a class through dependency </w:t>
      </w:r>
      <w:r w:rsidR="00A60713" w:rsidRPr="00A94B5B">
        <w:rPr>
          <w:rFonts w:ascii="Calibri" w:hAnsi="Calibri" w:cs="Calibri"/>
          <w:sz w:val="24"/>
          <w:szCs w:val="24"/>
        </w:rPr>
        <w:t>injection that connects to the T</w:t>
      </w:r>
      <w:r w:rsidRPr="00A94B5B">
        <w:rPr>
          <w:rFonts w:ascii="Calibri" w:hAnsi="Calibri" w:cs="Calibri"/>
          <w:sz w:val="24"/>
          <w:szCs w:val="24"/>
        </w:rPr>
        <w:t>ier 2 in JAVA to ask for the data. In this way, we make sure that the schedule is received only once at the start of the web API and not each time a user has a request.</w:t>
      </w:r>
    </w:p>
    <w:p w:rsidR="00950343" w:rsidRDefault="00950343" w:rsidP="00C04F27">
      <w:pPr>
        <w:pStyle w:val="Body"/>
        <w:jc w:val="both"/>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476" cy="1561905"/>
                    </a:xfrm>
                    <a:prstGeom prst="rect">
                      <a:avLst/>
                    </a:prstGeom>
                  </pic:spPr>
                </pic:pic>
              </a:graphicData>
            </a:graphic>
          </wp:inline>
        </w:drawing>
      </w:r>
    </w:p>
    <w:p w:rsidR="00FB3E09" w:rsidRDefault="00950343" w:rsidP="00C04F27">
      <w:pPr>
        <w:pStyle w:val="Body"/>
        <w:jc w:val="both"/>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0000" cy="695238"/>
                    </a:xfrm>
                    <a:prstGeom prst="rect">
                      <a:avLst/>
                    </a:prstGeom>
                  </pic:spPr>
                </pic:pic>
              </a:graphicData>
            </a:graphic>
          </wp:inline>
        </w:drawing>
      </w:r>
    </w:p>
    <w:p w:rsidR="00FB3E09" w:rsidRDefault="00FB3E09" w:rsidP="00C04F27">
      <w:pPr>
        <w:jc w:val="both"/>
        <w:rPr>
          <w:rFonts w:ascii="Arial" w:eastAsia="Arial" w:hAnsi="Arial" w:cs="Arial"/>
          <w:color w:val="000000"/>
          <w:sz w:val="22"/>
          <w:szCs w:val="22"/>
          <w:u w:color="000000"/>
        </w:rPr>
      </w:pPr>
      <w:r>
        <w:br w:type="page"/>
      </w:r>
    </w:p>
    <w:p w:rsidR="00950343" w:rsidRDefault="00950343" w:rsidP="00C04F27">
      <w:pPr>
        <w:pStyle w:val="Body"/>
        <w:jc w:val="both"/>
      </w:pPr>
    </w:p>
    <w:p w:rsidR="001F529E" w:rsidRPr="00A94B5B" w:rsidRDefault="00F806BB" w:rsidP="00C04F27">
      <w:pPr>
        <w:pStyle w:val="Body"/>
        <w:spacing w:line="276" w:lineRule="auto"/>
        <w:jc w:val="both"/>
        <w:rPr>
          <w:rFonts w:ascii="Calibri" w:hAnsi="Calibri" w:cs="Calibri"/>
          <w:sz w:val="24"/>
          <w:szCs w:val="24"/>
        </w:rPr>
      </w:pPr>
      <w:r w:rsidRPr="00A94B5B">
        <w:rPr>
          <w:rFonts w:ascii="Calibri" w:hAnsi="Calibri" w:cs="Calibri"/>
          <w:sz w:val="24"/>
          <w:szCs w:val="24"/>
        </w:rPr>
        <w:t>The w</w:t>
      </w:r>
      <w:r w:rsidR="00A60713" w:rsidRPr="00A94B5B">
        <w:rPr>
          <w:rFonts w:ascii="Calibri" w:hAnsi="Calibri" w:cs="Calibri"/>
          <w:sz w:val="24"/>
          <w:szCs w:val="24"/>
        </w:rPr>
        <w:t xml:space="preserve">eb API </w:t>
      </w:r>
      <w:r w:rsidR="00E71D08" w:rsidRPr="00A94B5B">
        <w:rPr>
          <w:rFonts w:ascii="Calibri" w:hAnsi="Calibri" w:cs="Calibri"/>
          <w:sz w:val="24"/>
          <w:szCs w:val="24"/>
        </w:rPr>
        <w:t>uses TcpClient to connect to</w:t>
      </w:r>
      <w:r w:rsidR="00A60713" w:rsidRPr="00A94B5B">
        <w:rPr>
          <w:rFonts w:ascii="Calibri" w:hAnsi="Calibri" w:cs="Calibri"/>
          <w:sz w:val="24"/>
          <w:szCs w:val="24"/>
        </w:rPr>
        <w:t xml:space="preserve"> Tier</w:t>
      </w:r>
      <w:r w:rsidR="00E71D08" w:rsidRPr="00A94B5B">
        <w:rPr>
          <w:rFonts w:ascii="Calibri" w:hAnsi="Calibri" w:cs="Calibri"/>
          <w:sz w:val="24"/>
          <w:szCs w:val="24"/>
        </w:rPr>
        <w:t xml:space="preserve"> 2 in Movie Scheduler and creates a NetworkStream to be used for writing and reading messages.</w:t>
      </w:r>
    </w:p>
    <w:p w:rsidR="00FB3E09" w:rsidRDefault="00FB3E09" w:rsidP="00C04F27">
      <w:pPr>
        <w:pStyle w:val="Body"/>
        <w:jc w:val="both"/>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96230" cy="4478020"/>
                    </a:xfrm>
                    <a:prstGeom prst="rect">
                      <a:avLst/>
                    </a:prstGeom>
                  </pic:spPr>
                </pic:pic>
              </a:graphicData>
            </a:graphic>
          </wp:inline>
        </w:drawing>
      </w:r>
    </w:p>
    <w:p w:rsidR="00FB3E09" w:rsidRPr="00A94B5B" w:rsidRDefault="005444F5" w:rsidP="00C04F27">
      <w:pPr>
        <w:pStyle w:val="Body"/>
        <w:spacing w:line="276" w:lineRule="auto"/>
        <w:jc w:val="both"/>
        <w:rPr>
          <w:rFonts w:ascii="Calibri" w:hAnsi="Calibri" w:cs="Calibri"/>
          <w:sz w:val="24"/>
          <w:szCs w:val="24"/>
        </w:rPr>
      </w:pPr>
      <w:r w:rsidRPr="00A94B5B">
        <w:rPr>
          <w:rFonts w:ascii="Calibri" w:hAnsi="Calibri" w:cs="Calibri"/>
          <w:sz w:val="24"/>
          <w:szCs w:val="24"/>
        </w:rPr>
        <w:t>When receiving the reply, it skips the first two bytes again. To make sure that it doesn’t read more than it needs to, it has 2 subtracted from the total size of the message.</w:t>
      </w:r>
    </w:p>
    <w:p w:rsidR="00BB26AD" w:rsidRPr="00A94B5B" w:rsidRDefault="00BB26AD" w:rsidP="00C04F27">
      <w:pPr>
        <w:pStyle w:val="Body"/>
        <w:spacing w:line="276" w:lineRule="auto"/>
        <w:jc w:val="both"/>
        <w:rPr>
          <w:rFonts w:ascii="Calibri" w:hAnsi="Calibri" w:cs="Calibri"/>
          <w:sz w:val="24"/>
          <w:szCs w:val="24"/>
        </w:rPr>
      </w:pPr>
      <w:r w:rsidRPr="00A94B5B">
        <w:rPr>
          <w:rFonts w:ascii="Calibri" w:hAnsi="Calibri" w:cs="Calibri"/>
          <w:sz w:val="24"/>
          <w:szCs w:val="24"/>
        </w:rPr>
        <w:t>On the last part of the Implementation, the analysis of the communication on Tier 1 in the Ticket Booker will come into attention.</w:t>
      </w:r>
    </w:p>
    <w:p w:rsidR="007847C4" w:rsidRPr="00A94B5B" w:rsidRDefault="00993968" w:rsidP="00C04F27">
      <w:pPr>
        <w:pStyle w:val="Body"/>
        <w:spacing w:line="276" w:lineRule="auto"/>
        <w:jc w:val="both"/>
        <w:rPr>
          <w:rFonts w:ascii="Calibri" w:hAnsi="Calibri" w:cs="Calibri"/>
          <w:sz w:val="24"/>
          <w:szCs w:val="24"/>
        </w:rPr>
      </w:pPr>
      <w:r w:rsidRPr="00A94B5B">
        <w:rPr>
          <w:rFonts w:ascii="Calibri" w:hAnsi="Calibri" w:cs="Calibri"/>
          <w:sz w:val="24"/>
          <w:szCs w:val="24"/>
        </w:rPr>
        <w:t>The way it receives</w:t>
      </w:r>
      <w:r w:rsidR="00706DCD" w:rsidRPr="00A94B5B">
        <w:rPr>
          <w:rFonts w:ascii="Calibri" w:hAnsi="Calibri" w:cs="Calibri"/>
          <w:sz w:val="24"/>
          <w:szCs w:val="24"/>
        </w:rPr>
        <w:t xml:space="preserve"> dat</w:t>
      </w:r>
      <w:r w:rsidRPr="00A94B5B">
        <w:rPr>
          <w:rFonts w:ascii="Calibri" w:hAnsi="Calibri" w:cs="Calibri"/>
          <w:sz w:val="24"/>
          <w:szCs w:val="24"/>
        </w:rPr>
        <w:t xml:space="preserve">a is through a GET request to the web API for the scheduled movies. To save the booked tickets, </w:t>
      </w:r>
      <w:r w:rsidR="006D26A9" w:rsidRPr="00A94B5B">
        <w:rPr>
          <w:rFonts w:ascii="Calibri" w:hAnsi="Calibri" w:cs="Calibri"/>
          <w:sz w:val="24"/>
          <w:szCs w:val="24"/>
        </w:rPr>
        <w:t xml:space="preserve">it uses a PUT request in which it introduces the link the desired movie and, the desired seat to book in the body. After the PUT request the web API sends a request </w:t>
      </w:r>
      <w:r w:rsidR="003F3EBC" w:rsidRPr="00A94B5B">
        <w:rPr>
          <w:rFonts w:ascii="Calibri" w:hAnsi="Calibri" w:cs="Calibri"/>
          <w:sz w:val="24"/>
          <w:szCs w:val="24"/>
        </w:rPr>
        <w:t>for the schedule to be updated with the new seats.</w:t>
      </w:r>
    </w:p>
    <w:p w:rsidR="007847C4" w:rsidRDefault="007847C4" w:rsidP="00C04F27">
      <w:pPr>
        <w:jc w:val="both"/>
        <w:rPr>
          <w:rFonts w:ascii="Arial" w:eastAsia="Arial" w:hAnsi="Arial" w:cs="Arial"/>
          <w:color w:val="000000"/>
          <w:sz w:val="22"/>
          <w:szCs w:val="22"/>
          <w:u w:color="000000"/>
        </w:rPr>
      </w:pPr>
      <w:r>
        <w:br w:type="page"/>
      </w:r>
    </w:p>
    <w:p w:rsidR="00706DCD" w:rsidRPr="00A94B5B" w:rsidRDefault="009956F0"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On the GET request, the client sets as a header "application/json" so it knows that it wants to receive the information in Json.</w:t>
      </w:r>
      <w:r w:rsidR="00DD37E9" w:rsidRPr="00A94B5B">
        <w:rPr>
          <w:rFonts w:ascii="Calibri" w:hAnsi="Calibri" w:cs="Calibri"/>
          <w:sz w:val="24"/>
          <w:szCs w:val="24"/>
        </w:rPr>
        <w:t xml:space="preserve"> If the web API sends a success status code, then the response is read.</w:t>
      </w:r>
    </w:p>
    <w:p w:rsidR="00C95F28" w:rsidRDefault="00C95F28" w:rsidP="00C04F27">
      <w:pPr>
        <w:pStyle w:val="Body"/>
        <w:jc w:val="both"/>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6230" cy="2248535"/>
                    </a:xfrm>
                    <a:prstGeom prst="rect">
                      <a:avLst/>
                    </a:prstGeom>
                  </pic:spPr>
                </pic:pic>
              </a:graphicData>
            </a:graphic>
          </wp:inline>
        </w:drawing>
      </w:r>
    </w:p>
    <w:p w:rsidR="00D80EE1" w:rsidRDefault="00D80EE1" w:rsidP="00C04F27">
      <w:pPr>
        <w:pStyle w:val="Body"/>
        <w:jc w:val="both"/>
      </w:pPr>
    </w:p>
    <w:p w:rsidR="00D80EE1" w:rsidRPr="00A94B5B" w:rsidRDefault="00D80EE1"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On the PUT request, the client sets the header again to know it sends json. </w:t>
      </w:r>
      <w:r w:rsidR="00F5706F" w:rsidRPr="00A94B5B">
        <w:rPr>
          <w:rFonts w:ascii="Calibri" w:hAnsi="Calibri" w:cs="Calibri"/>
          <w:sz w:val="24"/>
          <w:szCs w:val="24"/>
        </w:rPr>
        <w:t>If the request is successful, then it lets the client know by returning true and if it fails, it catches the exception and signals to the client to show an error page.</w:t>
      </w:r>
    </w:p>
    <w:p w:rsidR="00D80EE1" w:rsidRDefault="00D80EE1" w:rsidP="00C04F27">
      <w:pPr>
        <w:pStyle w:val="Body"/>
        <w:jc w:val="both"/>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6230" cy="1787525"/>
                    </a:xfrm>
                    <a:prstGeom prst="rect">
                      <a:avLst/>
                    </a:prstGeom>
                  </pic:spPr>
                </pic:pic>
              </a:graphicData>
            </a:graphic>
          </wp:inline>
        </w:drawing>
      </w:r>
    </w:p>
    <w:p w:rsidR="00AF35C2" w:rsidRDefault="00AF35C2" w:rsidP="00C04F27">
      <w:pPr>
        <w:pStyle w:val="Body"/>
        <w:jc w:val="both"/>
      </w:pPr>
    </w:p>
    <w:p w:rsidR="00510E62" w:rsidRDefault="00137118" w:rsidP="00C04F27">
      <w:pPr>
        <w:pStyle w:val="Body"/>
        <w:spacing w:line="276" w:lineRule="auto"/>
        <w:jc w:val="both"/>
        <w:rPr>
          <w:rFonts w:ascii="Calibri" w:hAnsi="Calibri" w:cs="Calibri"/>
          <w:sz w:val="24"/>
          <w:szCs w:val="24"/>
        </w:rPr>
      </w:pPr>
      <w:r w:rsidRPr="00A94B5B">
        <w:rPr>
          <w:rFonts w:ascii="Calibri" w:hAnsi="Calibri" w:cs="Calibri"/>
          <w:sz w:val="24"/>
          <w:szCs w:val="24"/>
        </w:rPr>
        <w:t>This concludes the explanation on how</w:t>
      </w:r>
      <w:r w:rsidR="00A90FCA" w:rsidRPr="00A94B5B">
        <w:rPr>
          <w:rFonts w:ascii="Calibri" w:hAnsi="Calibri" w:cs="Calibri"/>
          <w:sz w:val="24"/>
          <w:szCs w:val="24"/>
        </w:rPr>
        <w:t xml:space="preserve"> the communication</w:t>
      </w:r>
      <w:r w:rsidRPr="00A94B5B">
        <w:rPr>
          <w:rFonts w:ascii="Calibri" w:hAnsi="Calibri" w:cs="Calibri"/>
          <w:sz w:val="24"/>
          <w:szCs w:val="24"/>
        </w:rPr>
        <w:t xml:space="preserve"> was done</w:t>
      </w:r>
      <w:r w:rsidR="0002757A" w:rsidRPr="00A94B5B">
        <w:rPr>
          <w:rFonts w:ascii="Calibri" w:hAnsi="Calibri" w:cs="Calibri"/>
          <w:sz w:val="24"/>
          <w:szCs w:val="24"/>
        </w:rPr>
        <w:t xml:space="preserve"> and how it works </w:t>
      </w:r>
      <w:r w:rsidRPr="00A94B5B">
        <w:rPr>
          <w:rFonts w:ascii="Calibri" w:hAnsi="Calibri" w:cs="Calibri"/>
          <w:sz w:val="24"/>
          <w:szCs w:val="24"/>
        </w:rPr>
        <w:t>in the current system.</w:t>
      </w:r>
      <w:r w:rsidR="00AF35C2" w:rsidRPr="00A94B5B">
        <w:rPr>
          <w:rFonts w:ascii="Calibri" w:hAnsi="Calibri" w:cs="Calibri"/>
          <w:sz w:val="24"/>
          <w:szCs w:val="24"/>
        </w:rPr>
        <w:t xml:space="preserve"> Next comes testing in which the </w:t>
      </w:r>
      <w:r w:rsidR="000E67AA" w:rsidRPr="00A94B5B">
        <w:rPr>
          <w:rFonts w:ascii="Calibri" w:hAnsi="Calibri" w:cs="Calibri"/>
          <w:sz w:val="24"/>
          <w:szCs w:val="24"/>
        </w:rPr>
        <w:t>system will be put through different scenarios to ensure that it behaves as expected.</w:t>
      </w:r>
    </w:p>
    <w:p w:rsidR="00137118" w:rsidRPr="00510E62" w:rsidRDefault="00510E62" w:rsidP="00510E62">
      <w:pPr>
        <w:rPr>
          <w:rFonts w:ascii="Calibri" w:eastAsia="Arial" w:hAnsi="Calibri" w:cs="Calibri"/>
          <w:color w:val="000000"/>
          <w:u w:color="000000"/>
        </w:rPr>
      </w:pPr>
      <w:r>
        <w:rPr>
          <w:rFonts w:ascii="Calibri" w:hAnsi="Calibri" w:cs="Calibri"/>
        </w:rPr>
        <w:br w:type="page"/>
      </w:r>
    </w:p>
    <w:p w:rsidR="00320328" w:rsidRDefault="00320328" w:rsidP="00320328">
      <w:pPr>
        <w:pStyle w:val="Heading"/>
        <w:numPr>
          <w:ilvl w:val="0"/>
          <w:numId w:val="3"/>
        </w:numPr>
        <w:rPr>
          <w:rFonts w:ascii="Calibri" w:eastAsia="Arial Unicode MS" w:hAnsi="Calibri" w:cs="Calibri"/>
          <w:color w:val="008000"/>
        </w:rPr>
      </w:pPr>
      <w:bookmarkStart w:id="11" w:name="_Toc532847904"/>
      <w:bookmarkStart w:id="12" w:name="_Toc532907628"/>
      <w:r>
        <w:rPr>
          <w:rFonts w:ascii="Calibri" w:eastAsia="Arial Unicode MS" w:hAnsi="Calibri" w:cs="Calibri"/>
          <w:color w:val="008000"/>
        </w:rPr>
        <w:lastRenderedPageBreak/>
        <w:t>Testing</w:t>
      </w:r>
      <w:bookmarkEnd w:id="11"/>
      <w:bookmarkEnd w:id="12"/>
    </w:p>
    <w:p w:rsidR="00425467" w:rsidRDefault="00425467" w:rsidP="00425467">
      <w:pPr>
        <w:spacing w:line="276" w:lineRule="auto"/>
        <w:jc w:val="both"/>
        <w:rPr>
          <w:rFonts w:ascii="Calibri" w:hAnsi="Calibri" w:cs="Calibri"/>
          <w:lang w:val="en-GB"/>
        </w:rPr>
      </w:pPr>
      <w:r w:rsidRPr="00425467">
        <w:rPr>
          <w:rFonts w:ascii="Calibri" w:hAnsi="Calibri" w:cs="Calibri"/>
          <w:lang w:val="en-GB"/>
        </w:rPr>
        <w:t xml:space="preserve">As the focus was </w:t>
      </w:r>
      <w:r>
        <w:rPr>
          <w:rFonts w:ascii="Calibri" w:hAnsi="Calibri" w:cs="Calibri"/>
          <w:lang w:val="en-GB"/>
        </w:rPr>
        <w:t xml:space="preserve">put on </w:t>
      </w:r>
      <w:r w:rsidRPr="00425467">
        <w:rPr>
          <w:rFonts w:ascii="Calibri" w:hAnsi="Calibri" w:cs="Calibri"/>
          <w:lang w:val="en-GB"/>
        </w:rPr>
        <w:t>communication and having a 3-tier architecture, there wasn’t much in the implementation of the model in each tier. The JUnit tests verify if the validation is done properly. Most of the system is tested using Test Cases that check the behaviour of the system. The JUnit tests can be found in Ap</w:t>
      </w:r>
      <w:r w:rsidR="00270BEA">
        <w:rPr>
          <w:rFonts w:ascii="Calibri" w:hAnsi="Calibri" w:cs="Calibri"/>
          <w:lang w:val="en-GB"/>
        </w:rPr>
        <w:t>pendix F.</w:t>
      </w:r>
    </w:p>
    <w:p w:rsidR="00425467" w:rsidRPr="00425467" w:rsidRDefault="00425467" w:rsidP="00425467">
      <w:pPr>
        <w:spacing w:line="276" w:lineRule="auto"/>
        <w:jc w:val="both"/>
        <w:rPr>
          <w:rFonts w:ascii="Calibri" w:hAnsi="Calibri" w:cs="Calibri"/>
          <w:lang w:val="en-GB"/>
        </w:rPr>
      </w:pPr>
    </w:p>
    <w:p w:rsidR="00425467" w:rsidRPr="00425467" w:rsidRDefault="00425467" w:rsidP="00425467">
      <w:pPr>
        <w:spacing w:line="276" w:lineRule="auto"/>
        <w:jc w:val="both"/>
        <w:rPr>
          <w:rFonts w:ascii="Calibri" w:hAnsi="Calibri" w:cs="Calibri"/>
          <w:b/>
          <w:lang w:val="en-GB"/>
        </w:rPr>
      </w:pPr>
      <w:r w:rsidRPr="00425467">
        <w:rPr>
          <w:rFonts w:ascii="Calibri" w:hAnsi="Calibri" w:cs="Calibri"/>
          <w:b/>
          <w:lang w:val="en-GB"/>
        </w:rPr>
        <w:t>Test Specifications</w:t>
      </w:r>
    </w:p>
    <w:p w:rsidR="00425467" w:rsidRPr="00425467" w:rsidRDefault="00425467" w:rsidP="00425467">
      <w:pPr>
        <w:spacing w:line="276" w:lineRule="auto"/>
        <w:jc w:val="both"/>
        <w:rPr>
          <w:rFonts w:ascii="Calibri" w:hAnsi="Calibri" w:cs="Calibri"/>
          <w:lang w:val="en-GB"/>
        </w:rPr>
      </w:pPr>
      <w:r w:rsidRPr="00425467">
        <w:rPr>
          <w:rFonts w:ascii="Calibri" w:hAnsi="Calibri" w:cs="Calibri"/>
          <w:lang w:val="en-GB"/>
        </w:rPr>
        <w:t>Test Cases were used to ensure that the Use Cases and the requirements have been respected. The following table displays all the test specifications:</w:t>
      </w:r>
    </w:p>
    <w:p w:rsidR="00425467" w:rsidRPr="00425467" w:rsidRDefault="00425467" w:rsidP="00425467">
      <w:pPr>
        <w:jc w:val="both"/>
        <w:rPr>
          <w:rFonts w:ascii="Arial" w:hAnsi="Arial" w:cs="Arial"/>
          <w:sz w:val="22"/>
          <w:szCs w:val="22"/>
          <w:lang w:val="en-GB"/>
        </w:rPr>
      </w:pPr>
    </w:p>
    <w:tbl>
      <w:tblPr>
        <w:tblStyle w:val="TableGrid"/>
        <w:tblW w:w="10632" w:type="dxa"/>
        <w:tblInd w:w="-714" w:type="dxa"/>
        <w:tblLayout w:type="fixed"/>
        <w:tblLook w:val="04A0" w:firstRow="1" w:lastRow="0" w:firstColumn="1" w:lastColumn="0" w:noHBand="0" w:noVBand="1"/>
      </w:tblPr>
      <w:tblGrid>
        <w:gridCol w:w="567"/>
        <w:gridCol w:w="1135"/>
        <w:gridCol w:w="1417"/>
        <w:gridCol w:w="1276"/>
        <w:gridCol w:w="2410"/>
        <w:gridCol w:w="2551"/>
        <w:gridCol w:w="1276"/>
      </w:tblGrid>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Nr</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Description</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Actor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Precondition</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Expected Result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Steps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Result</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creates a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created and added to the list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3442B7">
            <w:pPr>
              <w:rPr>
                <w:rFonts w:ascii="Arial" w:hAnsi="Arial" w:cs="Arial"/>
                <w:sz w:val="22"/>
                <w:szCs w:val="22"/>
              </w:rPr>
            </w:pPr>
            <w:r w:rsidRPr="00835A0E">
              <w:rPr>
                <w:rFonts w:ascii="Arial" w:hAnsi="Arial" w:cs="Arial"/>
                <w:sz w:val="22"/>
                <w:szCs w:val="22"/>
              </w:rPr>
              <w:t>5. User introduces price and submits</w:t>
            </w:r>
          </w:p>
          <w:p w:rsidR="00425467" w:rsidRPr="00835A0E" w:rsidRDefault="00425467" w:rsidP="003442B7">
            <w:pPr>
              <w:rPr>
                <w:rFonts w:ascii="Arial" w:hAnsi="Arial" w:cs="Arial"/>
                <w:sz w:val="22"/>
                <w:szCs w:val="22"/>
              </w:rPr>
            </w:pPr>
            <w:r w:rsidRPr="00835A0E">
              <w:rPr>
                <w:rFonts w:ascii="Arial" w:hAnsi="Arial" w:cs="Arial"/>
                <w:sz w:val="22"/>
                <w:szCs w:val="22"/>
              </w:rPr>
              <w:t>6. User introduces the name of the studio and submits</w:t>
            </w:r>
          </w:p>
          <w:p w:rsidR="00425467" w:rsidRPr="00835A0E" w:rsidRDefault="00425467" w:rsidP="003442B7">
            <w:pPr>
              <w:rPr>
                <w:rFonts w:ascii="Arial" w:hAnsi="Arial" w:cs="Arial"/>
                <w:sz w:val="22"/>
                <w:szCs w:val="22"/>
              </w:rPr>
            </w:pPr>
            <w:r w:rsidRPr="00835A0E">
              <w:rPr>
                <w:rFonts w:ascii="Arial" w:hAnsi="Arial" w:cs="Arial"/>
                <w:sz w:val="22"/>
                <w:szCs w:val="22"/>
              </w:rPr>
              <w:t>7. User introduces the director’s name and submits</w:t>
            </w:r>
          </w:p>
          <w:p w:rsidR="00425467" w:rsidRPr="00835A0E" w:rsidRDefault="00425467" w:rsidP="003442B7">
            <w:pPr>
              <w:rPr>
                <w:rFonts w:ascii="Arial" w:hAnsi="Arial" w:cs="Arial"/>
                <w:sz w:val="22"/>
                <w:szCs w:val="22"/>
              </w:rPr>
            </w:pPr>
            <w:r w:rsidRPr="00835A0E">
              <w:rPr>
                <w:rFonts w:ascii="Arial" w:hAnsi="Arial" w:cs="Arial"/>
                <w:sz w:val="22"/>
                <w:szCs w:val="22"/>
              </w:rPr>
              <w:t>8. User introduces the description and submits</w:t>
            </w:r>
          </w:p>
          <w:p w:rsidR="00425467" w:rsidRPr="00835A0E" w:rsidRDefault="00425467" w:rsidP="003442B7">
            <w:pPr>
              <w:rPr>
                <w:rFonts w:ascii="Arial" w:hAnsi="Arial" w:cs="Arial"/>
                <w:sz w:val="22"/>
                <w:szCs w:val="22"/>
              </w:rPr>
            </w:pPr>
            <w:r w:rsidRPr="00835A0E">
              <w:rPr>
                <w:rFonts w:ascii="Arial" w:hAnsi="Arial" w:cs="Arial"/>
                <w:sz w:val="22"/>
                <w:szCs w:val="22"/>
              </w:rPr>
              <w:t>9. User introduces the main actor’s name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created and added to a list.</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2</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user wants to create a movie but inputs the year of creation in the </w:t>
            </w:r>
            <w:r w:rsidRPr="00835A0E">
              <w:rPr>
                <w:rFonts w:ascii="Arial" w:hAnsi="Arial" w:cs="Arial"/>
                <w:sz w:val="22"/>
                <w:szCs w:val="22"/>
              </w:rPr>
              <w:lastRenderedPageBreak/>
              <w:t>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creation year made by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creation year made by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3</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movie but inputs the release date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4</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movie but inputs the price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price made by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3442B7">
            <w:pPr>
              <w:rPr>
                <w:rFonts w:ascii="Arial" w:hAnsi="Arial" w:cs="Arial"/>
                <w:sz w:val="22"/>
                <w:szCs w:val="22"/>
              </w:rPr>
            </w:pPr>
            <w:r w:rsidRPr="00835A0E">
              <w:rPr>
                <w:rFonts w:ascii="Arial" w:hAnsi="Arial" w:cs="Arial"/>
                <w:sz w:val="22"/>
                <w:szCs w:val="22"/>
              </w:rPr>
              <w:t>5. User introduces price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price made by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5</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room</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3442B7">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3442B7">
            <w:pPr>
              <w:rPr>
                <w:rFonts w:ascii="Arial" w:hAnsi="Arial" w:cs="Arial"/>
                <w:sz w:val="22"/>
                <w:szCs w:val="22"/>
              </w:rPr>
            </w:pPr>
            <w:r w:rsidRPr="00835A0E">
              <w:rPr>
                <w:rFonts w:ascii="Arial" w:hAnsi="Arial" w:cs="Arial"/>
                <w:sz w:val="22"/>
                <w:szCs w:val="22"/>
              </w:rPr>
              <w:t>3. User enters description</w:t>
            </w:r>
          </w:p>
          <w:p w:rsidR="00425467" w:rsidRPr="00835A0E" w:rsidRDefault="00425467" w:rsidP="003442B7">
            <w:pPr>
              <w:rPr>
                <w:rFonts w:ascii="Arial" w:hAnsi="Arial" w:cs="Arial"/>
                <w:sz w:val="22"/>
                <w:szCs w:val="22"/>
              </w:rPr>
            </w:pPr>
            <w:r w:rsidRPr="00835A0E">
              <w:rPr>
                <w:rFonts w:ascii="Arial" w:hAnsi="Arial" w:cs="Arial"/>
                <w:sz w:val="22"/>
                <w:szCs w:val="22"/>
              </w:rPr>
              <w:t>4. User validates his choice</w:t>
            </w:r>
          </w:p>
          <w:p w:rsidR="00425467" w:rsidRPr="00835A0E" w:rsidRDefault="00425467" w:rsidP="003442B7">
            <w:pPr>
              <w:rPr>
                <w:rFonts w:ascii="Arial" w:hAnsi="Arial" w:cs="Arial"/>
                <w:sz w:val="22"/>
                <w:szCs w:val="22"/>
              </w:rPr>
            </w:pPr>
            <w:r w:rsidRPr="00835A0E">
              <w:rPr>
                <w:rFonts w:ascii="Arial" w:hAnsi="Arial" w:cs="Arial"/>
                <w:sz w:val="22"/>
                <w:szCs w:val="22"/>
              </w:rPr>
              <w:t>5. Room is created and added to the list</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3442B7">
            <w:pPr>
              <w:rPr>
                <w:rFonts w:ascii="Arial" w:hAnsi="Arial" w:cs="Arial"/>
                <w:sz w:val="22"/>
                <w:szCs w:val="22"/>
              </w:rPr>
            </w:pP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6</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room but inputs the size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w:t>
            </w:r>
          </w:p>
          <w:p w:rsidR="00425467" w:rsidRPr="00835A0E" w:rsidRDefault="00425467" w:rsidP="003442B7">
            <w:pPr>
              <w:rPr>
                <w:rFonts w:ascii="Arial" w:hAnsi="Arial" w:cs="Arial"/>
                <w:sz w:val="22"/>
                <w:szCs w:val="22"/>
              </w:rPr>
            </w:pPr>
            <w:r w:rsidRPr="00835A0E">
              <w:rPr>
                <w:rFonts w:ascii="Arial" w:hAnsi="Arial" w:cs="Arial"/>
                <w:sz w:val="22"/>
                <w:szCs w:val="22"/>
              </w:rPr>
              <w:t>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3442B7">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7</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delete a room</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system must be connected </w:t>
            </w:r>
            <w:r w:rsidRPr="00835A0E">
              <w:rPr>
                <w:rFonts w:ascii="Arial" w:hAnsi="Arial" w:cs="Arial"/>
                <w:sz w:val="22"/>
                <w:szCs w:val="22"/>
              </w:rPr>
              <w:lastRenderedPageBreak/>
              <w:t>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The selected room will be removed from the system</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3442B7">
            <w:pPr>
              <w:rPr>
                <w:rFonts w:ascii="Arial" w:hAnsi="Arial" w:cs="Arial"/>
                <w:sz w:val="22"/>
                <w:szCs w:val="22"/>
              </w:rPr>
            </w:pPr>
            <w:r w:rsidRPr="00835A0E">
              <w:rPr>
                <w:rFonts w:ascii="Arial" w:hAnsi="Arial" w:cs="Arial"/>
                <w:sz w:val="22"/>
                <w:szCs w:val="22"/>
              </w:rPr>
              <w:lastRenderedPageBreak/>
              <w:t>3. User deletes the room</w:t>
            </w:r>
          </w:p>
          <w:p w:rsidR="00425467" w:rsidRPr="00835A0E" w:rsidRDefault="00425467" w:rsidP="003442B7">
            <w:pPr>
              <w:rPr>
                <w:rFonts w:ascii="Arial" w:hAnsi="Arial" w:cs="Arial"/>
                <w:sz w:val="22"/>
                <w:szCs w:val="22"/>
              </w:rPr>
            </w:pPr>
            <w:r w:rsidRPr="00835A0E">
              <w:rPr>
                <w:rFonts w:ascii="Arial" w:hAnsi="Arial" w:cs="Arial"/>
                <w:sz w:val="22"/>
                <w:szCs w:val="22"/>
              </w:rPr>
              <w:t>4. System removes room from the list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selected room will be </w:t>
            </w:r>
            <w:r w:rsidRPr="00835A0E">
              <w:rPr>
                <w:rFonts w:ascii="Arial" w:hAnsi="Arial" w:cs="Arial"/>
                <w:sz w:val="22"/>
                <w:szCs w:val="22"/>
              </w:rPr>
              <w:lastRenderedPageBreak/>
              <w:t>removed from the system</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8</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delete a room but doesn’t input the ID in the field or inputs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 in the ID field”</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3442B7">
            <w:pPr>
              <w:ind w:firstLine="720"/>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 in the ID field”</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9</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Schedule created and added to the database</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7. Steps 2 to 7 are repeated until the user decides he/she is done.  </w:t>
            </w:r>
          </w:p>
          <w:p w:rsidR="00425467" w:rsidRPr="00835A0E" w:rsidRDefault="00425467" w:rsidP="003442B7">
            <w:pPr>
              <w:rPr>
                <w:rFonts w:ascii="Arial" w:hAnsi="Arial" w:cs="Arial"/>
                <w:sz w:val="22"/>
                <w:szCs w:val="22"/>
              </w:rPr>
            </w:pPr>
            <w:r w:rsidRPr="00835A0E">
              <w:rPr>
                <w:rFonts w:ascii="Arial" w:hAnsi="Arial" w:cs="Arial"/>
                <w:sz w:val="22"/>
                <w:szCs w:val="22"/>
              </w:rPr>
              <w:t>12. After he is done, the user can press the button with the text “Send” to send over to the database the schedule.</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Schedule created and added to the database</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10</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see the current schedule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Managed list of movies is </w:t>
            </w:r>
            <w:r w:rsidRPr="00835A0E">
              <w:rPr>
                <w:rFonts w:ascii="Arial" w:hAnsi="Arial" w:cs="Arial"/>
                <w:sz w:val="22"/>
                <w:szCs w:val="22"/>
              </w:rPr>
              <w:lastRenderedPageBreak/>
              <w:t>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A schedule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Schedule data displayed</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the button “show”</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Schedule data displayed</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11</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 but doesn’t input the ID of Room or/and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12</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 but doesn’t a number as the ID of Room or/and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13</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user wants to create a </w:t>
            </w:r>
            <w:r w:rsidRPr="00835A0E">
              <w:rPr>
                <w:rFonts w:ascii="Arial" w:hAnsi="Arial" w:cs="Arial"/>
                <w:sz w:val="22"/>
                <w:szCs w:val="22"/>
              </w:rPr>
              <w:lastRenderedPageBreak/>
              <w:t>schedule but doesn’t input the ID of a Room or/and Movie from the list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system must be </w:t>
            </w:r>
            <w:r w:rsidRPr="00835A0E">
              <w:rPr>
                <w:rFonts w:ascii="Arial" w:hAnsi="Arial" w:cs="Arial"/>
                <w:sz w:val="22"/>
                <w:szCs w:val="22"/>
              </w:rPr>
              <w:lastRenderedPageBreak/>
              <w:t>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system displays a message “Wrong ID/Wrong format </w:t>
            </w:r>
            <w:r w:rsidRPr="00835A0E">
              <w:rPr>
                <w:rFonts w:ascii="Arial" w:hAnsi="Arial" w:cs="Arial"/>
                <w:sz w:val="22"/>
                <w:szCs w:val="22"/>
              </w:rPr>
              <w:lastRenderedPageBreak/>
              <w:t>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lastRenderedPageBreak/>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system displays a </w:t>
            </w:r>
            <w:r w:rsidRPr="00835A0E">
              <w:rPr>
                <w:rFonts w:ascii="Arial" w:hAnsi="Arial" w:cs="Arial"/>
                <w:sz w:val="22"/>
                <w:szCs w:val="22"/>
              </w:rPr>
              <w:lastRenderedPageBreak/>
              <w:t>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14</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that is not rented</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rented by the Movie Manager</w:t>
            </w:r>
          </w:p>
          <w:p w:rsidR="00425467" w:rsidRPr="00835A0E" w:rsidRDefault="00425467" w:rsidP="003442B7">
            <w:pPr>
              <w:rPr>
                <w:rFonts w:ascii="Arial" w:hAnsi="Arial" w:cs="Arial"/>
                <w:sz w:val="22"/>
                <w:szCs w:val="22"/>
              </w:rPr>
            </w:pP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3442B7">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3442B7">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3442B7">
            <w:pPr>
              <w:rPr>
                <w:rFonts w:ascii="Arial" w:hAnsi="Arial" w:cs="Arial"/>
                <w:sz w:val="22"/>
                <w:szCs w:val="22"/>
              </w:rPr>
            </w:pP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rented by the Movie Manager</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15</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but the list is empty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Empty list of movies that are not rented</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3442B7">
            <w:pPr>
              <w:rPr>
                <w:rFonts w:ascii="Arial" w:hAnsi="Arial" w:cs="Arial"/>
                <w:sz w:val="22"/>
                <w:szCs w:val="22"/>
              </w:rPr>
            </w:pPr>
          </w:p>
        </w:tc>
      </w:tr>
      <w:tr w:rsidR="00425467" w:rsidRPr="00835A0E" w:rsidTr="003442B7">
        <w:trPr>
          <w:trHeight w:val="2637"/>
        </w:trPr>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16</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that doesn’t exist or is rented already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an error message with “Invalid Input”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User presses the button “Rent Movie”</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an error message with “Invalid Input”</w:t>
            </w:r>
          </w:p>
        </w:tc>
      </w:tr>
      <w:tr w:rsidR="00425467" w:rsidRPr="00835A0E" w:rsidTr="003442B7">
        <w:trPr>
          <w:trHeight w:val="1479"/>
        </w:trPr>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17</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and inputs something else instead of a number in the id field</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disables the rent button</w:t>
            </w:r>
          </w:p>
          <w:p w:rsidR="00425467" w:rsidRPr="00835A0E" w:rsidRDefault="00425467" w:rsidP="003442B7">
            <w:pPr>
              <w:jc w:val="cente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disables the rent button</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18</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rents a movie and then the list of movies that are not rented is empty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3442B7">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3442B7">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tc>
      </w:tr>
    </w:tbl>
    <w:p w:rsidR="00DE5A97" w:rsidRDefault="00DE5A97" w:rsidP="00425467">
      <w:pPr>
        <w:pStyle w:val="Body"/>
      </w:pPr>
    </w:p>
    <w:p w:rsidR="00425467" w:rsidRPr="00DE5A97" w:rsidRDefault="00DE5A97" w:rsidP="00DE5A97">
      <w:pPr>
        <w:rPr>
          <w:rFonts w:ascii="Arial" w:eastAsia="Arial" w:hAnsi="Arial" w:cs="Arial"/>
          <w:color w:val="000000"/>
          <w:sz w:val="22"/>
          <w:szCs w:val="22"/>
          <w:u w:color="000000"/>
        </w:rPr>
      </w:pPr>
      <w:r>
        <w:br w:type="page"/>
      </w:r>
    </w:p>
    <w:p w:rsidR="00320328" w:rsidRDefault="00320328" w:rsidP="00320328">
      <w:pPr>
        <w:pStyle w:val="Heading"/>
        <w:numPr>
          <w:ilvl w:val="0"/>
          <w:numId w:val="3"/>
        </w:numPr>
        <w:rPr>
          <w:rFonts w:ascii="Calibri" w:eastAsia="Arial Unicode MS" w:hAnsi="Calibri" w:cs="Calibri"/>
          <w:color w:val="008000"/>
        </w:rPr>
      </w:pPr>
      <w:bookmarkStart w:id="13" w:name="_Toc532847905"/>
      <w:bookmarkStart w:id="14" w:name="_Toc532907629"/>
      <w:r>
        <w:rPr>
          <w:rFonts w:ascii="Calibri" w:eastAsia="Arial Unicode MS" w:hAnsi="Calibri" w:cs="Calibri"/>
          <w:color w:val="008000"/>
        </w:rPr>
        <w:lastRenderedPageBreak/>
        <w:t>Results and Discussion</w:t>
      </w:r>
      <w:bookmarkEnd w:id="13"/>
      <w:bookmarkEnd w:id="14"/>
    </w:p>
    <w:p w:rsidR="00843C94" w:rsidRPr="00A67679" w:rsidRDefault="00A67679" w:rsidP="00A67679">
      <w:pPr>
        <w:pStyle w:val="Body"/>
        <w:spacing w:after="160" w:line="276"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 The system has been built using Java and C# and employs a three-tier architecture design. It can fulfil everything that the Product Owner requires and more depending on the company’s needs.</w:t>
      </w:r>
    </w:p>
    <w:p w:rsidR="00843C94" w:rsidRDefault="00320328" w:rsidP="00843C94">
      <w:pPr>
        <w:pStyle w:val="Heading"/>
        <w:numPr>
          <w:ilvl w:val="0"/>
          <w:numId w:val="3"/>
        </w:numPr>
        <w:rPr>
          <w:rFonts w:ascii="Calibri" w:eastAsia="Arial Unicode MS" w:hAnsi="Calibri" w:cs="Calibri"/>
          <w:color w:val="008000"/>
        </w:rPr>
      </w:pPr>
      <w:bookmarkStart w:id="15" w:name="_Toc532847906"/>
      <w:bookmarkStart w:id="16" w:name="_Toc532907630"/>
      <w:r>
        <w:rPr>
          <w:rFonts w:ascii="Calibri" w:eastAsia="Arial Unicode MS" w:hAnsi="Calibri" w:cs="Calibri"/>
          <w:color w:val="008000"/>
        </w:rPr>
        <w:t>Conclusion</w:t>
      </w:r>
      <w:bookmarkEnd w:id="15"/>
      <w:bookmarkEnd w:id="16"/>
    </w:p>
    <w:p w:rsidR="00843C94" w:rsidRPr="00882EF6"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 xml:space="preserve">The project followed the Unified Software Development </w:t>
      </w:r>
      <w:r w:rsidR="002735EC">
        <w:rPr>
          <w:rFonts w:ascii="Calibri" w:hAnsi="Calibri" w:cs="Calibri"/>
          <w:sz w:val="24"/>
          <w:szCs w:val="24"/>
          <w:lang w:val="en-GB"/>
        </w:rPr>
        <w:t>Process and SCRUM. At the start</w:t>
      </w:r>
      <w:r w:rsidRPr="00882EF6">
        <w:rPr>
          <w:rFonts w:ascii="Calibri" w:hAnsi="Calibri" w:cs="Calibri"/>
          <w:sz w:val="24"/>
          <w:szCs w:val="24"/>
          <w:lang w:val="en-GB"/>
        </w:rPr>
        <w:t xml:space="preserve"> the focus was on setting up why the system sh</w:t>
      </w:r>
      <w:r w:rsidR="00A67679">
        <w:rPr>
          <w:rFonts w:ascii="Calibri" w:hAnsi="Calibri" w:cs="Calibri"/>
          <w:sz w:val="24"/>
          <w:szCs w:val="24"/>
          <w:lang w:val="en-GB"/>
        </w:rPr>
        <w:t>ould be created. As it advanced</w:t>
      </w:r>
      <w:r w:rsidRPr="00882EF6">
        <w:rPr>
          <w:rFonts w:ascii="Calibri" w:hAnsi="Calibri" w:cs="Calibri"/>
          <w:sz w:val="24"/>
          <w:szCs w:val="24"/>
          <w:lang w:val="en-GB"/>
        </w:rPr>
        <w:t xml:space="preserve"> the functional and non-functional requirements were defined and use cases were created accordingly.</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43C94" w:rsidRPr="00843C94" w:rsidRDefault="00843C94" w:rsidP="00843C94">
      <w:pPr>
        <w:pStyle w:val="Body"/>
        <w:spacing w:after="160" w:line="276"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320328" w:rsidRDefault="00320328" w:rsidP="00320328">
      <w:pPr>
        <w:pStyle w:val="Heading"/>
        <w:numPr>
          <w:ilvl w:val="0"/>
          <w:numId w:val="3"/>
        </w:numPr>
        <w:rPr>
          <w:rFonts w:ascii="Calibri" w:eastAsia="Arial Unicode MS" w:hAnsi="Calibri" w:cs="Calibri"/>
          <w:color w:val="008000"/>
        </w:rPr>
      </w:pPr>
      <w:bookmarkStart w:id="17" w:name="_Toc532847907"/>
      <w:bookmarkStart w:id="18" w:name="_Toc532907631"/>
      <w:r>
        <w:rPr>
          <w:rFonts w:ascii="Calibri" w:eastAsia="Arial Unicode MS" w:hAnsi="Calibri" w:cs="Calibri"/>
          <w:color w:val="008000"/>
        </w:rPr>
        <w:t>Project Future</w:t>
      </w:r>
      <w:bookmarkEnd w:id="17"/>
      <w:bookmarkEnd w:id="18"/>
    </w:p>
    <w:p w:rsidR="00A67679" w:rsidRDefault="00A67679" w:rsidP="00A67679">
      <w:pPr>
        <w:pStyle w:val="Body"/>
      </w:pPr>
      <w:r>
        <w:t xml:space="preserve">Even though </w:t>
      </w:r>
      <w:r w:rsidR="007E18F6">
        <w:t xml:space="preserve">the system is robust and overall well done, it still could be improved by quite a lot. </w:t>
      </w:r>
    </w:p>
    <w:p w:rsidR="007E18F6" w:rsidRDefault="007E18F6" w:rsidP="00A67679">
      <w:pPr>
        <w:pStyle w:val="Body"/>
      </w:pPr>
      <w:proofErr w:type="gramStart"/>
      <w:r>
        <w:t>First of all</w:t>
      </w:r>
      <w:proofErr w:type="gramEnd"/>
      <w:r>
        <w:t>, it could be expanded by adding a currency system that would work with the Movie Manager and Ticket Booker components. The manager would use the currency to rent movies while the customer would replenish his balance by booking movie tickets.</w:t>
      </w:r>
    </w:p>
    <w:p w:rsidR="007E18F6" w:rsidRDefault="007E18F6" w:rsidP="00A67679">
      <w:pPr>
        <w:pStyle w:val="Body"/>
      </w:pPr>
      <w:r>
        <w:t xml:space="preserve">Secondly, the customer side of the system could </w:t>
      </w:r>
      <w:proofErr w:type="gramStart"/>
      <w:r>
        <w:t>definitely benefit</w:t>
      </w:r>
      <w:proofErr w:type="gramEnd"/>
      <w:r>
        <w:t xml:space="preserve"> from a proper authentication system and as a last </w:t>
      </w:r>
      <w:r w:rsidR="00CB7458">
        <w:t xml:space="preserve">addition, using the same authentication as before, the clients could be separated into customers and advertisers, the latter part being able </w:t>
      </w:r>
      <w:r w:rsidR="00CB7458">
        <w:lastRenderedPageBreak/>
        <w:t>to, apart from booking tickets, also rent slots to show advertisements before or after the scheduled movie’s screening.</w:t>
      </w:r>
    </w:p>
    <w:p w:rsidR="00425467" w:rsidRDefault="00425467" w:rsidP="00425467">
      <w:pPr>
        <w:pStyle w:val="Heading"/>
        <w:numPr>
          <w:ilvl w:val="0"/>
          <w:numId w:val="3"/>
        </w:numPr>
        <w:rPr>
          <w:rFonts w:ascii="Calibri" w:eastAsia="Arial Unicode MS" w:hAnsi="Calibri" w:cs="Calibri"/>
          <w:color w:val="008000"/>
        </w:rPr>
      </w:pPr>
      <w:bookmarkStart w:id="19" w:name="_Toc532847908"/>
      <w:bookmarkStart w:id="20" w:name="_Toc532907632"/>
      <w:r>
        <w:rPr>
          <w:rFonts w:ascii="Calibri" w:eastAsia="Arial Unicode MS" w:hAnsi="Calibri" w:cs="Calibri"/>
          <w:color w:val="008000"/>
        </w:rPr>
        <w:t>List of Appendices</w:t>
      </w:r>
      <w:bookmarkStart w:id="21" w:name="_Toc7"/>
      <w:bookmarkEnd w:id="19"/>
      <w:bookmarkEnd w:id="20"/>
    </w:p>
    <w:p w:rsidR="00425467" w:rsidRDefault="00C7300A" w:rsidP="00021A55">
      <w:pPr>
        <w:pStyle w:val="Body"/>
        <w:jc w:val="both"/>
      </w:pPr>
      <w:r>
        <w:t>Appendix A: Project Description</w:t>
      </w:r>
    </w:p>
    <w:p w:rsidR="00C7300A" w:rsidRDefault="00C7300A" w:rsidP="00021A55">
      <w:pPr>
        <w:pStyle w:val="Body"/>
        <w:jc w:val="both"/>
      </w:pPr>
      <w:r>
        <w:t>Appendix B:</w:t>
      </w:r>
      <w:r w:rsidR="00DF73DF">
        <w:t xml:space="preserve"> Activity Diagrams, Use Cases</w:t>
      </w:r>
    </w:p>
    <w:p w:rsidR="00DF73DF" w:rsidRDefault="00DF73DF" w:rsidP="00021A55">
      <w:pPr>
        <w:pStyle w:val="Body"/>
        <w:jc w:val="both"/>
      </w:pPr>
      <w:r>
        <w:t>Appendix C:</w:t>
      </w:r>
      <w:r w:rsidR="001743AE">
        <w:t xml:space="preserve"> Design Class Diagram, System Architecture Diagram</w:t>
      </w:r>
    </w:p>
    <w:p w:rsidR="001743AE" w:rsidRDefault="001743AE" w:rsidP="00021A55">
      <w:pPr>
        <w:pStyle w:val="Body"/>
        <w:jc w:val="both"/>
      </w:pPr>
      <w:r>
        <w:t>Appendix D: Sequence Diagram</w:t>
      </w:r>
    </w:p>
    <w:p w:rsidR="001743AE" w:rsidRDefault="001743AE" w:rsidP="00021A55">
      <w:pPr>
        <w:pStyle w:val="Body"/>
        <w:jc w:val="both"/>
      </w:pPr>
      <w:r>
        <w:t xml:space="preserve">Appendix E: </w:t>
      </w:r>
      <w:r w:rsidR="003036BB">
        <w:t>The Code</w:t>
      </w:r>
    </w:p>
    <w:p w:rsidR="001743AE" w:rsidRDefault="001743AE" w:rsidP="00021A55">
      <w:pPr>
        <w:pStyle w:val="Body"/>
        <w:jc w:val="both"/>
      </w:pPr>
      <w:r>
        <w:t xml:space="preserve">Appendix F: </w:t>
      </w:r>
      <w:r w:rsidR="003036BB">
        <w:t>JUnit Tests</w:t>
      </w:r>
    </w:p>
    <w:p w:rsidR="003036BB" w:rsidRDefault="003036BB" w:rsidP="00021A55">
      <w:pPr>
        <w:pStyle w:val="Body"/>
        <w:jc w:val="both"/>
      </w:pPr>
      <w:r>
        <w:t>Appendix G:</w:t>
      </w:r>
      <w:r w:rsidR="004152AB">
        <w:t xml:space="preserve"> User Guide</w:t>
      </w:r>
    </w:p>
    <w:p w:rsidR="00425467" w:rsidRPr="00425467" w:rsidRDefault="004152AB" w:rsidP="00021A55">
      <w:pPr>
        <w:pStyle w:val="Body"/>
        <w:jc w:val="both"/>
      </w:pPr>
      <w:r>
        <w:t xml:space="preserve">Appendix H: </w:t>
      </w:r>
      <w:proofErr w:type="spellStart"/>
      <w:r>
        <w:t>JavaDoc</w:t>
      </w:r>
      <w:proofErr w:type="spellEnd"/>
    </w:p>
    <w:p w:rsidR="009D5F39" w:rsidRPr="00DB59C9" w:rsidRDefault="007925C0" w:rsidP="00320328">
      <w:pPr>
        <w:pStyle w:val="Heading"/>
        <w:numPr>
          <w:ilvl w:val="0"/>
          <w:numId w:val="3"/>
        </w:numPr>
        <w:rPr>
          <w:rFonts w:ascii="Calibri" w:hAnsi="Calibri" w:cs="Calibri"/>
          <w:color w:val="008000"/>
        </w:rPr>
      </w:pPr>
      <w:bookmarkStart w:id="22" w:name="_Toc532847909"/>
      <w:bookmarkStart w:id="23" w:name="_Toc532907633"/>
      <w:r w:rsidRPr="00DB59C9">
        <w:rPr>
          <w:rFonts w:ascii="Calibri" w:eastAsia="Arial Unicode MS" w:hAnsi="Calibri" w:cs="Calibri"/>
          <w:color w:val="008000"/>
        </w:rPr>
        <w:t>Sources of Information</w:t>
      </w:r>
      <w:bookmarkEnd w:id="21"/>
      <w:bookmarkEnd w:id="22"/>
      <w:bookmarkEnd w:id="23"/>
    </w:p>
    <w:bookmarkStart w:id="24" w:name="_Toc532907634" w:displacedByCustomXml="next"/>
    <w:bookmarkStart w:id="25" w:name="_Toc532847910"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rsidR="00081462" w:rsidRPr="00DB59C9" w:rsidRDefault="00425467">
          <w:pPr>
            <w:pStyle w:val="Heading1"/>
            <w:rPr>
              <w:rFonts w:ascii="Calibri" w:hAnsi="Calibri" w:cs="Calibri"/>
              <w:b/>
              <w:sz w:val="24"/>
              <w:szCs w:val="24"/>
            </w:rPr>
          </w:pPr>
          <w:r>
            <w:rPr>
              <w:rFonts w:ascii="Calibri" w:hAnsi="Calibri" w:cs="Calibri"/>
              <w:b/>
              <w:sz w:val="24"/>
              <w:szCs w:val="24"/>
            </w:rPr>
            <w:t>Webography</w:t>
          </w:r>
          <w:bookmarkEnd w:id="25"/>
          <w:bookmarkEnd w:id="24"/>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w:t>
              </w:r>
              <w:r w:rsidRPr="00F41E16">
                <w:rPr>
                  <w:rFonts w:ascii="Calibri" w:hAnsi="Calibri" w:cs="Calibri"/>
                  <w:noProof/>
                  <w:u w:val="single"/>
                </w:rPr>
                <w:lastRenderedPageBreak/>
                <w:t>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headerReference w:type="default" r:id="rId43"/>
      <w:footerReference w:type="default" r:id="rId44"/>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326" w:rsidRDefault="004A4326">
      <w:r>
        <w:separator/>
      </w:r>
    </w:p>
  </w:endnote>
  <w:endnote w:type="continuationSeparator" w:id="0">
    <w:p w:rsidR="004A4326" w:rsidRDefault="004A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55" w:rsidRPr="007452AC" w:rsidRDefault="00021A55"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021A55" w:rsidRPr="007452AC" w:rsidRDefault="00021A55" w:rsidP="007452AC">
    <w:pPr>
      <w:pStyle w:val="Footer"/>
      <w:jc w:val="center"/>
      <w:rPr>
        <w:rFonts w:ascii="Calibri" w:hAnsi="Calibri"/>
        <w:sz w:val="22"/>
        <w:szCs w:val="22"/>
        <w:lang w:val="da-DK"/>
      </w:rPr>
    </w:pPr>
  </w:p>
  <w:p w:rsidR="00021A55" w:rsidRPr="007452AC" w:rsidRDefault="004A4326" w:rsidP="007452AC">
    <w:pPr>
      <w:pStyle w:val="Footer"/>
      <w:jc w:val="center"/>
      <w:rPr>
        <w:rFonts w:ascii="Calibri" w:hAnsi="Calibri" w:cs="Calibri"/>
        <w:noProof/>
        <w:sz w:val="22"/>
        <w:szCs w:val="22"/>
      </w:rPr>
    </w:pPr>
    <w:sdt>
      <w:sdtPr>
        <w:id w:val="1078169706"/>
        <w:docPartObj>
          <w:docPartGallery w:val="Page Numbers (Bottom of Page)"/>
          <w:docPartUnique/>
        </w:docPartObj>
      </w:sdtPr>
      <w:sdtEndPr>
        <w:rPr>
          <w:rFonts w:ascii="Calibri" w:hAnsi="Calibri" w:cs="Calibri"/>
          <w:noProof/>
          <w:sz w:val="22"/>
          <w:szCs w:val="22"/>
        </w:rPr>
      </w:sdtEndPr>
      <w:sdtContent>
        <w:r w:rsidR="00021A55" w:rsidRPr="007452AC">
          <w:rPr>
            <w:rFonts w:ascii="Calibri" w:hAnsi="Calibri" w:cs="Calibri"/>
            <w:sz w:val="22"/>
            <w:szCs w:val="22"/>
          </w:rPr>
          <w:fldChar w:fldCharType="begin"/>
        </w:r>
        <w:r w:rsidR="00021A55" w:rsidRPr="007452AC">
          <w:rPr>
            <w:rFonts w:ascii="Calibri" w:hAnsi="Calibri" w:cs="Calibri"/>
            <w:sz w:val="22"/>
            <w:szCs w:val="22"/>
          </w:rPr>
          <w:instrText xml:space="preserve"> PAGE   \* MERGEFORMAT </w:instrText>
        </w:r>
        <w:r w:rsidR="00021A55" w:rsidRPr="007452AC">
          <w:rPr>
            <w:rFonts w:ascii="Calibri" w:hAnsi="Calibri" w:cs="Calibri"/>
            <w:sz w:val="22"/>
            <w:szCs w:val="22"/>
          </w:rPr>
          <w:fldChar w:fldCharType="separate"/>
        </w:r>
        <w:r w:rsidR="00021A55" w:rsidRPr="007452AC">
          <w:rPr>
            <w:rFonts w:ascii="Calibri" w:hAnsi="Calibri" w:cs="Calibri"/>
            <w:noProof/>
            <w:sz w:val="22"/>
            <w:szCs w:val="22"/>
          </w:rPr>
          <w:t>2</w:t>
        </w:r>
        <w:r w:rsidR="00021A55"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326" w:rsidRDefault="004A4326">
      <w:r>
        <w:separator/>
      </w:r>
    </w:p>
  </w:footnote>
  <w:footnote w:type="continuationSeparator" w:id="0">
    <w:p w:rsidR="004A4326" w:rsidRDefault="004A4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A55" w:rsidRDefault="00021A55" w:rsidP="007452AC">
    <w:pPr>
      <w:pStyle w:val="Header"/>
      <w:pBdr>
        <w:bottom w:val="single" w:sz="4" w:space="1" w:color="auto"/>
      </w:pBdr>
      <w:rPr>
        <w:rFonts w:cs="Arial"/>
      </w:rPr>
    </w:pPr>
    <w:r>
      <w:rPr>
        <w:rFonts w:cs="Arial"/>
      </w:rPr>
      <w:t xml:space="preserve">Project Report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021A55" w:rsidRDefault="00021A55">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16A40"/>
    <w:rsid w:val="0002186F"/>
    <w:rsid w:val="00021A55"/>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743AE"/>
    <w:rsid w:val="001A195E"/>
    <w:rsid w:val="001B72BC"/>
    <w:rsid w:val="001C2B8B"/>
    <w:rsid w:val="001D24C6"/>
    <w:rsid w:val="001E24C1"/>
    <w:rsid w:val="001E6DC2"/>
    <w:rsid w:val="001F529E"/>
    <w:rsid w:val="001F6272"/>
    <w:rsid w:val="002021CC"/>
    <w:rsid w:val="00217A36"/>
    <w:rsid w:val="002208C4"/>
    <w:rsid w:val="00225E5A"/>
    <w:rsid w:val="00240767"/>
    <w:rsid w:val="00242D4C"/>
    <w:rsid w:val="00243064"/>
    <w:rsid w:val="00253C6F"/>
    <w:rsid w:val="002576CA"/>
    <w:rsid w:val="0026184D"/>
    <w:rsid w:val="00270BEA"/>
    <w:rsid w:val="0027265D"/>
    <w:rsid w:val="00272BD8"/>
    <w:rsid w:val="002735EC"/>
    <w:rsid w:val="002811E9"/>
    <w:rsid w:val="00283643"/>
    <w:rsid w:val="00284D49"/>
    <w:rsid w:val="00292741"/>
    <w:rsid w:val="00293F6A"/>
    <w:rsid w:val="00293F7A"/>
    <w:rsid w:val="00297A58"/>
    <w:rsid w:val="002A1362"/>
    <w:rsid w:val="002A5A0A"/>
    <w:rsid w:val="002B22F1"/>
    <w:rsid w:val="002B3B07"/>
    <w:rsid w:val="002B796D"/>
    <w:rsid w:val="002D1D76"/>
    <w:rsid w:val="002E361E"/>
    <w:rsid w:val="002F5158"/>
    <w:rsid w:val="003036BB"/>
    <w:rsid w:val="00304FE0"/>
    <w:rsid w:val="003113EA"/>
    <w:rsid w:val="0031477A"/>
    <w:rsid w:val="00320328"/>
    <w:rsid w:val="003362E9"/>
    <w:rsid w:val="0034084A"/>
    <w:rsid w:val="003442B7"/>
    <w:rsid w:val="00365420"/>
    <w:rsid w:val="0038050B"/>
    <w:rsid w:val="00386FBF"/>
    <w:rsid w:val="00390248"/>
    <w:rsid w:val="003A114C"/>
    <w:rsid w:val="003B2AE9"/>
    <w:rsid w:val="003B7637"/>
    <w:rsid w:val="003D58B8"/>
    <w:rsid w:val="003E5684"/>
    <w:rsid w:val="003F34BE"/>
    <w:rsid w:val="003F3EBC"/>
    <w:rsid w:val="003F680D"/>
    <w:rsid w:val="00403285"/>
    <w:rsid w:val="004141FC"/>
    <w:rsid w:val="004152AB"/>
    <w:rsid w:val="004169D5"/>
    <w:rsid w:val="00425467"/>
    <w:rsid w:val="004304A2"/>
    <w:rsid w:val="00434F28"/>
    <w:rsid w:val="004412F2"/>
    <w:rsid w:val="00447B48"/>
    <w:rsid w:val="00453DCD"/>
    <w:rsid w:val="004611FB"/>
    <w:rsid w:val="00464577"/>
    <w:rsid w:val="00467327"/>
    <w:rsid w:val="0048075D"/>
    <w:rsid w:val="0049261A"/>
    <w:rsid w:val="004A4326"/>
    <w:rsid w:val="004A7524"/>
    <w:rsid w:val="004B091B"/>
    <w:rsid w:val="00510E62"/>
    <w:rsid w:val="00511F36"/>
    <w:rsid w:val="0052175C"/>
    <w:rsid w:val="00523DDB"/>
    <w:rsid w:val="00523E13"/>
    <w:rsid w:val="00526645"/>
    <w:rsid w:val="0053615E"/>
    <w:rsid w:val="005444F5"/>
    <w:rsid w:val="00557DD1"/>
    <w:rsid w:val="00564542"/>
    <w:rsid w:val="005656BE"/>
    <w:rsid w:val="005659AF"/>
    <w:rsid w:val="00571140"/>
    <w:rsid w:val="00580F89"/>
    <w:rsid w:val="005830A3"/>
    <w:rsid w:val="00583E1F"/>
    <w:rsid w:val="00592A5F"/>
    <w:rsid w:val="00597292"/>
    <w:rsid w:val="005C5F5B"/>
    <w:rsid w:val="005D3BD5"/>
    <w:rsid w:val="005D56C1"/>
    <w:rsid w:val="005D7573"/>
    <w:rsid w:val="005E0E40"/>
    <w:rsid w:val="005E24E7"/>
    <w:rsid w:val="005E3141"/>
    <w:rsid w:val="005E549E"/>
    <w:rsid w:val="005F0473"/>
    <w:rsid w:val="005F3833"/>
    <w:rsid w:val="00611749"/>
    <w:rsid w:val="006237A8"/>
    <w:rsid w:val="006305A6"/>
    <w:rsid w:val="00632DCA"/>
    <w:rsid w:val="00633261"/>
    <w:rsid w:val="00633497"/>
    <w:rsid w:val="00640DA6"/>
    <w:rsid w:val="00647E2C"/>
    <w:rsid w:val="0065631C"/>
    <w:rsid w:val="006572AA"/>
    <w:rsid w:val="006631C6"/>
    <w:rsid w:val="0066784A"/>
    <w:rsid w:val="0067093F"/>
    <w:rsid w:val="006773B4"/>
    <w:rsid w:val="0068772B"/>
    <w:rsid w:val="006A2E10"/>
    <w:rsid w:val="006B1DC1"/>
    <w:rsid w:val="006C3955"/>
    <w:rsid w:val="006C3A7F"/>
    <w:rsid w:val="006C4A71"/>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18F6"/>
    <w:rsid w:val="007E4D23"/>
    <w:rsid w:val="007F5365"/>
    <w:rsid w:val="00800CC2"/>
    <w:rsid w:val="00812E59"/>
    <w:rsid w:val="00835A28"/>
    <w:rsid w:val="0083695F"/>
    <w:rsid w:val="008406F4"/>
    <w:rsid w:val="00843C94"/>
    <w:rsid w:val="0084644E"/>
    <w:rsid w:val="00847130"/>
    <w:rsid w:val="00850E6C"/>
    <w:rsid w:val="00853B4E"/>
    <w:rsid w:val="00860586"/>
    <w:rsid w:val="00876BA3"/>
    <w:rsid w:val="00881368"/>
    <w:rsid w:val="00882EF6"/>
    <w:rsid w:val="00890B47"/>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63E47"/>
    <w:rsid w:val="009653B4"/>
    <w:rsid w:val="00973F80"/>
    <w:rsid w:val="00980172"/>
    <w:rsid w:val="00990B65"/>
    <w:rsid w:val="0099225B"/>
    <w:rsid w:val="009935EF"/>
    <w:rsid w:val="00993968"/>
    <w:rsid w:val="009956F0"/>
    <w:rsid w:val="00997B45"/>
    <w:rsid w:val="00997F08"/>
    <w:rsid w:val="009B6121"/>
    <w:rsid w:val="009C0F84"/>
    <w:rsid w:val="009C507C"/>
    <w:rsid w:val="009D0756"/>
    <w:rsid w:val="009D4610"/>
    <w:rsid w:val="009D5F39"/>
    <w:rsid w:val="009D6607"/>
    <w:rsid w:val="009F290D"/>
    <w:rsid w:val="00A06AD2"/>
    <w:rsid w:val="00A07039"/>
    <w:rsid w:val="00A1379B"/>
    <w:rsid w:val="00A156AA"/>
    <w:rsid w:val="00A16D36"/>
    <w:rsid w:val="00A23CB2"/>
    <w:rsid w:val="00A307BB"/>
    <w:rsid w:val="00A3106C"/>
    <w:rsid w:val="00A4083F"/>
    <w:rsid w:val="00A51DB3"/>
    <w:rsid w:val="00A60713"/>
    <w:rsid w:val="00A67679"/>
    <w:rsid w:val="00A75B58"/>
    <w:rsid w:val="00A81044"/>
    <w:rsid w:val="00A8371F"/>
    <w:rsid w:val="00A84A2B"/>
    <w:rsid w:val="00A90FCA"/>
    <w:rsid w:val="00A94B5B"/>
    <w:rsid w:val="00AA39B6"/>
    <w:rsid w:val="00AB384B"/>
    <w:rsid w:val="00AE58DD"/>
    <w:rsid w:val="00AE704F"/>
    <w:rsid w:val="00AF35C2"/>
    <w:rsid w:val="00B00CB5"/>
    <w:rsid w:val="00B05BD8"/>
    <w:rsid w:val="00B064D4"/>
    <w:rsid w:val="00B07BA3"/>
    <w:rsid w:val="00B15EEE"/>
    <w:rsid w:val="00B2676C"/>
    <w:rsid w:val="00B26BC3"/>
    <w:rsid w:val="00B34C9A"/>
    <w:rsid w:val="00B44DEC"/>
    <w:rsid w:val="00B4558F"/>
    <w:rsid w:val="00B5700D"/>
    <w:rsid w:val="00B736E5"/>
    <w:rsid w:val="00B74491"/>
    <w:rsid w:val="00B75DE0"/>
    <w:rsid w:val="00B81D54"/>
    <w:rsid w:val="00B846E3"/>
    <w:rsid w:val="00B8754D"/>
    <w:rsid w:val="00BA1FF9"/>
    <w:rsid w:val="00BA3892"/>
    <w:rsid w:val="00BB26AD"/>
    <w:rsid w:val="00BD2F7A"/>
    <w:rsid w:val="00BD6835"/>
    <w:rsid w:val="00BE1BF4"/>
    <w:rsid w:val="00BE3103"/>
    <w:rsid w:val="00C00D25"/>
    <w:rsid w:val="00C04F27"/>
    <w:rsid w:val="00C06595"/>
    <w:rsid w:val="00C22245"/>
    <w:rsid w:val="00C23D24"/>
    <w:rsid w:val="00C30980"/>
    <w:rsid w:val="00C35140"/>
    <w:rsid w:val="00C356ED"/>
    <w:rsid w:val="00C46EBA"/>
    <w:rsid w:val="00C51A37"/>
    <w:rsid w:val="00C60F21"/>
    <w:rsid w:val="00C65366"/>
    <w:rsid w:val="00C676D6"/>
    <w:rsid w:val="00C7300A"/>
    <w:rsid w:val="00C73B82"/>
    <w:rsid w:val="00C921F2"/>
    <w:rsid w:val="00C92B5E"/>
    <w:rsid w:val="00C94784"/>
    <w:rsid w:val="00C95F28"/>
    <w:rsid w:val="00CA5928"/>
    <w:rsid w:val="00CA5D9D"/>
    <w:rsid w:val="00CA7FBB"/>
    <w:rsid w:val="00CB50D7"/>
    <w:rsid w:val="00CB7458"/>
    <w:rsid w:val="00CC256A"/>
    <w:rsid w:val="00CC4766"/>
    <w:rsid w:val="00CC513A"/>
    <w:rsid w:val="00CC73AE"/>
    <w:rsid w:val="00CD54B2"/>
    <w:rsid w:val="00D03A1A"/>
    <w:rsid w:val="00D0580A"/>
    <w:rsid w:val="00D12F1F"/>
    <w:rsid w:val="00D147D3"/>
    <w:rsid w:val="00D168ED"/>
    <w:rsid w:val="00D177F3"/>
    <w:rsid w:val="00D46A9C"/>
    <w:rsid w:val="00D62E71"/>
    <w:rsid w:val="00D71C08"/>
    <w:rsid w:val="00D72201"/>
    <w:rsid w:val="00D77870"/>
    <w:rsid w:val="00D80EE1"/>
    <w:rsid w:val="00D85E5F"/>
    <w:rsid w:val="00D90FA9"/>
    <w:rsid w:val="00D92DFC"/>
    <w:rsid w:val="00DB59C9"/>
    <w:rsid w:val="00DC6C0D"/>
    <w:rsid w:val="00DD2A19"/>
    <w:rsid w:val="00DD37E9"/>
    <w:rsid w:val="00DD6AF2"/>
    <w:rsid w:val="00DE5A97"/>
    <w:rsid w:val="00DF1275"/>
    <w:rsid w:val="00DF13AF"/>
    <w:rsid w:val="00DF257A"/>
    <w:rsid w:val="00DF2A0E"/>
    <w:rsid w:val="00DF73DF"/>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3419"/>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66F1"/>
    <w:rsid w:val="00F87FEA"/>
    <w:rsid w:val="00F930AF"/>
    <w:rsid w:val="00FA0E8F"/>
    <w:rsid w:val="00FA4E15"/>
    <w:rsid w:val="00FA75A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54C7"/>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rsid w:val="006C4A71"/>
    <w:pPr>
      <w:keepNext/>
      <w:keepLines/>
      <w:spacing w:before="240" w:line="259" w:lineRule="auto"/>
    </w:pPr>
    <w:rPr>
      <w:rFonts w:ascii="Calibri" w:eastAsia="Calibri Light" w:hAnsi="Calibri" w:cs="Calibri Light"/>
      <w:b/>
      <w:color w:val="008000"/>
      <w:sz w:val="28"/>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6C4A71"/>
    <w:pPr>
      <w:spacing w:line="276"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 w:type="table" w:styleId="TableGrid">
    <w:name w:val="Table Grid"/>
    <w:basedOn w:val="TableNormal"/>
    <w:uiPriority w:val="39"/>
    <w:rsid w:val="004254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853">
      <w:bodyDiv w:val="1"/>
      <w:marLeft w:val="0"/>
      <w:marRight w:val="0"/>
      <w:marTop w:val="0"/>
      <w:marBottom w:val="0"/>
      <w:divBdr>
        <w:top w:val="none" w:sz="0" w:space="0" w:color="auto"/>
        <w:left w:val="none" w:sz="0" w:space="0" w:color="auto"/>
        <w:bottom w:val="none" w:sz="0" w:space="0" w:color="auto"/>
        <w:right w:val="none" w:sz="0" w:space="0" w:color="auto"/>
      </w:divBdr>
    </w:div>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48382195">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61825031">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02214911">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651639980">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48771860">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814299601">
      <w:bodyDiv w:val="1"/>
      <w:marLeft w:val="0"/>
      <w:marRight w:val="0"/>
      <w:marTop w:val="0"/>
      <w:marBottom w:val="0"/>
      <w:divBdr>
        <w:top w:val="none" w:sz="0" w:space="0" w:color="auto"/>
        <w:left w:val="none" w:sz="0" w:space="0" w:color="auto"/>
        <w:bottom w:val="none" w:sz="0" w:space="0" w:color="auto"/>
        <w:right w:val="none" w:sz="0" w:space="0" w:color="auto"/>
      </w:divBdr>
    </w:div>
    <w:div w:id="859514946">
      <w:bodyDiv w:val="1"/>
      <w:marLeft w:val="0"/>
      <w:marRight w:val="0"/>
      <w:marTop w:val="0"/>
      <w:marBottom w:val="0"/>
      <w:divBdr>
        <w:top w:val="none" w:sz="0" w:space="0" w:color="auto"/>
        <w:left w:val="none" w:sz="0" w:space="0" w:color="auto"/>
        <w:bottom w:val="none" w:sz="0" w:space="0" w:color="auto"/>
        <w:right w:val="none" w:sz="0" w:space="0" w:color="auto"/>
      </w:divBdr>
    </w:div>
    <w:div w:id="888612002">
      <w:bodyDiv w:val="1"/>
      <w:marLeft w:val="0"/>
      <w:marRight w:val="0"/>
      <w:marTop w:val="0"/>
      <w:marBottom w:val="0"/>
      <w:divBdr>
        <w:top w:val="none" w:sz="0" w:space="0" w:color="auto"/>
        <w:left w:val="none" w:sz="0" w:space="0" w:color="auto"/>
        <w:bottom w:val="none" w:sz="0" w:space="0" w:color="auto"/>
        <w:right w:val="none" w:sz="0" w:space="0" w:color="auto"/>
      </w:divBdr>
    </w:div>
    <w:div w:id="890574564">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969552763">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487208456">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589267498">
      <w:bodyDiv w:val="1"/>
      <w:marLeft w:val="0"/>
      <w:marRight w:val="0"/>
      <w:marTop w:val="0"/>
      <w:marBottom w:val="0"/>
      <w:divBdr>
        <w:top w:val="none" w:sz="0" w:space="0" w:color="auto"/>
        <w:left w:val="none" w:sz="0" w:space="0" w:color="auto"/>
        <w:bottom w:val="none" w:sz="0" w:space="0" w:color="auto"/>
        <w:right w:val="none" w:sz="0" w:space="0" w:color="auto"/>
      </w:divBdr>
    </w:div>
    <w:div w:id="1628271801">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38892123">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0174460">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1984961148">
      <w:bodyDiv w:val="1"/>
      <w:marLeft w:val="0"/>
      <w:marRight w:val="0"/>
      <w:marTop w:val="0"/>
      <w:marBottom w:val="0"/>
      <w:divBdr>
        <w:top w:val="none" w:sz="0" w:space="0" w:color="auto"/>
        <w:left w:val="none" w:sz="0" w:space="0" w:color="auto"/>
        <w:bottom w:val="none" w:sz="0" w:space="0" w:color="auto"/>
        <w:right w:val="none" w:sz="0" w:space="0" w:color="auto"/>
      </w:divBdr>
    </w:div>
    <w:div w:id="1997607230">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34652489">
      <w:bodyDiv w:val="1"/>
      <w:marLeft w:val="0"/>
      <w:marRight w:val="0"/>
      <w:marTop w:val="0"/>
      <w:marBottom w:val="0"/>
      <w:divBdr>
        <w:top w:val="none" w:sz="0" w:space="0" w:color="auto"/>
        <w:left w:val="none" w:sz="0" w:space="0" w:color="auto"/>
        <w:bottom w:val="none" w:sz="0" w:space="0" w:color="auto"/>
        <w:right w:val="none" w:sz="0" w:space="0" w:color="auto"/>
      </w:divBdr>
    </w:div>
    <w:div w:id="2046757888">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9</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10</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3EFEAEEB-E680-44C4-A3CC-E74DDE13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45</Pages>
  <Words>6408</Words>
  <Characters>36530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Claudiu Rediu (266129 ICT)</cp:lastModifiedBy>
  <cp:revision>101</cp:revision>
  <cp:lastPrinted>2018-12-18T13:48:00Z</cp:lastPrinted>
  <dcterms:created xsi:type="dcterms:W3CDTF">2018-12-14T01:39:00Z</dcterms:created>
  <dcterms:modified xsi:type="dcterms:W3CDTF">2018-12-18T13:48:00Z</dcterms:modified>
</cp:coreProperties>
</file>