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系统设计撰写说明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要求：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要围绕最早写的简要需求分析进行模块设计和E-R图设计。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所有文字按论文规范要求设置字体和字号，即中文宋体+西文新罗马+小四号。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所有段落按论文规范要求设置首行缩进和行距，即首行缩进2字符+20磅行距+段前后距为0行。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图序号和图标题在图的下方，5号+中文宋体+西文新罗马。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图片和图序号标题居中对齐。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对图的文字描述在图的前面，要有图片引用文字“如图【图序号】所示”的字样。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对图的文字描述和图之间要有一个空行。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各种图的范例如下所示：</w:t>
      </w:r>
    </w:p>
    <w:p/>
    <w:p>
      <w:pPr>
        <w:spacing w:line="400" w:lineRule="exact"/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  <w:highlight w:val="yellow"/>
        </w:rPr>
        <w:t>概要设计模块图</w:t>
      </w:r>
      <w:r>
        <w:rPr>
          <w:rFonts w:hint="eastAsia"/>
          <w:sz w:val="24"/>
        </w:rPr>
        <w:t>：树状层次图，各模块和子模块的关系</w:t>
      </w:r>
    </w:p>
    <w:p>
      <w:pPr>
        <w:spacing w:line="400" w:lineRule="exact"/>
        <w:rPr>
          <w:b/>
          <w:i/>
          <w:sz w:val="24"/>
        </w:rPr>
      </w:pPr>
      <w:r>
        <w:rPr>
          <w:rFonts w:hint="eastAsia"/>
          <w:b/>
          <w:i/>
          <w:sz w:val="24"/>
        </w:rPr>
        <w:t>范例如下图所示：</w:t>
      </w:r>
    </w:p>
    <w:p>
      <w:pPr>
        <w:jc w:val="both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师信息管理系统分为用户端和管理端两个部分。用户端部分分为两个子模块：连接教师用户模块和教学秘书用户模块。其中教学秘书用户模块继承教师用户模块，拥有其所有功能模块（包括个人基本信息、职称信息、发表论文信息、主持项目信息、专利信息、进修培训学术活动信息、编写本科教材信息、奖项信息、专业技术认证信息、指导学生参与比赛信息、数据展示打印、接收系统信息）。管理端仅后台管理模块（包括用户管理模块、权限管理模块、统计与分析模块）。详情如图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4-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0500" cy="4265930"/>
            <wp:effectExtent l="0" t="0" r="254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4-1</w:t>
      </w:r>
      <w:r>
        <w:rPr>
          <w:rFonts w:hint="eastAsia"/>
          <w:lang w:val="en-US" w:eastAsia="zh-CN"/>
        </w:rPr>
        <w:t xml:space="preserve"> 系统模块层次图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  <w:highlight w:val="yellow"/>
        </w:rPr>
        <w:t>*数据库设计</w:t>
      </w:r>
      <w:r>
        <w:rPr>
          <w:rFonts w:hint="eastAsia"/>
          <w:sz w:val="24"/>
        </w:rPr>
        <w:t>：E-R图和E-R图对应转换的数据库表</w:t>
      </w:r>
    </w:p>
    <w:p>
      <w:pPr>
        <w:widowControl/>
        <w:jc w:val="left"/>
        <w:rPr>
          <w:b/>
          <w:i/>
          <w:sz w:val="24"/>
        </w:rPr>
      </w:pPr>
    </w:p>
    <w:p>
      <w:pPr>
        <w:widowControl/>
        <w:spacing w:line="400" w:lineRule="exact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highlight w:val="yellow"/>
        </w:rPr>
        <w:t>E-R图（实体关系图）</w:t>
      </w:r>
    </w:p>
    <w:p>
      <w:pPr>
        <w:widowControl/>
        <w:jc w:val="center"/>
      </w:pPr>
      <w:r>
        <w:drawing>
          <wp:inline distT="0" distB="0" distL="114300" distR="114300">
            <wp:extent cx="5267325" cy="302641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4-2</w:t>
      </w:r>
      <w:r>
        <w:rPr>
          <w:rFonts w:hint="eastAsia"/>
          <w:lang w:val="en-US" w:eastAsia="zh-CN"/>
        </w:rPr>
        <w:t xml:space="preserve"> 教师用户E-R图</w:t>
      </w:r>
    </w:p>
    <w:p>
      <w:pPr>
        <w:widowControl/>
        <w:jc w:val="center"/>
        <w:rPr>
          <w:rFonts w:hint="eastAsia"/>
        </w:rPr>
      </w:pPr>
    </w:p>
    <w:p>
      <w:pPr>
        <w:widowControl/>
        <w:spacing w:line="400" w:lineRule="exact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highlight w:val="yellow"/>
        </w:rPr>
        <w:t>由E-R图转化为关系模型：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教师用户基础信息表(教师ID，姓名，性别，出生年月，聘任时间，证件号码，工号)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教师信息表一(学科类别，教师类别，最高学历，最高学位，取得学位时间，所学专业，毕业学校，任教类型，任教专业代码，任教专业名称)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教师信息表二(专业任教时间，专业技术职称，是否为中高层次人才，是否双师双能型，是否工程背景，是否行业背景，导师类别，是否具有国(境)外一年及以上经历，职业技能证书或培训证书)</w:t>
      </w:r>
    </w:p>
    <w:p>
      <w:pPr>
        <w:widowControl/>
        <w:spacing w:line="400" w:lineRule="exact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联系</w:t>
      </w:r>
    </w:p>
    <w:p>
      <w:pPr>
        <w:spacing w:line="400" w:lineRule="exac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只有教师用户个体无联系</w:t>
      </w:r>
    </w:p>
    <w:p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  <w:highlight w:val="yellow"/>
        </w:rPr>
        <w:t>由关系模型转为数据库表表结构：</w:t>
      </w:r>
    </w:p>
    <w:p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 xml:space="preserve">表1  </w:t>
      </w:r>
      <w:r>
        <w:rPr>
          <w:rFonts w:hint="eastAsia"/>
          <w:szCs w:val="21"/>
          <w:lang w:val="en-US" w:eastAsia="zh-CN"/>
        </w:rPr>
        <w:t>t_base_info</w:t>
      </w:r>
      <w:r>
        <w:rPr>
          <w:rFonts w:hint="eastAsia"/>
          <w:szCs w:val="21"/>
        </w:rPr>
        <w:t>表结构</w:t>
      </w:r>
    </w:p>
    <w:tbl>
      <w:tblPr>
        <w:tblStyle w:val="5"/>
        <w:tblW w:w="8356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921"/>
        <w:gridCol w:w="2153"/>
        <w:gridCol w:w="357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70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属性名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是否主键</w:t>
            </w:r>
          </w:p>
        </w:tc>
        <w:tc>
          <w:tcPr>
            <w:tcW w:w="21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数据类型（根据开发语言写）</w:t>
            </w:r>
          </w:p>
        </w:tc>
        <w:tc>
          <w:tcPr>
            <w:tcW w:w="3574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表示含义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教师ID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nteger</w:t>
            </w:r>
          </w:p>
        </w:tc>
        <w:tc>
          <w:tcPr>
            <w:tcW w:w="3574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每位教师独有的标识,系统自动生成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工号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574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教师的工号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姓名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Nvarchar(20)</w:t>
            </w:r>
          </w:p>
        </w:tc>
        <w:tc>
          <w:tcPr>
            <w:tcW w:w="3574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教师的姓名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性别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Enum</w:t>
            </w:r>
          </w:p>
        </w:tc>
        <w:tc>
          <w:tcPr>
            <w:tcW w:w="3574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男/女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3574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教师的出生年月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聘任时间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3574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教师的聘任时间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证件号码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574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教师的证件号码</w:t>
            </w:r>
          </w:p>
        </w:tc>
      </w:tr>
    </w:tbl>
    <w:p>
      <w:pPr>
        <w:spacing w:line="400" w:lineRule="exact"/>
      </w:pPr>
      <w:r>
        <w:rPr>
          <w:rFonts w:hint="eastAsia"/>
        </w:rPr>
        <w:t>具体的某一条记录是：</w:t>
      </w:r>
    </w:p>
    <w:tbl>
      <w:tblPr>
        <w:tblStyle w:val="5"/>
        <w:tblW w:w="8936" w:type="dxa"/>
        <w:tblInd w:w="93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181"/>
        <w:gridCol w:w="1111"/>
        <w:gridCol w:w="745"/>
        <w:gridCol w:w="1412"/>
        <w:gridCol w:w="1459"/>
        <w:gridCol w:w="21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教师ID</w:t>
            </w:r>
          </w:p>
        </w:tc>
        <w:tc>
          <w:tcPr>
            <w:tcW w:w="118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工号</w:t>
            </w:r>
          </w:p>
        </w:tc>
        <w:tc>
          <w:tcPr>
            <w:tcW w:w="11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姓名</w:t>
            </w:r>
          </w:p>
        </w:tc>
        <w:tc>
          <w:tcPr>
            <w:tcW w:w="74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性别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聘任时间</w:t>
            </w:r>
          </w:p>
        </w:tc>
        <w:tc>
          <w:tcPr>
            <w:tcW w:w="214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88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001</w:t>
            </w:r>
          </w:p>
        </w:tc>
        <w:tc>
          <w:tcPr>
            <w:tcW w:w="118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2104019</w:t>
            </w:r>
          </w:p>
        </w:tc>
        <w:tc>
          <w:tcPr>
            <w:tcW w:w="111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张婉秋</w:t>
            </w:r>
          </w:p>
        </w:tc>
        <w:tc>
          <w:tcPr>
            <w:tcW w:w="74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女</w:t>
            </w:r>
          </w:p>
        </w:tc>
        <w:tc>
          <w:tcPr>
            <w:tcW w:w="141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1986-09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2021-07-100</w:t>
            </w:r>
          </w:p>
        </w:tc>
        <w:tc>
          <w:tcPr>
            <w:tcW w:w="214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350XXXXXXXXXXXXXXX</w:t>
            </w:r>
          </w:p>
        </w:tc>
      </w:tr>
    </w:tbl>
    <w:p>
      <w:pPr>
        <w:spacing w:line="400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记录的是现实世界中“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教师ID为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/>
        </w:rPr>
        <w:t>001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工号为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2104019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姓名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是张婉秋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性别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女出生年月位为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/>
        </w:rPr>
        <w:t>1986-09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聘任时间为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2021-07-10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证件号码为</w:t>
      </w:r>
      <w:r>
        <w:rPr>
          <w:rFonts w:hint="eastAsia" w:ascii="Times New Roman" w:hAnsi="Times New Roman" w:cs="Times New Roman" w:eastAsiaTheme="minorEastAsia"/>
          <w:kern w:val="0"/>
          <w:sz w:val="24"/>
          <w:szCs w:val="24"/>
          <w:lang w:val="en-US" w:eastAsia="zh-CN"/>
        </w:rPr>
        <w:t>350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XXXXXXXXXXXXXXX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教师用户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”的数据。</w:t>
      </w: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 xml:space="preserve">表2  </w:t>
      </w:r>
      <w:r>
        <w:rPr>
          <w:rFonts w:hint="eastAsia"/>
          <w:szCs w:val="21"/>
          <w:lang w:val="en-US" w:eastAsia="zh-CN"/>
        </w:rPr>
        <w:t>t_info1</w:t>
      </w:r>
      <w:r>
        <w:rPr>
          <w:rFonts w:hint="eastAsia"/>
          <w:szCs w:val="21"/>
        </w:rPr>
        <w:t>表结构</w:t>
      </w:r>
    </w:p>
    <w:tbl>
      <w:tblPr>
        <w:tblStyle w:val="5"/>
        <w:tblW w:w="7976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850"/>
        <w:gridCol w:w="1985"/>
        <w:gridCol w:w="35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属性名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是否主键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数据类型（根据开发语言写）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表示含义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nteger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教师独有的标识,系统自动生成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学科类别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教师所授课的学科类别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教师类别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tabs>
                <w:tab w:val="center" w:pos="944"/>
                <w:tab w:val="right" w:pos="1769"/>
              </w:tabs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Enum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专业/非专业专任教师、外聘教师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最高学历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tabs>
                <w:tab w:val="center" w:pos="944"/>
                <w:tab w:val="right" w:pos="1769"/>
              </w:tabs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教师的最高学历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最高学位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教师的最高学位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取得学位时间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教师取得最高学位时间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所学专业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教师所学的专业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毕业学校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教师毕业的学校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任教类型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Enum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境内/境外培训进修、攻读博/硕士、境内/外交流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任教专业代码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待更新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575" w:type="dxa"/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任教专业名称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tring</w:t>
            </w:r>
          </w:p>
        </w:tc>
        <w:tc>
          <w:tcPr>
            <w:tcW w:w="356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教师任教专业的专业名称</w:t>
            </w:r>
          </w:p>
        </w:tc>
      </w:tr>
    </w:tbl>
    <w:p>
      <w:pPr>
        <w:spacing w:line="400" w:lineRule="exact"/>
      </w:pPr>
      <w:r>
        <w:rPr>
          <w:rFonts w:hint="eastAsia"/>
        </w:rPr>
        <w:t>具体的某一条记录是：</w:t>
      </w:r>
    </w:p>
    <w:tbl>
      <w:tblPr>
        <w:tblStyle w:val="5"/>
        <w:tblW w:w="8622" w:type="dxa"/>
        <w:tblInd w:w="93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504"/>
        <w:gridCol w:w="1606"/>
        <w:gridCol w:w="693"/>
        <w:gridCol w:w="1117"/>
        <w:gridCol w:w="1393"/>
        <w:gridCol w:w="115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15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教师ID</w:t>
            </w:r>
          </w:p>
        </w:tc>
        <w:tc>
          <w:tcPr>
            <w:tcW w:w="150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学科类别</w:t>
            </w:r>
          </w:p>
        </w:tc>
        <w:tc>
          <w:tcPr>
            <w:tcW w:w="16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教师类别</w:t>
            </w:r>
          </w:p>
        </w:tc>
        <w:tc>
          <w:tcPr>
            <w:tcW w:w="69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最高学历</w:t>
            </w:r>
          </w:p>
        </w:tc>
        <w:tc>
          <w:tcPr>
            <w:tcW w:w="111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最高学位</w:t>
            </w:r>
          </w:p>
        </w:tc>
        <w:tc>
          <w:tcPr>
            <w:tcW w:w="139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取得学位时间</w:t>
            </w:r>
          </w:p>
        </w:tc>
        <w:tc>
          <w:tcPr>
            <w:tcW w:w="115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所学专业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15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001</w:t>
            </w:r>
          </w:p>
        </w:tc>
        <w:tc>
          <w:tcPr>
            <w:tcW w:w="150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计算机基础类</w:t>
            </w:r>
          </w:p>
        </w:tc>
        <w:tc>
          <w:tcPr>
            <w:tcW w:w="16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专业专任教师</w:t>
            </w:r>
          </w:p>
        </w:tc>
        <w:tc>
          <w:tcPr>
            <w:tcW w:w="69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博士</w:t>
            </w:r>
          </w:p>
        </w:tc>
        <w:tc>
          <w:tcPr>
            <w:tcW w:w="111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博士学位</w:t>
            </w:r>
          </w:p>
        </w:tc>
        <w:tc>
          <w:tcPr>
            <w:tcW w:w="139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2014-07-10</w:t>
            </w:r>
          </w:p>
        </w:tc>
        <w:tc>
          <w:tcPr>
            <w:tcW w:w="115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47" w:type="dxa"/>
          <w:trHeight w:val="694" w:hRule="atLeast"/>
        </w:trPr>
        <w:tc>
          <w:tcPr>
            <w:tcW w:w="115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毕业学校</w:t>
            </w:r>
          </w:p>
        </w:tc>
        <w:tc>
          <w:tcPr>
            <w:tcW w:w="150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任教类型</w:t>
            </w:r>
          </w:p>
        </w:tc>
        <w:tc>
          <w:tcPr>
            <w:tcW w:w="16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任教专业代码</w:t>
            </w:r>
          </w:p>
        </w:tc>
        <w:tc>
          <w:tcPr>
            <w:tcW w:w="1810" w:type="dxa"/>
            <w:gridSpan w:val="2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任教专业名称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47" w:type="dxa"/>
          <w:trHeight w:val="324" w:hRule="atLeast"/>
        </w:trPr>
        <w:tc>
          <w:tcPr>
            <w:tcW w:w="115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福州大学</w:t>
            </w:r>
          </w:p>
        </w:tc>
        <w:tc>
          <w:tcPr>
            <w:tcW w:w="1504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境内培训进修</w:t>
            </w:r>
          </w:p>
        </w:tc>
        <w:tc>
          <w:tcPr>
            <w:tcW w:w="16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810" w:type="dxa"/>
            <w:gridSpan w:val="2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软件工程</w:t>
            </w:r>
          </w:p>
        </w:tc>
      </w:tr>
    </w:tbl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t_info2</w:t>
      </w:r>
      <w:r>
        <w:rPr>
          <w:rFonts w:hint="eastAsia"/>
          <w:szCs w:val="21"/>
        </w:rPr>
        <w:t>表结构</w:t>
      </w:r>
    </w:p>
    <w:tbl>
      <w:tblPr>
        <w:tblStyle w:val="5"/>
        <w:tblW w:w="856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850"/>
        <w:gridCol w:w="1985"/>
        <w:gridCol w:w="349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属性名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是否主键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数据类型（根据开发语言写）</w:t>
            </w:r>
          </w:p>
        </w:tc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表示含义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教师ID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nteger</w:t>
            </w:r>
          </w:p>
        </w:tc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教师独有的标识,系统自动生成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专业任教时间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Year</w:t>
            </w:r>
          </w:p>
        </w:tc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在本专业从事本科专业课(含专业基础课)教学起始年份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专业技术职称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Enum</w:t>
            </w:r>
          </w:p>
        </w:tc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  <w:t>分正高级（教授、教授级高级工程师、各正高级实验师、其他正高级）,副高级（副教授、高级工程师、高级实验师、其他副高级）,中级（工程师、讲师、实验师、其他中级），初级(助教、其他初级），未评级。可多选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是否为中高层次人才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Enum</w:t>
            </w:r>
          </w:p>
        </w:tc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  <w:t>1.高层次人才首先应是同时满足3个必要条件的“专业专任教师”。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  <w:t>2.国家级人才:中国科学院院士、中国工程院院士、国家海外高层次人才引进计划(千人计划）、教育部长江学者特聘教授、国家杰出青年科学基金资助者、国家优秀青年科学基金资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  <w:t>助者、教育部新世纪优秀人才、教育部高校青年教师获奖者、国家青年海外高层次人才引进计划（青年千人计划）、国家百千万人才工程、国家高层次人才特殊支持计划《万人计划）、国家级教学名师。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  <w:t>3.省级人才:省部级突出贡献专家、闽江学者特聘教授、省百千万人才工程、省引进高层次创业创新人才计划（海西学者)、省级教学名师、省高校新世纪优秀人才支持计划、省高校杰出青年科研人才、其他省级人才（其他省级项人才的具体项目名称由专家委员会确定，增加项目不超过3种）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是否双师双能型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具有中级及以上教师职称，交具备下列条件之一的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专业课（含专业基础课）教师: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1.有本专业实际工作的中级及以上技术职称（含行业特许的资格证书、有专业资格或专业技能考评员资格者)）。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2.近五年中有两年以上（可累计计算）在企事业第—线从事本专业实际工作的经历，或参加教育部组织的教师专业技能培训且获得合格证书,能全面指导学生专业实践实训活动。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3.近五年主持（或主要参与)两项应用技术研究(或两项校内实践教学设施建设及提升技术水平的设计安装工作）,成果已被企业（学校）使用,达到同行业(学校）中先进水平。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是否工程背景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指近五年中有两年以上(可累计）在一线从事与本专业相关的工程方面的工作。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是否行业背景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指五年中有两年以上(可累计）在企业、机构一线从事与本专业相关的实际工作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导师类型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Enum</w:t>
            </w:r>
          </w:p>
        </w:tc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博士导师、硕士导师、无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是否具有国(境)外一年及以上经历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指教师是否具有国(境)外一年及以上经历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职业技能证书</w:t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或培训证书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指教师获得的职业技能证书或培训证书名称</w:t>
            </w:r>
          </w:p>
        </w:tc>
      </w:tr>
    </w:tbl>
    <w:p>
      <w:pPr>
        <w:spacing w:line="400" w:lineRule="exact"/>
      </w:pPr>
      <w:r>
        <w:rPr>
          <w:rFonts w:hint="eastAsia"/>
        </w:rPr>
        <w:t>具体的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条记录是：</w:t>
      </w:r>
    </w:p>
    <w:tbl>
      <w:tblPr>
        <w:tblStyle w:val="5"/>
        <w:tblW w:w="8289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1745"/>
        <w:gridCol w:w="1477"/>
        <w:gridCol w:w="2353"/>
        <w:gridCol w:w="16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教师ID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专业任教时间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专业技术职称</w:t>
            </w:r>
          </w:p>
        </w:tc>
        <w:tc>
          <w:tcPr>
            <w:tcW w:w="235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是否为中高层次人才</w:t>
            </w:r>
          </w:p>
        </w:tc>
        <w:tc>
          <w:tcPr>
            <w:tcW w:w="169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是否双师双能型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001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2014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高级副教授</w:t>
            </w:r>
          </w:p>
        </w:tc>
        <w:tc>
          <w:tcPr>
            <w:tcW w:w="235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国家级人才</w:t>
            </w:r>
          </w:p>
        </w:tc>
        <w:tc>
          <w:tcPr>
            <w:tcW w:w="169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是否工程背景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是否行业背景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导师类别</w:t>
            </w:r>
          </w:p>
        </w:tc>
        <w:tc>
          <w:tcPr>
            <w:tcW w:w="235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是否具有国(境)外一年级以上经历</w:t>
            </w:r>
          </w:p>
        </w:tc>
        <w:tc>
          <w:tcPr>
            <w:tcW w:w="169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职业技能证书或培训证书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47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硕士导师</w:t>
            </w:r>
          </w:p>
        </w:tc>
        <w:tc>
          <w:tcPr>
            <w:tcW w:w="235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169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MCSE</w:t>
            </w:r>
          </w:p>
        </w:tc>
      </w:tr>
    </w:tbl>
    <w:p>
      <w:pPr>
        <w:widowControl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widowControl/>
        <w:spacing w:line="400" w:lineRule="exact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highlight w:val="yellow"/>
        </w:rPr>
        <w:t>E-R图（实体关系图）</w:t>
      </w:r>
    </w:p>
    <w:p>
      <w:pPr>
        <w:widowControl/>
        <w:jc w:val="center"/>
      </w:pPr>
      <w:r>
        <w:drawing>
          <wp:inline distT="0" distB="0" distL="114300" distR="114300">
            <wp:extent cx="5269865" cy="3932555"/>
            <wp:effectExtent l="0" t="0" r="3175" b="1460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4-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教学秘书用户审核教师用户信息E-R图</w:t>
      </w:r>
    </w:p>
    <w:p>
      <w:pPr>
        <w:widowControl/>
        <w:jc w:val="center"/>
        <w:rPr>
          <w:rFonts w:hint="eastAsia"/>
        </w:rPr>
      </w:pPr>
    </w:p>
    <w:p>
      <w:pPr>
        <w:widowControl/>
        <w:spacing w:line="400" w:lineRule="exact"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highlight w:val="yellow"/>
        </w:rPr>
        <w:t>由E-R图转化为关系模型：</w:t>
      </w: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教学秘书用户(秘书ID，姓名，性别，年龄，联系方式，职位，学历)</w:t>
      </w:r>
    </w:p>
    <w:p>
      <w:pPr>
        <w:widowControl/>
        <w:spacing w:line="400" w:lineRule="exact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教师用户(教师编号，姓名，性别，出生年月，工号，入聘时间，教师类别，最高学历及专业学校，教师填写所有资料信息)</w:t>
      </w:r>
    </w:p>
    <w:p>
      <w:pPr>
        <w:widowControl/>
        <w:spacing w:line="400" w:lineRule="exact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400" w:lineRule="exact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联系</w:t>
      </w:r>
    </w:p>
    <w:p>
      <w:pPr>
        <w:widowControl/>
        <w:spacing w:line="400" w:lineRule="exact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审核(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秘书ID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，通知，已通知时长，是否修改)</w:t>
      </w:r>
    </w:p>
    <w:p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  <w:highlight w:val="yellow"/>
        </w:rPr>
        <w:t>由关系模型转为数据库表表结构：</w:t>
      </w:r>
    </w:p>
    <w:p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teachersecretary</w:t>
      </w:r>
      <w:r>
        <w:rPr>
          <w:rFonts w:hint="eastAsia"/>
          <w:szCs w:val="21"/>
        </w:rPr>
        <w:t>表结构</w:t>
      </w:r>
    </w:p>
    <w:tbl>
      <w:tblPr>
        <w:tblStyle w:val="5"/>
        <w:tblW w:w="785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921"/>
        <w:gridCol w:w="2153"/>
        <w:gridCol w:w="307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708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属性名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是否主键</w:t>
            </w:r>
          </w:p>
        </w:tc>
        <w:tc>
          <w:tcPr>
            <w:tcW w:w="21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数据类型（根据开发语言写）</w:t>
            </w:r>
          </w:p>
        </w:tc>
        <w:tc>
          <w:tcPr>
            <w:tcW w:w="307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表示含义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秘书ID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nteger</w:t>
            </w:r>
          </w:p>
        </w:tc>
        <w:tc>
          <w:tcPr>
            <w:tcW w:w="3076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每位教秘独有的标识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姓名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varchar(20)</w:t>
            </w:r>
          </w:p>
        </w:tc>
        <w:tc>
          <w:tcPr>
            <w:tcW w:w="3076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教秘的姓名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性别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char</w:t>
            </w:r>
          </w:p>
        </w:tc>
        <w:tc>
          <w:tcPr>
            <w:tcW w:w="3076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W/M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年龄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nteger</w:t>
            </w:r>
          </w:p>
        </w:tc>
        <w:tc>
          <w:tcPr>
            <w:tcW w:w="3076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教秘的年龄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联系方式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076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教秘的联系方式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职位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076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学历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076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教秘的最高学历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708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教师填写所有资料信息</w:t>
            </w:r>
          </w:p>
        </w:tc>
        <w:tc>
          <w:tcPr>
            <w:tcW w:w="921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外键</w:t>
            </w:r>
          </w:p>
        </w:tc>
        <w:tc>
          <w:tcPr>
            <w:tcW w:w="2153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3076" w:type="dxa"/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</w:tr>
    </w:tbl>
    <w:p>
      <w:pPr>
        <w:spacing w:line="400" w:lineRule="exact"/>
      </w:pPr>
      <w:r>
        <w:rPr>
          <w:rFonts w:hint="eastAsia"/>
        </w:rPr>
        <w:t>具体的某一条记录是：</w:t>
      </w:r>
    </w:p>
    <w:tbl>
      <w:tblPr>
        <w:tblStyle w:val="5"/>
        <w:tblW w:w="8196" w:type="dxa"/>
        <w:tblInd w:w="93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185"/>
        <w:gridCol w:w="1185"/>
        <w:gridCol w:w="1086"/>
        <w:gridCol w:w="1616"/>
        <w:gridCol w:w="1023"/>
        <w:gridCol w:w="129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秘书ID</w:t>
            </w:r>
          </w:p>
        </w:tc>
        <w:tc>
          <w:tcPr>
            <w:tcW w:w="11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姓名</w:t>
            </w:r>
          </w:p>
        </w:tc>
        <w:tc>
          <w:tcPr>
            <w:tcW w:w="11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性别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年龄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联系方式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职位</w:t>
            </w:r>
          </w:p>
        </w:tc>
        <w:tc>
          <w:tcPr>
            <w:tcW w:w="129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1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S1001</w:t>
            </w:r>
          </w:p>
        </w:tc>
        <w:tc>
          <w:tcPr>
            <w:tcW w:w="1185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涂老师</w:t>
            </w:r>
          </w:p>
        </w:tc>
        <w:tc>
          <w:tcPr>
            <w:tcW w:w="1185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W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XX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13XXXXXXXXX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29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硕士</w:t>
            </w:r>
          </w:p>
        </w:tc>
      </w:tr>
    </w:tbl>
    <w:p>
      <w:pPr>
        <w:spacing w:line="400" w:lineRule="exact"/>
        <w:rPr>
          <w:b/>
          <w:sz w:val="24"/>
        </w:rPr>
      </w:pPr>
    </w:p>
    <w:p>
      <w:pPr>
        <w:spacing w:line="400" w:lineRule="exact"/>
        <w:rPr>
          <w:b/>
          <w:sz w:val="24"/>
        </w:rPr>
      </w:pPr>
    </w:p>
    <w:p>
      <w:pPr>
        <w:spacing w:line="400" w:lineRule="exact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check</w:t>
      </w:r>
      <w:r>
        <w:rPr>
          <w:rFonts w:hint="eastAsia"/>
          <w:szCs w:val="21"/>
        </w:rPr>
        <w:t>表结构</w:t>
      </w:r>
    </w:p>
    <w:tbl>
      <w:tblPr>
        <w:tblStyle w:val="5"/>
        <w:tblW w:w="83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985"/>
        <w:gridCol w:w="2301"/>
        <w:gridCol w:w="328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2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属性名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是否主键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数据类型（根据开发语言写）</w:t>
            </w:r>
          </w:p>
        </w:tc>
        <w:tc>
          <w:tcPr>
            <w:tcW w:w="328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表示含义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82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秘书ID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nteger</w:t>
            </w:r>
          </w:p>
        </w:tc>
        <w:tc>
          <w:tcPr>
            <w:tcW w:w="328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每位教秘独有的标识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82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通知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328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默认false 通知教师后为true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82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已通知时长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28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通知后记录的时长，响应后清零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82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是否修改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否</w:t>
            </w:r>
          </w:p>
        </w:tc>
        <w:tc>
          <w:tcPr>
            <w:tcW w:w="2301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boolean</w:t>
            </w:r>
          </w:p>
        </w:tc>
        <w:tc>
          <w:tcPr>
            <w:tcW w:w="328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教师是否修改完毕 默认为true</w:t>
            </w:r>
          </w:p>
        </w:tc>
      </w:tr>
    </w:tbl>
    <w:p>
      <w:pPr>
        <w:spacing w:line="400" w:lineRule="exact"/>
      </w:pPr>
      <w:r>
        <w:rPr>
          <w:rFonts w:hint="eastAsia"/>
        </w:rPr>
        <w:t>具体的两条记录是：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741"/>
        <w:gridCol w:w="1266"/>
        <w:gridCol w:w="105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899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秘书ID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通知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已通知时长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是否修改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S1001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false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S1002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true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10:30:01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false</w:t>
            </w:r>
          </w:p>
        </w:tc>
      </w:tr>
    </w:tbl>
    <w:p>
      <w:pPr>
        <w:widowControl/>
      </w:pPr>
    </w:p>
    <w:p>
      <w:pPr>
        <w:spacing w:line="400" w:lineRule="exact"/>
      </w:pPr>
    </w:p>
    <w:p>
      <w:pPr>
        <w:spacing w:line="400" w:lineRule="exac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A91D58"/>
    <w:multiLevelType w:val="multilevel"/>
    <w:tmpl w:val="67A91D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iMDlmNTUwMTcyZjE2M2RkMWQzMzM5ODhmN2RiY2MifQ=="/>
  </w:docVars>
  <w:rsids>
    <w:rsidRoot w:val="004768D7"/>
    <w:rsid w:val="00185CE5"/>
    <w:rsid w:val="002864CD"/>
    <w:rsid w:val="002A11C1"/>
    <w:rsid w:val="00351ED2"/>
    <w:rsid w:val="00362462"/>
    <w:rsid w:val="003E28B6"/>
    <w:rsid w:val="00411145"/>
    <w:rsid w:val="004768D7"/>
    <w:rsid w:val="00587E6C"/>
    <w:rsid w:val="005C5679"/>
    <w:rsid w:val="0069115F"/>
    <w:rsid w:val="006B695C"/>
    <w:rsid w:val="0079795E"/>
    <w:rsid w:val="008A09CF"/>
    <w:rsid w:val="008F5BC9"/>
    <w:rsid w:val="00914356"/>
    <w:rsid w:val="009F27B8"/>
    <w:rsid w:val="00BC2491"/>
    <w:rsid w:val="00CA332B"/>
    <w:rsid w:val="00DC0BA8"/>
    <w:rsid w:val="00DC7292"/>
    <w:rsid w:val="00E3442C"/>
    <w:rsid w:val="00E52E08"/>
    <w:rsid w:val="00EF5C80"/>
    <w:rsid w:val="00F97549"/>
    <w:rsid w:val="01E03D32"/>
    <w:rsid w:val="087E2303"/>
    <w:rsid w:val="088B658F"/>
    <w:rsid w:val="0AF30425"/>
    <w:rsid w:val="0D9C2C0E"/>
    <w:rsid w:val="10483079"/>
    <w:rsid w:val="108F0FB5"/>
    <w:rsid w:val="13112330"/>
    <w:rsid w:val="1B88482A"/>
    <w:rsid w:val="23FA2218"/>
    <w:rsid w:val="24402F56"/>
    <w:rsid w:val="24DE72D0"/>
    <w:rsid w:val="27CC0C59"/>
    <w:rsid w:val="2A291311"/>
    <w:rsid w:val="2B7D7783"/>
    <w:rsid w:val="2D8456D4"/>
    <w:rsid w:val="2EBF0B44"/>
    <w:rsid w:val="30691E9C"/>
    <w:rsid w:val="320B4E68"/>
    <w:rsid w:val="35BF72F0"/>
    <w:rsid w:val="35BF76DE"/>
    <w:rsid w:val="35EA635A"/>
    <w:rsid w:val="3DDC3802"/>
    <w:rsid w:val="3FAB0FC2"/>
    <w:rsid w:val="3FF122E6"/>
    <w:rsid w:val="44947616"/>
    <w:rsid w:val="45213081"/>
    <w:rsid w:val="45E902AB"/>
    <w:rsid w:val="461B13C1"/>
    <w:rsid w:val="4A22682D"/>
    <w:rsid w:val="4A6C6E5E"/>
    <w:rsid w:val="50553602"/>
    <w:rsid w:val="53A677F9"/>
    <w:rsid w:val="58983DD5"/>
    <w:rsid w:val="5B185030"/>
    <w:rsid w:val="5F553F98"/>
    <w:rsid w:val="61D42FDA"/>
    <w:rsid w:val="69DC34FA"/>
    <w:rsid w:val="70A623F1"/>
    <w:rsid w:val="73101D6A"/>
    <w:rsid w:val="74CD75D2"/>
    <w:rsid w:val="76B16769"/>
    <w:rsid w:val="7B1C0D01"/>
    <w:rsid w:val="7F7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2016</Characters>
  <Lines>16</Lines>
  <Paragraphs>4</Paragraphs>
  <TotalTime>10</TotalTime>
  <ScaleCrop>false</ScaleCrop>
  <LinksUpToDate>false</LinksUpToDate>
  <CharactersWithSpaces>2365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2023-01-18T11:44:00Z</dcterms:created>
  <dc:creator>yangjunshi</dc:creator>
  <cp:lastModifiedBy>Fly</cp:lastModifiedBy>
  <dcterms:modified xsi:type="dcterms:W3CDTF">2023-11-06T02:47:58Z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766DAD880B7948A2B0274883206742A2_13</vt:lpwstr>
  </property>
</Properties>
</file>