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F2B66E" w14:textId="77777777" w:rsidR="00335819" w:rsidRDefault="00335819" w:rsidP="00335819">
      <w:pPr>
        <w:pStyle w:val="af"/>
        <w:spacing w:before="79"/>
        <w:jc w:val="center"/>
      </w:pPr>
      <w:r>
        <w:t>Федеральное</w:t>
      </w:r>
      <w:r>
        <w:rPr>
          <w:spacing w:val="-9"/>
        </w:rPr>
        <w:t xml:space="preserve"> </w:t>
      </w:r>
      <w:r>
        <w:t>государственное</w:t>
      </w:r>
      <w:r>
        <w:rPr>
          <w:spacing w:val="-12"/>
        </w:rPr>
        <w:t xml:space="preserve"> </w:t>
      </w:r>
      <w:r>
        <w:t>бюджетное</w:t>
      </w:r>
      <w:r>
        <w:rPr>
          <w:spacing w:val="-9"/>
        </w:rPr>
        <w:t xml:space="preserve"> </w:t>
      </w:r>
      <w:r>
        <w:t>профессиональное</w:t>
      </w:r>
      <w:r>
        <w:rPr>
          <w:spacing w:val="-9"/>
        </w:rPr>
        <w:t xml:space="preserve"> </w:t>
      </w:r>
      <w:r>
        <w:t xml:space="preserve">образовательное </w:t>
      </w:r>
      <w:r>
        <w:rPr>
          <w:spacing w:val="-2"/>
        </w:rPr>
        <w:t>учреждение</w:t>
      </w:r>
    </w:p>
    <w:p w14:paraId="5E4D6ABB" w14:textId="77777777" w:rsidR="00335819" w:rsidRDefault="00335819" w:rsidP="00335819">
      <w:pPr>
        <w:pStyle w:val="af"/>
        <w:jc w:val="center"/>
      </w:pPr>
      <w:r>
        <w:t xml:space="preserve">Торжокский политехнический колледж </w:t>
      </w:r>
    </w:p>
    <w:p w14:paraId="5B0480CB" w14:textId="77777777" w:rsidR="00335819" w:rsidRDefault="00335819" w:rsidP="00335819">
      <w:pPr>
        <w:pStyle w:val="af"/>
        <w:jc w:val="center"/>
      </w:pPr>
      <w:r>
        <w:t>Федерального</w:t>
      </w:r>
      <w:r>
        <w:rPr>
          <w:spacing w:val="-8"/>
        </w:rPr>
        <w:t xml:space="preserve"> </w:t>
      </w:r>
      <w:r>
        <w:t>агентства</w:t>
      </w:r>
      <w:r>
        <w:rPr>
          <w:spacing w:val="-9"/>
        </w:rPr>
        <w:t xml:space="preserve"> </w:t>
      </w:r>
      <w:r>
        <w:t>по</w:t>
      </w:r>
      <w:r>
        <w:rPr>
          <w:spacing w:val="-8"/>
        </w:rPr>
        <w:t xml:space="preserve"> </w:t>
      </w:r>
      <w:r>
        <w:t>государственным</w:t>
      </w:r>
      <w:r>
        <w:rPr>
          <w:spacing w:val="-9"/>
        </w:rPr>
        <w:t xml:space="preserve"> </w:t>
      </w:r>
      <w:r>
        <w:t>резервам</w:t>
      </w:r>
    </w:p>
    <w:p w14:paraId="56CDC50F" w14:textId="77777777" w:rsidR="00335819" w:rsidRDefault="00335819" w:rsidP="00335819">
      <w:pPr>
        <w:pStyle w:val="af"/>
        <w:spacing w:before="316" w:line="322" w:lineRule="exact"/>
        <w:ind w:left="284" w:hanging="142"/>
        <w:jc w:val="center"/>
        <w:rPr>
          <w:spacing w:val="-2"/>
        </w:rPr>
      </w:pPr>
    </w:p>
    <w:p w14:paraId="2F0DBE12" w14:textId="77777777" w:rsidR="00335819" w:rsidRDefault="00335819" w:rsidP="00335819">
      <w:pPr>
        <w:pStyle w:val="af"/>
        <w:spacing w:before="316" w:line="322" w:lineRule="exact"/>
        <w:ind w:left="284" w:hanging="142"/>
        <w:jc w:val="center"/>
        <w:rPr>
          <w:spacing w:val="-2"/>
        </w:rPr>
      </w:pPr>
    </w:p>
    <w:p w14:paraId="3D41886A" w14:textId="6FA2B005" w:rsidR="00335819" w:rsidRDefault="00335819" w:rsidP="00335819">
      <w:pPr>
        <w:pStyle w:val="af"/>
        <w:spacing w:line="322" w:lineRule="exact"/>
        <w:jc w:val="center"/>
        <w:rPr>
          <w:spacing w:val="-2"/>
        </w:rPr>
      </w:pPr>
      <w:r>
        <w:rPr>
          <w:spacing w:val="-2"/>
        </w:rPr>
        <w:t>Индивидуальный проект</w:t>
      </w:r>
    </w:p>
    <w:p w14:paraId="161B161D" w14:textId="7FACC863" w:rsidR="00335819" w:rsidRDefault="00335819" w:rsidP="00335819">
      <w:pPr>
        <w:pStyle w:val="af"/>
        <w:spacing w:line="322" w:lineRule="exact"/>
        <w:jc w:val="center"/>
      </w:pPr>
      <w:r>
        <w:t>Разработка онлайн кинотеатра</w:t>
      </w:r>
    </w:p>
    <w:p w14:paraId="282C1494" w14:textId="77777777" w:rsidR="00335819" w:rsidRDefault="00335819" w:rsidP="00335819">
      <w:pPr>
        <w:pStyle w:val="af"/>
        <w:jc w:val="center"/>
      </w:pPr>
    </w:p>
    <w:p w14:paraId="3E1E3487" w14:textId="77777777" w:rsidR="00335819" w:rsidRPr="006D1D13" w:rsidRDefault="00335819" w:rsidP="00335819">
      <w:pPr>
        <w:pStyle w:val="a3"/>
        <w:tabs>
          <w:tab w:val="left" w:pos="1555"/>
          <w:tab w:val="left" w:pos="7388"/>
        </w:tabs>
        <w:jc w:val="center"/>
        <w:rPr>
          <w:bCs/>
          <w:sz w:val="28"/>
          <w:szCs w:val="28"/>
        </w:rPr>
      </w:pPr>
    </w:p>
    <w:p w14:paraId="27D1F2D1" w14:textId="09551287" w:rsidR="00335819" w:rsidRPr="006D1D13" w:rsidRDefault="00335819" w:rsidP="00335819">
      <w:pPr>
        <w:tabs>
          <w:tab w:val="left" w:pos="9953"/>
        </w:tabs>
        <w:spacing w:before="1" w:line="320" w:lineRule="exact"/>
        <w:ind w:left="284" w:hanging="142"/>
        <w:jc w:val="center"/>
        <w:rPr>
          <w:b/>
          <w:szCs w:val="28"/>
          <w:u w:val="single"/>
        </w:rPr>
      </w:pPr>
      <w:r w:rsidRPr="006D1D13">
        <w:rPr>
          <w:bCs/>
          <w:spacing w:val="-10"/>
          <w:szCs w:val="28"/>
          <w:u w:val="single"/>
        </w:rPr>
        <w:t>«</w:t>
      </w:r>
      <w:r w:rsidRPr="006B3F7D">
        <w:rPr>
          <w:rFonts w:ascii="Times New Roman" w:hAnsi="Times New Roman" w:cs="Times New Roman"/>
          <w:b/>
          <w:spacing w:val="-10"/>
          <w:sz w:val="32"/>
          <w:szCs w:val="32"/>
          <w:u w:val="single"/>
        </w:rPr>
        <w:t>Разработка программных модулей</w:t>
      </w:r>
      <w:r w:rsidRPr="006D1D13">
        <w:rPr>
          <w:b/>
          <w:spacing w:val="-10"/>
          <w:szCs w:val="28"/>
          <w:u w:val="single"/>
        </w:rPr>
        <w:t>»</w:t>
      </w:r>
    </w:p>
    <w:p w14:paraId="3C5CF240" w14:textId="77777777" w:rsidR="00335819" w:rsidRPr="00D36EDA" w:rsidRDefault="00335819" w:rsidP="00335819">
      <w:pPr>
        <w:spacing w:line="251" w:lineRule="exact"/>
        <w:ind w:left="284" w:hanging="142"/>
        <w:jc w:val="center"/>
        <w:rPr>
          <w:rFonts w:ascii="Times New Roman" w:hAnsi="Times New Roman" w:cs="Times New Roman"/>
          <w:sz w:val="28"/>
          <w:szCs w:val="28"/>
        </w:rPr>
      </w:pPr>
      <w:r w:rsidRPr="00D36EDA">
        <w:rPr>
          <w:rFonts w:ascii="Times New Roman" w:hAnsi="Times New Roman" w:cs="Times New Roman"/>
          <w:sz w:val="28"/>
          <w:szCs w:val="28"/>
        </w:rPr>
        <w:t>наименование</w:t>
      </w:r>
      <w:r w:rsidRPr="00D36E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36EDA">
        <w:rPr>
          <w:rFonts w:ascii="Times New Roman" w:hAnsi="Times New Roman" w:cs="Times New Roman"/>
          <w:sz w:val="28"/>
          <w:szCs w:val="28"/>
        </w:rPr>
        <w:t>профессионального</w:t>
      </w:r>
      <w:r w:rsidRPr="00D36EDA">
        <w:rPr>
          <w:rFonts w:ascii="Times New Roman" w:hAnsi="Times New Roman" w:cs="Times New Roman"/>
          <w:spacing w:val="-10"/>
          <w:sz w:val="28"/>
          <w:szCs w:val="28"/>
        </w:rPr>
        <w:t xml:space="preserve"> </w:t>
      </w:r>
      <w:r w:rsidRPr="00D36EDA">
        <w:rPr>
          <w:rFonts w:ascii="Times New Roman" w:hAnsi="Times New Roman" w:cs="Times New Roman"/>
          <w:spacing w:val="-2"/>
          <w:sz w:val="28"/>
          <w:szCs w:val="28"/>
        </w:rPr>
        <w:t>модуля</w:t>
      </w:r>
    </w:p>
    <w:p w14:paraId="54C64F2D" w14:textId="77777777" w:rsidR="00335819" w:rsidRPr="006B3F7D" w:rsidRDefault="00335819" w:rsidP="00335819">
      <w:pPr>
        <w:tabs>
          <w:tab w:val="left" w:pos="4331"/>
          <w:tab w:val="left" w:pos="9794"/>
        </w:tabs>
        <w:ind w:left="419"/>
        <w:rPr>
          <w:rFonts w:ascii="Times New Roman" w:hAnsi="Times New Roman" w:cs="Times New Roman"/>
          <w:sz w:val="28"/>
          <w:szCs w:val="28"/>
        </w:rPr>
      </w:pPr>
    </w:p>
    <w:p w14:paraId="56D84797" w14:textId="77777777" w:rsidR="00335819" w:rsidRPr="006B3F7D" w:rsidRDefault="00335819" w:rsidP="00335819">
      <w:pPr>
        <w:tabs>
          <w:tab w:val="left" w:pos="709"/>
          <w:tab w:val="left" w:pos="1134"/>
        </w:tabs>
        <w:rPr>
          <w:rFonts w:ascii="Times New Roman" w:hAnsi="Times New Roman" w:cs="Times New Roman"/>
          <w:spacing w:val="-10"/>
          <w:sz w:val="28"/>
          <w:szCs w:val="28"/>
          <w:u w:val="single"/>
        </w:rPr>
      </w:pPr>
      <w:r w:rsidRPr="006B3F7D">
        <w:rPr>
          <w:rFonts w:ascii="Times New Roman" w:hAnsi="Times New Roman" w:cs="Times New Roman"/>
          <w:sz w:val="28"/>
          <w:szCs w:val="28"/>
        </w:rPr>
        <w:t>Специальность 09.02.07</w:t>
      </w:r>
      <w:r w:rsidRPr="006B3F7D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6B3F7D">
        <w:rPr>
          <w:rFonts w:ascii="Times New Roman" w:hAnsi="Times New Roman" w:cs="Times New Roman"/>
          <w:spacing w:val="-10"/>
          <w:sz w:val="28"/>
          <w:szCs w:val="28"/>
          <w:u w:val="single"/>
        </w:rPr>
        <w:t>«</w:t>
      </w:r>
      <w:r w:rsidRPr="006B3F7D">
        <w:rPr>
          <w:rFonts w:ascii="Times New Roman" w:hAnsi="Times New Roman" w:cs="Times New Roman"/>
          <w:sz w:val="28"/>
          <w:szCs w:val="28"/>
          <w:u w:val="single"/>
        </w:rPr>
        <w:t>Информационные системы и программирование</w:t>
      </w:r>
      <w:r w:rsidRPr="006B3F7D">
        <w:rPr>
          <w:rFonts w:ascii="Times New Roman" w:hAnsi="Times New Roman" w:cs="Times New Roman"/>
          <w:spacing w:val="-10"/>
          <w:sz w:val="28"/>
          <w:szCs w:val="28"/>
          <w:u w:val="single"/>
        </w:rPr>
        <w:t>»</w:t>
      </w:r>
      <w:r w:rsidRPr="006B3F7D">
        <w:rPr>
          <w:rFonts w:ascii="Times New Roman" w:hAnsi="Times New Roman" w:cs="Times New Roman"/>
          <w:spacing w:val="-10"/>
          <w:sz w:val="28"/>
          <w:szCs w:val="28"/>
          <w:u w:val="single"/>
        </w:rPr>
        <w:tab/>
      </w:r>
    </w:p>
    <w:p w14:paraId="423F4851" w14:textId="77777777" w:rsidR="00335819" w:rsidRPr="006B3F7D" w:rsidRDefault="00335819" w:rsidP="00335819">
      <w:pPr>
        <w:tabs>
          <w:tab w:val="left" w:pos="709"/>
          <w:tab w:val="left" w:pos="1134"/>
        </w:tabs>
        <w:rPr>
          <w:rFonts w:ascii="Times New Roman" w:hAnsi="Times New Roman" w:cs="Times New Roman"/>
          <w:spacing w:val="10"/>
          <w:sz w:val="28"/>
          <w:szCs w:val="28"/>
        </w:rPr>
      </w:pPr>
      <w:r w:rsidRPr="006B3F7D">
        <w:rPr>
          <w:rFonts w:ascii="Times New Roman" w:hAnsi="Times New Roman" w:cs="Times New Roman"/>
          <w:spacing w:val="-5"/>
          <w:sz w:val="28"/>
          <w:szCs w:val="28"/>
        </w:rPr>
        <w:t xml:space="preserve">                                       Код</w:t>
      </w:r>
      <w:r w:rsidRPr="006B3F7D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наименование специальности</w:t>
      </w:r>
    </w:p>
    <w:p w14:paraId="10C62AD0" w14:textId="77777777" w:rsidR="00335819" w:rsidRDefault="00335819" w:rsidP="00335819">
      <w:pPr>
        <w:spacing w:before="67"/>
        <w:jc w:val="center"/>
        <w:rPr>
          <w:szCs w:val="28"/>
        </w:rPr>
      </w:pPr>
    </w:p>
    <w:p w14:paraId="1D6529CF" w14:textId="77777777" w:rsidR="00335819" w:rsidRPr="008F4D27" w:rsidRDefault="00335819" w:rsidP="00335819">
      <w:pPr>
        <w:rPr>
          <w:szCs w:val="28"/>
        </w:rPr>
      </w:pPr>
    </w:p>
    <w:p w14:paraId="4D019F2C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</w:p>
    <w:p w14:paraId="524444EF" w14:textId="07130E5D" w:rsidR="00335819" w:rsidRPr="00124449" w:rsidRDefault="00335819" w:rsidP="00335819">
      <w:pPr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Выполнил</w:t>
      </w:r>
      <w:r w:rsidR="00E5141F">
        <w:rPr>
          <w:rFonts w:ascii="Times New Roman" w:hAnsi="Times New Roman" w:cs="Times New Roman"/>
          <w:sz w:val="28"/>
          <w:szCs w:val="28"/>
        </w:rPr>
        <w:t>и</w:t>
      </w:r>
      <w:r w:rsidRPr="006B3F7D">
        <w:rPr>
          <w:rFonts w:ascii="Times New Roman" w:hAnsi="Times New Roman" w:cs="Times New Roman"/>
          <w:spacing w:val="-8"/>
          <w:sz w:val="28"/>
          <w:szCs w:val="28"/>
        </w:rPr>
        <w:t xml:space="preserve">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студенты</w:t>
      </w:r>
    </w:p>
    <w:p w14:paraId="20155885" w14:textId="4889B64F" w:rsidR="00335819" w:rsidRPr="006B3F7D" w:rsidRDefault="00335819" w:rsidP="00335819">
      <w:pPr>
        <w:spacing w:before="38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Шамарин Кирилл Андреевич</w:t>
      </w:r>
    </w:p>
    <w:p w14:paraId="06137D2E" w14:textId="0D362E5D" w:rsidR="00335819" w:rsidRPr="006B3F7D" w:rsidRDefault="00335819" w:rsidP="00335819">
      <w:pPr>
        <w:spacing w:before="38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Андрианов Никита Андреевич</w:t>
      </w:r>
    </w:p>
    <w:p w14:paraId="6DF1BC08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7FFCD14F" wp14:editId="20F6BF09">
                <wp:simplePos x="0" y="0"/>
                <wp:positionH relativeFrom="margin">
                  <wp:align>left</wp:align>
                </wp:positionH>
                <wp:positionV relativeFrom="paragraph">
                  <wp:posOffset>2540</wp:posOffset>
                </wp:positionV>
                <wp:extent cx="2870200" cy="0"/>
                <wp:effectExtent l="0" t="0" r="25400" b="19050"/>
                <wp:wrapNone/>
                <wp:docPr id="68" name="Прямая соединительная линия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C4C988" id="Прямая соединительная линия 68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2pt" to="226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B3F7D">
        <w:rPr>
          <w:rFonts w:ascii="Times New Roman" w:hAnsi="Times New Roman" w:cs="Times New Roman"/>
          <w:sz w:val="28"/>
          <w:szCs w:val="28"/>
        </w:rPr>
        <w:t xml:space="preserve">              (ФИО,</w:t>
      </w:r>
      <w:r w:rsidRPr="006B3F7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подпись)</w:t>
      </w:r>
    </w:p>
    <w:p w14:paraId="6DC77750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</w:p>
    <w:p w14:paraId="1839345F" w14:textId="77777777" w:rsidR="00335819" w:rsidRPr="006B3F7D" w:rsidRDefault="00335819" w:rsidP="00335819">
      <w:pPr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Руководитель</w:t>
      </w:r>
      <w:r w:rsidRPr="006B3F7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</w:p>
    <w:p w14:paraId="659AE12C" w14:textId="79129682" w:rsidR="00335819" w:rsidRPr="006B3F7D" w:rsidRDefault="00335819" w:rsidP="00335819">
      <w:pPr>
        <w:spacing w:before="38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50B6F26" wp14:editId="12B3C519">
                <wp:simplePos x="0" y="0"/>
                <wp:positionH relativeFrom="column">
                  <wp:posOffset>3618230</wp:posOffset>
                </wp:positionH>
                <wp:positionV relativeFrom="paragraph">
                  <wp:posOffset>198120</wp:posOffset>
                </wp:positionV>
                <wp:extent cx="2407285" cy="11430"/>
                <wp:effectExtent l="0" t="0" r="31115" b="26670"/>
                <wp:wrapNone/>
                <wp:docPr id="66" name="Прямая соединительная линия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07285" cy="114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6F6887" id="Прямая соединительная линия 6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9pt,15.6pt" to="474.45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" strokecolor="black [3213]" strokeweight=".5pt">
                <v:stroke joinstyle="miter"/>
              </v:line>
            </w:pict>
          </mc:Fallback>
        </mc:AlternateContent>
      </w:r>
      <w:r w:rsidRPr="006B3F7D">
        <w:rPr>
          <w:rFonts w:ascii="Times New Roman" w:hAnsi="Times New Roman" w:cs="Times New Roman"/>
          <w:sz w:val="28"/>
          <w:szCs w:val="28"/>
        </w:rPr>
        <w:t>Бойков Александр Михайлович</w:t>
      </w:r>
    </w:p>
    <w:p w14:paraId="01BD4BD3" w14:textId="77777777" w:rsidR="00335819" w:rsidRPr="006B3F7D" w:rsidRDefault="00335819" w:rsidP="00335819">
      <w:pPr>
        <w:tabs>
          <w:tab w:val="left" w:pos="1372"/>
        </w:tabs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59CFDB7" wp14:editId="42BE20B5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2870200" cy="0"/>
                <wp:effectExtent l="0" t="0" r="25400" b="19050"/>
                <wp:wrapNone/>
                <wp:docPr id="67" name="Прямая соединительная линия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702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6A456" id="Прямая соединительная линия 6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" from="0,.25pt" to="226pt,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" strokecolor="black [3213]" strokeweight=".5pt">
                <v:stroke joinstyle="miter"/>
                <w10:wrap anchorx="margin"/>
              </v:line>
            </w:pict>
          </mc:Fallback>
        </mc:AlternateContent>
      </w:r>
      <w:r w:rsidRPr="006B3F7D">
        <w:rPr>
          <w:rFonts w:ascii="Times New Roman" w:hAnsi="Times New Roman" w:cs="Times New Roman"/>
          <w:sz w:val="28"/>
          <w:szCs w:val="28"/>
        </w:rPr>
        <w:t>(ФИО,</w:t>
      </w:r>
      <w:r w:rsidRPr="006B3F7D">
        <w:rPr>
          <w:rFonts w:ascii="Times New Roman" w:hAnsi="Times New Roman" w:cs="Times New Roman"/>
          <w:spacing w:val="-7"/>
          <w:sz w:val="28"/>
          <w:szCs w:val="28"/>
        </w:rPr>
        <w:t xml:space="preserve"> </w:t>
      </w:r>
      <w:r w:rsidRPr="006B3F7D">
        <w:rPr>
          <w:rFonts w:ascii="Times New Roman" w:hAnsi="Times New Roman" w:cs="Times New Roman"/>
          <w:spacing w:val="-2"/>
          <w:sz w:val="28"/>
          <w:szCs w:val="28"/>
        </w:rPr>
        <w:t>подпись)                                                                                 Оценка</w:t>
      </w:r>
    </w:p>
    <w:p w14:paraId="56129446" w14:textId="77777777" w:rsidR="00335819" w:rsidRPr="006B3F7D" w:rsidRDefault="00335819" w:rsidP="00335819">
      <w:pPr>
        <w:spacing w:line="20" w:lineRule="exact"/>
        <w:ind w:left="5071"/>
        <w:rPr>
          <w:rFonts w:ascii="Times New Roman" w:hAnsi="Times New Roman" w:cs="Times New Roman"/>
          <w:sz w:val="28"/>
          <w:szCs w:val="28"/>
        </w:rPr>
      </w:pPr>
    </w:p>
    <w:p w14:paraId="21CF2B3C" w14:textId="77777777" w:rsidR="00335819" w:rsidRPr="006B3F7D" w:rsidRDefault="00335819" w:rsidP="00335819">
      <w:pPr>
        <w:ind w:left="1481"/>
        <w:jc w:val="center"/>
        <w:rPr>
          <w:rFonts w:ascii="Times New Roman" w:hAnsi="Times New Roman" w:cs="Times New Roman"/>
          <w:spacing w:val="-2"/>
          <w:sz w:val="28"/>
          <w:szCs w:val="28"/>
        </w:rPr>
      </w:pPr>
    </w:p>
    <w:p w14:paraId="23BA5332" w14:textId="77777777" w:rsidR="00335819" w:rsidRPr="006B3F7D" w:rsidRDefault="00335819" w:rsidP="00335819">
      <w:pPr>
        <w:rPr>
          <w:rFonts w:ascii="Times New Roman" w:hAnsi="Times New Roman" w:cs="Times New Roman"/>
          <w:spacing w:val="-2"/>
          <w:sz w:val="28"/>
          <w:szCs w:val="28"/>
        </w:rPr>
      </w:pPr>
    </w:p>
    <w:p w14:paraId="7F556391" w14:textId="77777777" w:rsidR="00335819" w:rsidRPr="00124449" w:rsidRDefault="00335819" w:rsidP="00335819">
      <w:pPr>
        <w:rPr>
          <w:rFonts w:ascii="Times New Roman" w:hAnsi="Times New Roman" w:cs="Times New Roman"/>
          <w:spacing w:val="-2"/>
          <w:sz w:val="28"/>
          <w:szCs w:val="28"/>
        </w:rPr>
      </w:pPr>
    </w:p>
    <w:p w14:paraId="7A898D58" w14:textId="356E8503" w:rsidR="00335819" w:rsidRPr="006B3F7D" w:rsidRDefault="00335819" w:rsidP="00335819">
      <w:pPr>
        <w:ind w:left="1481" w:hanging="1765"/>
        <w:jc w:val="center"/>
        <w:rPr>
          <w:rFonts w:ascii="Times New Roman" w:hAnsi="Times New Roman" w:cs="Times New Roman"/>
          <w:spacing w:val="-2"/>
          <w:sz w:val="28"/>
          <w:szCs w:val="28"/>
        </w:rPr>
      </w:pPr>
      <w:r w:rsidRPr="006B3F7D">
        <w:rPr>
          <w:rFonts w:ascii="Times New Roman" w:hAnsi="Times New Roman" w:cs="Times New Roman"/>
          <w:spacing w:val="-2"/>
          <w:sz w:val="28"/>
          <w:szCs w:val="28"/>
        </w:rPr>
        <w:t>г. Торжок, 2026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145469742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01B1692" w14:textId="483BBCC8" w:rsidR="006B3F7D" w:rsidRDefault="00E5141F" w:rsidP="00E5141F">
          <w:pPr>
            <w:pStyle w:val="ad"/>
            <w:jc w:val="center"/>
            <w:rPr>
              <w:rFonts w:ascii="Times New Roman" w:hAnsi="Times New Roman" w:cs="Times New Roman"/>
              <w:color w:val="auto"/>
              <w:lang w:val="en-US"/>
            </w:rPr>
          </w:pPr>
          <w:r w:rsidRPr="00E5141F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34A9CB33" w14:textId="77777777" w:rsidR="00AC1B29" w:rsidRPr="00AC1B29" w:rsidRDefault="00AC1B29" w:rsidP="00AC1B29">
          <w:pPr>
            <w:rPr>
              <w:lang w:val="en-US" w:eastAsia="ru-RU"/>
            </w:rPr>
          </w:pPr>
        </w:p>
        <w:p w14:paraId="304F21D5" w14:textId="1733F2B2" w:rsidR="00F859F1" w:rsidRPr="00F859F1" w:rsidRDefault="00AC1B29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AC1B29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AC1B29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AC1B29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3582774" w:history="1">
            <w:r w:rsidR="00F859F1" w:rsidRPr="00F859F1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Введение</w:t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_Toc233582774 \h </w:instrText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859F1"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D1B541" w14:textId="09EAD71E" w:rsidR="00F859F1" w:rsidRPr="00F859F1" w:rsidRDefault="00F859F1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2775" w:history="1">
            <w:r w:rsidRPr="00F859F1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1. Описание предметной области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_Toc233582775 \h </w:instrTex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4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236664" w14:textId="24CC31EF" w:rsidR="00F859F1" w:rsidRPr="00F859F1" w:rsidRDefault="00F859F1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2776" w:history="1">
            <w:r w:rsidRPr="00F859F1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2. Описание функциональных требований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_Toc233582776 \h </w:instrTex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71BD3C1" w14:textId="55CEC5BB" w:rsidR="00F859F1" w:rsidRPr="00F859F1" w:rsidRDefault="00F859F1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2777" w:history="1">
            <w:r w:rsidRPr="00F859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3. Модульная структура проектируемого программного средства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_Toc233582777 \h </w:instrTex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97939E" w14:textId="53F74D40" w:rsidR="00F859F1" w:rsidRPr="00F859F1" w:rsidRDefault="00F859F1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2778" w:history="1">
            <w:r w:rsidRPr="00F859F1">
              <w:rPr>
                <w:rStyle w:val="ae"/>
                <w:rFonts w:ascii="Times New Roman" w:hAnsi="Times New Roman" w:cs="Times New Roman"/>
                <w:bCs/>
                <w:noProof/>
                <w:sz w:val="28"/>
                <w:szCs w:val="28"/>
              </w:rPr>
              <w:t>4. Описание алгоритмов программы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_Toc233582778 \h </w:instrTex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6DB95" w14:textId="599F496C" w:rsidR="00F859F1" w:rsidRPr="00F859F1" w:rsidRDefault="00F859F1">
          <w:pPr>
            <w:pStyle w:val="11"/>
            <w:tabs>
              <w:tab w:val="righ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33582779" w:history="1">
            <w:r w:rsidRPr="00F859F1">
              <w:rPr>
                <w:rStyle w:val="ae"/>
                <w:rFonts w:ascii="Times New Roman" w:hAnsi="Times New Roman" w:cs="Times New Roman"/>
                <w:noProof/>
                <w:sz w:val="28"/>
                <w:szCs w:val="28"/>
              </w:rPr>
              <w:t>5 Разработка Программного модуля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_Toc233582779 \h </w:instrTex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24</w:t>
            </w:r>
            <w:r w:rsidRPr="00F859F1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3631B0" w14:textId="6522AC08" w:rsidR="006B3F7D" w:rsidRDefault="00AC1B29">
          <w:pPr>
            <w:rPr>
              <w:b/>
              <w:bCs/>
            </w:rPr>
          </w:pPr>
          <w:r w:rsidRPr="00AC1B29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A9D73C0" w14:textId="52985B0F" w:rsidR="002B7EA1" w:rsidRPr="00677CFA" w:rsidRDefault="00335819" w:rsidP="00677CFA">
      <w:r>
        <w:rPr>
          <w:spacing w:val="-2"/>
          <w:szCs w:val="28"/>
        </w:rPr>
        <w:br w:type="page"/>
      </w:r>
    </w:p>
    <w:p w14:paraId="21E54B4B" w14:textId="77777777" w:rsidR="002B7EA1" w:rsidRPr="006B3F7D" w:rsidRDefault="002B7EA1" w:rsidP="007A6BA7">
      <w:pPr>
        <w:spacing w:after="0" w:line="360" w:lineRule="auto"/>
        <w:ind w:firstLine="708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0" w:name="_Toc227272749"/>
      <w:bookmarkStart w:id="1" w:name="_Toc233582774"/>
      <w:r w:rsidRPr="006B3F7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Введение</w:t>
      </w:r>
      <w:bookmarkEnd w:id="0"/>
      <w:bookmarkEnd w:id="1"/>
    </w:p>
    <w:p w14:paraId="4E51545C" w14:textId="2ADF528A" w:rsidR="006B3F7D" w:rsidRPr="006B3F7D" w:rsidRDefault="006B3F7D" w:rsidP="006B3F7D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 xml:space="preserve">Цель работы – получить практический опыт парного программирования и разработки модульной структуры программы </w:t>
      </w:r>
      <w:r>
        <w:rPr>
          <w:rFonts w:ascii="Times New Roman" w:hAnsi="Times New Roman" w:cs="Times New Roman"/>
          <w:sz w:val="28"/>
          <w:szCs w:val="28"/>
        </w:rPr>
        <w:t>онлайн кинотеатра</w:t>
      </w:r>
      <w:r w:rsidRPr="006B3F7D">
        <w:rPr>
          <w:rFonts w:ascii="Times New Roman" w:hAnsi="Times New Roman" w:cs="Times New Roman"/>
          <w:sz w:val="28"/>
          <w:szCs w:val="28"/>
        </w:rPr>
        <w:t>.</w:t>
      </w:r>
    </w:p>
    <w:p w14:paraId="211E2431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Задачи, которые необходимо решить:</w:t>
      </w:r>
    </w:p>
    <w:p w14:paraId="1C5F2C51" w14:textId="3E99D081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1) выявить практическую значимость проектируемого программного средства (далее – ПС) (с точки зрения использования, с точки зрения развития продуктов большего масштаба.);</w:t>
      </w:r>
    </w:p>
    <w:p w14:paraId="0A33E1F7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2) обосновать функции разрабатываемого программного средства и варианты его использования (какие задачи позволит решить и кому);</w:t>
      </w:r>
    </w:p>
    <w:p w14:paraId="03707F99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3) спроектировать модульную структуру программного средства (структура классов: данные и методы);</w:t>
      </w:r>
    </w:p>
    <w:p w14:paraId="0DDBD346" w14:textId="77777777" w:rsidR="006B3F7D" w:rsidRP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4) описание нескольких алгоритмов методов (как минимум – два), отвечающие непосредственно за решение поставленной задачи;</w:t>
      </w:r>
    </w:p>
    <w:p w14:paraId="1D4ADD63" w14:textId="4D1F131F" w:rsidR="006B3F7D" w:rsidRDefault="006B3F7D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B3F7D">
        <w:rPr>
          <w:rFonts w:ascii="Times New Roman" w:hAnsi="Times New Roman" w:cs="Times New Roman"/>
          <w:sz w:val="28"/>
          <w:szCs w:val="28"/>
        </w:rPr>
        <w:t>5) разработать программное средство в среде Visual Studio.</w:t>
      </w:r>
    </w:p>
    <w:p w14:paraId="3C2D63EE" w14:textId="77777777" w:rsidR="006B3F7D" w:rsidRDefault="006B3F7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C1BD117" w14:textId="77777777" w:rsidR="002B7EA1" w:rsidRPr="006B3F7D" w:rsidRDefault="002B7EA1" w:rsidP="006B3F7D">
      <w:pPr>
        <w:spacing w:after="0" w:line="360" w:lineRule="auto"/>
        <w:ind w:firstLine="708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2" w:name="_Toc227272750"/>
      <w:bookmarkStart w:id="3" w:name="_Toc233582775"/>
      <w:r w:rsidRPr="006B3F7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1. Описание предметной области</w:t>
      </w:r>
      <w:bookmarkEnd w:id="2"/>
      <w:bookmarkEnd w:id="3"/>
    </w:p>
    <w:p w14:paraId="40FE0F76" w14:textId="7E4CFF24" w:rsidR="00124449" w:rsidRPr="005F4785" w:rsidRDefault="00124449" w:rsidP="0012444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_Toc227272755"/>
      <w:r w:rsidRPr="005F4785">
        <w:rPr>
          <w:rFonts w:ascii="Times New Roman" w:hAnsi="Times New Roman" w:cs="Times New Roman"/>
          <w:sz w:val="28"/>
          <w:szCs w:val="28"/>
        </w:rPr>
        <w:t>Программное средство «Онлайн-кинотеатр» предназначено для упорядоченного хранения медиатеки и комфортного просмотра фильмов в цифровом формате. С его помощью можно не просто открывать видеофайлы, а пользоваться полноценным каталогом с возможностью выбора качества воспроизведения</w:t>
      </w:r>
      <w:r w:rsidR="00157838">
        <w:rPr>
          <w:rFonts w:ascii="Times New Roman" w:hAnsi="Times New Roman" w:cs="Times New Roman"/>
          <w:sz w:val="28"/>
          <w:szCs w:val="28"/>
        </w:rPr>
        <w:t>,</w:t>
      </w:r>
      <w:r w:rsidRPr="005F4785">
        <w:rPr>
          <w:rFonts w:ascii="Times New Roman" w:hAnsi="Times New Roman" w:cs="Times New Roman"/>
          <w:sz w:val="28"/>
          <w:szCs w:val="28"/>
        </w:rPr>
        <w:t xml:space="preserve"> что позволяет адаптировать просмотр под возможности интернета и экрана.</w:t>
      </w:r>
    </w:p>
    <w:p w14:paraId="1929D8D5" w14:textId="435042A7" w:rsidR="00157838" w:rsidRPr="00157838" w:rsidRDefault="00157838" w:rsidP="001578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838">
        <w:rPr>
          <w:rFonts w:ascii="Times New Roman" w:hAnsi="Times New Roman" w:cs="Times New Roman"/>
          <w:sz w:val="28"/>
          <w:szCs w:val="28"/>
        </w:rPr>
        <w:t>В традиционной модели посещения кинотеатра пользователь вынужден подстраиваться под жесткие внешние условия: тратить время на дорогу, зависеть от фиксированного расписания сеансов и сталкиваться с очередями в кассах. Существует значительный риск того, что после всех затраченных усилий билетов на нужный сеанс не окажется, что вынуждает человека повторно проходить тот же путь в другой день. Без внедрения проектируемой системы процесс получения услуги превращается в сложную логистическую задачу, требующую значительных временных и эмоциональных затрат.</w:t>
      </w:r>
    </w:p>
    <w:p w14:paraId="7570228A" w14:textId="77777777" w:rsidR="00157838" w:rsidRPr="00157838" w:rsidRDefault="00157838" w:rsidP="00157838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838">
        <w:rPr>
          <w:rFonts w:ascii="Times New Roman" w:hAnsi="Times New Roman" w:cs="Times New Roman"/>
          <w:sz w:val="28"/>
          <w:szCs w:val="28"/>
        </w:rPr>
        <w:t>Использование онлайн-платформы позволяет закрыть ключевую потребность пользователя практически мгновенно, исключая все промежуточные физические этапы. Вместо необходимости «стоять у кассы» и сталкиваться с дефицитом мест, человек получает организованную медиатеку с быстрым доступом в любой удобный для него момент. Это критически важно для людей всех возрастов, желающих получить качественную услугу без лишних усилий и ручного поиска альтернатив.</w:t>
      </w:r>
    </w:p>
    <w:p w14:paraId="028BE25A" w14:textId="77777777" w:rsidR="00443430" w:rsidRPr="00443430" w:rsidRDefault="00157838" w:rsidP="0044343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57838">
        <w:rPr>
          <w:rFonts w:ascii="Times New Roman" w:hAnsi="Times New Roman" w:cs="Times New Roman"/>
          <w:sz w:val="28"/>
          <w:szCs w:val="28"/>
        </w:rPr>
        <w:t>Разработка данной системы обоснована необходимостью автоматизации досуга и устранения технических барьеров. В условиях отсутствия подобного программного средства управление большой коллекцией контента и его просмотр становятся хаотичными и неудобными процессами. Переход к онлайн-модели делает взаимодействие с кино организованным, технически гибким и</w:t>
      </w:r>
      <w:r w:rsidR="00443430">
        <w:rPr>
          <w:rFonts w:ascii="Times New Roman" w:hAnsi="Times New Roman" w:cs="Times New Roman"/>
          <w:sz w:val="28"/>
          <w:szCs w:val="28"/>
        </w:rPr>
        <w:t xml:space="preserve"> </w:t>
      </w:r>
      <w:r w:rsidRPr="00157838">
        <w:rPr>
          <w:rFonts w:ascii="Times New Roman" w:hAnsi="Times New Roman" w:cs="Times New Roman"/>
          <w:sz w:val="28"/>
          <w:szCs w:val="28"/>
        </w:rPr>
        <w:t>безопасным</w:t>
      </w:r>
      <w:r w:rsidR="00443430">
        <w:rPr>
          <w:rFonts w:ascii="Times New Roman" w:hAnsi="Times New Roman" w:cs="Times New Roman"/>
          <w:sz w:val="28"/>
          <w:szCs w:val="28"/>
        </w:rPr>
        <w:t>.</w:t>
      </w:r>
      <w:r w:rsidRPr="00157838">
        <w:rPr>
          <w:rFonts w:ascii="Times New Roman" w:hAnsi="Times New Roman" w:cs="Times New Roman"/>
          <w:sz w:val="28"/>
          <w:szCs w:val="28"/>
        </w:rPr>
        <w:t xml:space="preserve"> </w:t>
      </w:r>
      <w:r w:rsidR="00443430" w:rsidRPr="00443430">
        <w:rPr>
          <w:rFonts w:ascii="Times New Roman" w:hAnsi="Times New Roman" w:cs="Times New Roman"/>
          <w:sz w:val="28"/>
          <w:szCs w:val="28"/>
        </w:rPr>
        <w:t>Как итог, внедрение системы позволяет полностью автоматизировать следующие ключевые процессы:</w:t>
      </w:r>
    </w:p>
    <w:p w14:paraId="4B773ABC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lastRenderedPageBreak/>
        <w:t xml:space="preserve">Управление медиатекой: автоматическое обновление каталога при внесении изменений администратором, что исключает ручное обновление списков у пользователей. </w:t>
      </w:r>
    </w:p>
    <w:p w14:paraId="3815264D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t xml:space="preserve">Персонализация контента: автоматическое формирование блока рекомендаций на основе интеллектуального анализа истории просмотров конкретного пользователя. </w:t>
      </w:r>
    </w:p>
    <w:p w14:paraId="1E6B26F3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t xml:space="preserve">Техническая адаптация: автоматический подбор оптимального качества видеопотока (выбор ближайшего доступного разрешения при отсутствии файла в высоком качестве). </w:t>
      </w:r>
    </w:p>
    <w:p w14:paraId="0FC1FCFD" w14:textId="77777777" w:rsidR="00443430" w:rsidRPr="00443430" w:rsidRDefault="00443430" w:rsidP="004434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3430">
        <w:rPr>
          <w:rFonts w:ascii="Times New Roman" w:hAnsi="Times New Roman" w:cs="Times New Roman"/>
          <w:sz w:val="28"/>
          <w:szCs w:val="28"/>
        </w:rPr>
        <w:t>Учет активности: автоматическая фиксация прогресса просмотра и сохранение истории посещений в личном профиле без участия пользователя.»</w:t>
      </w:r>
    </w:p>
    <w:p w14:paraId="126363BA" w14:textId="20133F0B" w:rsidR="00124449" w:rsidRDefault="00124449" w:rsidP="0091391F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7FD1DEB" w14:textId="25392243" w:rsidR="002B7EA1" w:rsidRDefault="002B7EA1" w:rsidP="002E6999">
      <w:pPr>
        <w:spacing w:after="0" w:line="360" w:lineRule="auto"/>
        <w:ind w:firstLine="708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5" w:name="_Toc233582776"/>
      <w:r w:rsidRPr="006B3F7D">
        <w:rPr>
          <w:rFonts w:ascii="Times New Roman" w:hAnsi="Times New Roman" w:cs="Times New Roman"/>
          <w:b/>
          <w:bCs/>
          <w:caps/>
          <w:sz w:val="28"/>
          <w:szCs w:val="28"/>
        </w:rPr>
        <w:lastRenderedPageBreak/>
        <w:t>2. Описание функциональных требований</w:t>
      </w:r>
      <w:bookmarkEnd w:id="4"/>
      <w:bookmarkEnd w:id="5"/>
    </w:p>
    <w:p w14:paraId="6A3DC3C0" w14:textId="2F6C1F06" w:rsidR="002E6999" w:rsidRPr="002E6999" w:rsidRDefault="002E6999" w:rsidP="002E699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2E6999">
        <w:rPr>
          <w:rFonts w:ascii="Times New Roman" w:hAnsi="Times New Roman" w:cs="Times New Roman"/>
          <w:sz w:val="28"/>
          <w:szCs w:val="28"/>
        </w:rPr>
        <w:t xml:space="preserve">2.1 </w:t>
      </w:r>
      <w:r>
        <w:rPr>
          <w:rFonts w:ascii="Times New Roman" w:hAnsi="Times New Roman" w:cs="Times New Roman"/>
          <w:sz w:val="28"/>
          <w:szCs w:val="28"/>
        </w:rPr>
        <w:t>Требование</w:t>
      </w:r>
      <w:r w:rsidRPr="002E6999">
        <w:rPr>
          <w:rFonts w:ascii="Times New Roman" w:hAnsi="Times New Roman" w:cs="Times New Roman"/>
          <w:sz w:val="28"/>
          <w:szCs w:val="28"/>
        </w:rPr>
        <w:t xml:space="preserve"> №1. </w:t>
      </w:r>
      <w:r>
        <w:rPr>
          <w:rFonts w:ascii="Times New Roman" w:hAnsi="Times New Roman" w:cs="Times New Roman"/>
          <w:sz w:val="28"/>
          <w:szCs w:val="28"/>
        </w:rPr>
        <w:t>Просмотр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списка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фильмов</w:t>
      </w:r>
      <w:r w:rsidRPr="002E699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жанров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2E699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рейтинга</w:t>
      </w:r>
    </w:p>
    <w:p w14:paraId="36AC8731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6" w:name="_Toc227272757"/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13CB342D" w14:textId="7C2AE652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Главное окно содержит список фильмов, где каждый элемент представлен названием и постером (визуальной обложкой). </w:t>
      </w:r>
      <w:r w:rsidR="0058525A">
        <w:rPr>
          <w:rFonts w:ascii="Times New Roman" w:hAnsi="Times New Roman" w:cs="Times New Roman"/>
          <w:sz w:val="28"/>
          <w:szCs w:val="28"/>
        </w:rPr>
        <w:t>При нажатии на карточку фильма</w:t>
      </w:r>
      <w:r w:rsidRPr="00AC7864">
        <w:rPr>
          <w:rFonts w:ascii="Times New Roman" w:hAnsi="Times New Roman" w:cs="Times New Roman"/>
          <w:sz w:val="28"/>
          <w:szCs w:val="28"/>
        </w:rPr>
        <w:t xml:space="preserve"> отображается информация </w:t>
      </w:r>
      <w:r w:rsidR="0058525A">
        <w:rPr>
          <w:rFonts w:ascii="Times New Roman" w:hAnsi="Times New Roman" w:cs="Times New Roman"/>
          <w:sz w:val="28"/>
          <w:szCs w:val="28"/>
        </w:rPr>
        <w:t>описание</w:t>
      </w:r>
      <w:r w:rsidRPr="00AC7864">
        <w:rPr>
          <w:rFonts w:ascii="Times New Roman" w:hAnsi="Times New Roman" w:cs="Times New Roman"/>
          <w:sz w:val="28"/>
          <w:szCs w:val="28"/>
        </w:rPr>
        <w:t xml:space="preserve"> и текущий рейтинг фильма. Доступ</w:t>
      </w:r>
      <w:r w:rsidR="0091391F">
        <w:rPr>
          <w:rFonts w:ascii="Times New Roman" w:hAnsi="Times New Roman" w:cs="Times New Roman"/>
          <w:sz w:val="28"/>
          <w:szCs w:val="28"/>
        </w:rPr>
        <w:t>на фильтрация списка по жанрам.</w:t>
      </w:r>
    </w:p>
    <w:p w14:paraId="759D5FDC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31737FFF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Загружает информацию о фильмах из хранилища и формирует наглядный каталог. При выборе определенного жанра система скрывает неподходящие фильмы и оставляет только те, что соответствуют запросу. </w:t>
      </w:r>
    </w:p>
    <w:p w14:paraId="370223E4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4A630F08" w14:textId="77777777" w:rsid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Если данные не загрузились → «Не удалось загрузить список фильмов. Попробуйте зайти позже». </w:t>
      </w:r>
    </w:p>
    <w:p w14:paraId="6112CE57" w14:textId="0C08D86A" w:rsidR="002B7EA1" w:rsidRPr="007A6BA7" w:rsidRDefault="002B7EA1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BA7">
        <w:rPr>
          <w:rFonts w:ascii="Times New Roman" w:hAnsi="Times New Roman" w:cs="Times New Roman"/>
          <w:sz w:val="28"/>
          <w:szCs w:val="28"/>
        </w:rPr>
        <w:t>2.2 Требование №2. Выбор качества видео</w:t>
      </w:r>
      <w:bookmarkEnd w:id="6"/>
    </w:p>
    <w:p w14:paraId="5F6FACB1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227272758"/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5A40F038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Три переключателя: 480p, 720p, 1080p. По умолчанию выбран режим 720p. </w:t>
      </w:r>
    </w:p>
    <w:p w14:paraId="084C8018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79DAD3D5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Запоминает выбранный режим и при запуске плеера открывает видеофайл в нужном разрешении. </w:t>
      </w:r>
    </w:p>
    <w:p w14:paraId="5AFD9EA5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612541AA" w14:textId="77777777" w:rsidR="00AC7864" w:rsidRPr="00102027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C7864">
        <w:rPr>
          <w:rFonts w:ascii="Times New Roman" w:hAnsi="Times New Roman" w:cs="Times New Roman"/>
          <w:sz w:val="28"/>
          <w:szCs w:val="28"/>
        </w:rPr>
        <w:t>Если выбранное качество временно недоступно → система автоматически включает ближайшее доступное разрешение. Если видеофайл отсутствует → «Видео недоступно».</w:t>
      </w:r>
    </w:p>
    <w:p w14:paraId="3A020680" w14:textId="26B86AD7" w:rsidR="002B7EA1" w:rsidRPr="007A6BA7" w:rsidRDefault="002B7EA1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BA7">
        <w:rPr>
          <w:rFonts w:ascii="Times New Roman" w:hAnsi="Times New Roman" w:cs="Times New Roman"/>
          <w:sz w:val="28"/>
          <w:szCs w:val="28"/>
        </w:rPr>
        <w:t>2.3 Требование №3. Запуск видео</w:t>
      </w:r>
      <w:bookmarkEnd w:id="7"/>
      <w:r w:rsidR="00AC7864">
        <w:rPr>
          <w:rFonts w:ascii="Times New Roman" w:hAnsi="Times New Roman" w:cs="Times New Roman"/>
          <w:sz w:val="28"/>
          <w:szCs w:val="28"/>
        </w:rPr>
        <w:t xml:space="preserve"> и перемотка</w:t>
      </w:r>
    </w:p>
    <w:p w14:paraId="32E1FB15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226A3271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После выбора качества и нажатия кнопки «Смотреть» запускается видео. В плеере доступна функция перемотки, позволяющая быстро перейти к любому моменту фильма. </w:t>
      </w:r>
    </w:p>
    <w:p w14:paraId="5F1DDC69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lastRenderedPageBreak/>
        <w:t>Что делает система:</w:t>
      </w:r>
    </w:p>
    <w:p w14:paraId="179D8D4D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Находит путь к видеофайлу и выводит изображение на экран. При взаимодействии с полосой прокрутки система мгновенно переносит воспроизведение на указанное время. </w:t>
      </w:r>
    </w:p>
    <w:p w14:paraId="12427EB2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0D96DA27" w14:textId="77777777" w:rsid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Фильм не выбран → «Выберите фильм». </w:t>
      </w:r>
    </w:p>
    <w:p w14:paraId="55AEAFE2" w14:textId="3E84F424" w:rsidR="002B7EA1" w:rsidRPr="007A6BA7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Файл не найден или поврежден → «Ошибка воспроизведения».</w:t>
      </w:r>
    </w:p>
    <w:p w14:paraId="299E60E5" w14:textId="77777777" w:rsidR="002B7EA1" w:rsidRPr="007A6BA7" w:rsidRDefault="002B7EA1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8" w:name="_Toc227272759"/>
      <w:r w:rsidRPr="007A6BA7">
        <w:rPr>
          <w:rFonts w:ascii="Times New Roman" w:hAnsi="Times New Roman" w:cs="Times New Roman"/>
          <w:sz w:val="28"/>
          <w:szCs w:val="28"/>
        </w:rPr>
        <w:t>2.4 Требование №4. Управление воспроизведением</w:t>
      </w:r>
      <w:bookmarkEnd w:id="8"/>
    </w:p>
    <w:p w14:paraId="271F8262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7ED9BC9E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Кнопки «Пауза», «Стоп» и ползунок для регулировки громкости. </w:t>
      </w:r>
    </w:p>
    <w:p w14:paraId="0226037F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0760C9A0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Останавливает, продолжает или полностью прекращает показ видео по команде. Изменяет уровень звука в зависимости от положения ползунка. </w:t>
      </w:r>
    </w:p>
    <w:p w14:paraId="2723B23B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1D940BA6" w14:textId="1F794742" w:rsidR="002B7EA1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Если видео еще не запущено → кнопки управления остаются неактивными.</w:t>
      </w:r>
    </w:p>
    <w:p w14:paraId="4B3A6F9C" w14:textId="01BCADA9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2.5 </w:t>
      </w:r>
      <w:r>
        <w:rPr>
          <w:rFonts w:ascii="Times New Roman" w:hAnsi="Times New Roman" w:cs="Times New Roman"/>
          <w:sz w:val="28"/>
          <w:szCs w:val="28"/>
        </w:rPr>
        <w:t>Требование</w:t>
      </w:r>
      <w:r w:rsidRPr="00AC7864">
        <w:rPr>
          <w:rFonts w:ascii="Times New Roman" w:hAnsi="Times New Roman" w:cs="Times New Roman"/>
          <w:sz w:val="28"/>
          <w:szCs w:val="28"/>
        </w:rPr>
        <w:t xml:space="preserve"> №5. </w:t>
      </w:r>
      <w:r>
        <w:rPr>
          <w:rFonts w:ascii="Times New Roman" w:hAnsi="Times New Roman" w:cs="Times New Roman"/>
          <w:sz w:val="28"/>
          <w:szCs w:val="28"/>
        </w:rPr>
        <w:t>Общий поиск и рекомендации</w:t>
      </w:r>
    </w:p>
    <w:p w14:paraId="1BD88319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5C2A1E3D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Строка поиска, в которую можно ввести название фильма. Также отображается история последних просмотров и блок персональных рекомендаций. </w:t>
      </w:r>
    </w:p>
    <w:p w14:paraId="56D6E0ED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0C7FCAFA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Сравнивает введенный текст с названиями в каталоге и выводит совпадения. Анализирует историю просмотров и предлагает пользователю похожие фильмы тех же жанров. </w:t>
      </w:r>
    </w:p>
    <w:p w14:paraId="1D9A9B5C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0A8102C7" w14:textId="4F46D749" w:rsidR="00AC7864" w:rsidRPr="007A6BA7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Если по запросу ничего не найдено → «По вашему запросу ничего не найдено».</w:t>
      </w:r>
    </w:p>
    <w:p w14:paraId="538FA97C" w14:textId="63CFC5B3" w:rsidR="002B7EA1" w:rsidRPr="007A6BA7" w:rsidRDefault="002B7EA1" w:rsidP="006B3F7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9" w:name="_Toc227272760"/>
      <w:r w:rsidRPr="007A6BA7">
        <w:rPr>
          <w:rFonts w:ascii="Times New Roman" w:hAnsi="Times New Roman" w:cs="Times New Roman"/>
          <w:sz w:val="28"/>
          <w:szCs w:val="28"/>
        </w:rPr>
        <w:t>2.</w:t>
      </w:r>
      <w:r w:rsidR="00AC7864">
        <w:rPr>
          <w:rFonts w:ascii="Times New Roman" w:hAnsi="Times New Roman" w:cs="Times New Roman"/>
          <w:sz w:val="28"/>
          <w:szCs w:val="28"/>
        </w:rPr>
        <w:t>6</w:t>
      </w:r>
      <w:r w:rsidRPr="007A6BA7">
        <w:rPr>
          <w:rFonts w:ascii="Times New Roman" w:hAnsi="Times New Roman" w:cs="Times New Roman"/>
          <w:sz w:val="28"/>
          <w:szCs w:val="28"/>
        </w:rPr>
        <w:t xml:space="preserve"> Требование №</w:t>
      </w:r>
      <w:r w:rsidR="00AC7864">
        <w:rPr>
          <w:rFonts w:ascii="Times New Roman" w:hAnsi="Times New Roman" w:cs="Times New Roman"/>
          <w:sz w:val="28"/>
          <w:szCs w:val="28"/>
        </w:rPr>
        <w:t>6</w:t>
      </w:r>
      <w:r w:rsidRPr="007A6BA7">
        <w:rPr>
          <w:rFonts w:ascii="Times New Roman" w:hAnsi="Times New Roman" w:cs="Times New Roman"/>
          <w:sz w:val="28"/>
          <w:szCs w:val="28"/>
        </w:rPr>
        <w:t>. Добавление</w:t>
      </w:r>
      <w:r w:rsidR="00AC7864">
        <w:rPr>
          <w:rFonts w:ascii="Times New Roman" w:hAnsi="Times New Roman" w:cs="Times New Roman"/>
          <w:sz w:val="28"/>
          <w:szCs w:val="28"/>
        </w:rPr>
        <w:t>,</w:t>
      </w:r>
      <w:r w:rsidR="006338A2" w:rsidRPr="007A6BA7">
        <w:rPr>
          <w:rFonts w:ascii="Times New Roman" w:hAnsi="Times New Roman" w:cs="Times New Roman"/>
          <w:sz w:val="28"/>
          <w:szCs w:val="28"/>
        </w:rPr>
        <w:t xml:space="preserve"> удаление</w:t>
      </w:r>
      <w:r w:rsidRPr="007A6BA7">
        <w:rPr>
          <w:rFonts w:ascii="Times New Roman" w:hAnsi="Times New Roman" w:cs="Times New Roman"/>
          <w:sz w:val="28"/>
          <w:szCs w:val="28"/>
        </w:rPr>
        <w:t xml:space="preserve"> </w:t>
      </w:r>
      <w:r w:rsidR="00AC7864">
        <w:rPr>
          <w:rFonts w:ascii="Times New Roman" w:hAnsi="Times New Roman" w:cs="Times New Roman"/>
          <w:sz w:val="28"/>
          <w:szCs w:val="28"/>
        </w:rPr>
        <w:t xml:space="preserve">и редактирование </w:t>
      </w:r>
      <w:r w:rsidRPr="007A6BA7">
        <w:rPr>
          <w:rFonts w:ascii="Times New Roman" w:hAnsi="Times New Roman" w:cs="Times New Roman"/>
          <w:sz w:val="28"/>
          <w:szCs w:val="28"/>
        </w:rPr>
        <w:t>фильмов (для администратора)</w:t>
      </w:r>
      <w:bookmarkEnd w:id="9"/>
    </w:p>
    <w:p w14:paraId="2878594E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10" w:name="_Toc227272761"/>
      <w:r w:rsidRPr="00072735">
        <w:rPr>
          <w:rFonts w:ascii="Times New Roman" w:hAnsi="Times New Roman" w:cs="Times New Roman"/>
          <w:sz w:val="28"/>
          <w:szCs w:val="28"/>
        </w:rPr>
        <w:lastRenderedPageBreak/>
        <w:t>Что видит пользователь-администратор:</w:t>
      </w:r>
    </w:p>
    <w:p w14:paraId="2C06C088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Специальные кнопки управления контентом. При нажатии «Добавить» или «Редактировать» открывается форма, где можно ввести/изменить название, описание, жанр, рейтинг, выбрать файл постера и видео. При нажатии «Удалить» появляется запрос на подтверждение.</w:t>
      </w:r>
    </w:p>
    <w:p w14:paraId="1A14E7EB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2F11D2ED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Сохраняет новые данные в общее хранилище или безвозвратно удаляет выбранный объект. При редактировании система заменяет старую информацию на новую. Сразу после действий администратора каталог обновляется для всех пользователей.</w:t>
      </w:r>
    </w:p>
    <w:p w14:paraId="59D59C8C" w14:textId="77777777" w:rsidR="00072735" w:rsidRP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Ошибки:</w:t>
      </w:r>
    </w:p>
    <w:p w14:paraId="78CDA77B" w14:textId="77777777" w:rsidR="00072735" w:rsidRDefault="00072735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72735">
        <w:rPr>
          <w:rFonts w:ascii="Times New Roman" w:hAnsi="Times New Roman" w:cs="Times New Roman"/>
          <w:sz w:val="28"/>
          <w:szCs w:val="28"/>
        </w:rPr>
        <w:t>Поля пустые → «Заполните все данные о фильме». Ошибка записи → «Не удалось сохранить изменения».</w:t>
      </w:r>
    </w:p>
    <w:p w14:paraId="67B3C5C2" w14:textId="762B5E4D" w:rsidR="002B7EA1" w:rsidRPr="007A6BA7" w:rsidRDefault="002B7EA1" w:rsidP="0007273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A6BA7">
        <w:rPr>
          <w:rFonts w:ascii="Times New Roman" w:hAnsi="Times New Roman" w:cs="Times New Roman"/>
          <w:sz w:val="28"/>
          <w:szCs w:val="28"/>
        </w:rPr>
        <w:t>2.</w:t>
      </w:r>
      <w:r w:rsidR="00AC7864">
        <w:rPr>
          <w:rFonts w:ascii="Times New Roman" w:hAnsi="Times New Roman" w:cs="Times New Roman"/>
          <w:sz w:val="28"/>
          <w:szCs w:val="28"/>
        </w:rPr>
        <w:t>7</w:t>
      </w:r>
      <w:r w:rsidRPr="007A6BA7">
        <w:rPr>
          <w:rFonts w:ascii="Times New Roman" w:hAnsi="Times New Roman" w:cs="Times New Roman"/>
          <w:sz w:val="28"/>
          <w:szCs w:val="28"/>
        </w:rPr>
        <w:t xml:space="preserve"> Требование №</w:t>
      </w:r>
      <w:r w:rsidR="00AC7864">
        <w:rPr>
          <w:rFonts w:ascii="Times New Roman" w:hAnsi="Times New Roman" w:cs="Times New Roman"/>
          <w:sz w:val="28"/>
          <w:szCs w:val="28"/>
        </w:rPr>
        <w:t>7</w:t>
      </w:r>
      <w:r w:rsidRPr="007A6BA7">
        <w:rPr>
          <w:rFonts w:ascii="Times New Roman" w:hAnsi="Times New Roman" w:cs="Times New Roman"/>
          <w:sz w:val="28"/>
          <w:szCs w:val="28"/>
        </w:rPr>
        <w:t>. Авторизация и регистрация</w:t>
      </w:r>
      <w:bookmarkEnd w:id="10"/>
    </w:p>
    <w:p w14:paraId="411B9214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видит пользователь:</w:t>
      </w:r>
    </w:p>
    <w:p w14:paraId="6512FDD5" w14:textId="77777777" w:rsidR="00072735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Окно входа с полями для логина и пароля. Если аккаунта нет — кнопка перехода к регистрации.</w:t>
      </w:r>
    </w:p>
    <w:p w14:paraId="33C879D7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Что делает система:</w:t>
      </w:r>
    </w:p>
    <w:p w14:paraId="2CF7018D" w14:textId="0DB9C053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 xml:space="preserve">Проверяет соответствие введенного логина и пароля. Если данные верны, предоставляет доступ к личному профилю и истории. </w:t>
      </w:r>
      <w:r w:rsidR="00072735" w:rsidRPr="00072735">
        <w:rPr>
          <w:rFonts w:ascii="Times New Roman" w:hAnsi="Times New Roman" w:cs="Times New Roman"/>
          <w:sz w:val="28"/>
          <w:szCs w:val="28"/>
        </w:rPr>
        <w:t>При регистрации система проверяет, не занято ли имя пользователя, и создает новый профиль, к которому будет привязана история просмотров.</w:t>
      </w:r>
    </w:p>
    <w:p w14:paraId="1B034CE6" w14:textId="77777777" w:rsidR="00AC7864" w:rsidRPr="00AC7864" w:rsidRDefault="00AC7864" w:rsidP="00AC786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Ошибки:</w:t>
      </w:r>
    </w:p>
    <w:p w14:paraId="6A7C56FA" w14:textId="06F1A97B" w:rsidR="0091391F" w:rsidRDefault="00AC7864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7864">
        <w:rPr>
          <w:rFonts w:ascii="Times New Roman" w:hAnsi="Times New Roman" w:cs="Times New Roman"/>
          <w:sz w:val="28"/>
          <w:szCs w:val="28"/>
        </w:rPr>
        <w:t>Неверный пароль → «Неверный логин или пароль». Логин занят при регистрации → «Пользователь уже существует».</w:t>
      </w:r>
      <w:r w:rsidR="0091391F">
        <w:rPr>
          <w:rFonts w:ascii="Times New Roman" w:hAnsi="Times New Roman" w:cs="Times New Roman"/>
          <w:sz w:val="28"/>
          <w:szCs w:val="28"/>
        </w:rPr>
        <w:br w:type="page"/>
      </w:r>
    </w:p>
    <w:p w14:paraId="23BC3785" w14:textId="549F11F3" w:rsidR="0091391F" w:rsidRPr="00677CFA" w:rsidRDefault="0091391F" w:rsidP="00677CFA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1" w:name="_Toc233582777"/>
      <w:r w:rsidRPr="00677CFA">
        <w:rPr>
          <w:rFonts w:ascii="Times New Roman" w:hAnsi="Times New Roman" w:cs="Times New Roman"/>
          <w:b/>
          <w:caps/>
          <w:sz w:val="28"/>
          <w:szCs w:val="28"/>
        </w:rPr>
        <w:lastRenderedPageBreak/>
        <w:t>3.</w:t>
      </w:r>
      <w:r w:rsidR="00B125D1">
        <w:rPr>
          <w:rFonts w:ascii="Times New Roman" w:hAnsi="Times New Roman" w:cs="Times New Roman"/>
          <w:b/>
          <w:caps/>
          <w:sz w:val="28"/>
          <w:szCs w:val="28"/>
        </w:rPr>
        <w:t xml:space="preserve"> </w:t>
      </w:r>
      <w:r w:rsidRPr="00677CFA">
        <w:rPr>
          <w:rFonts w:ascii="Times New Roman" w:hAnsi="Times New Roman" w:cs="Times New Roman"/>
          <w:b/>
          <w:caps/>
          <w:sz w:val="28"/>
          <w:szCs w:val="28"/>
        </w:rPr>
        <w:t>Модульная структура проектируемого программного средства</w:t>
      </w:r>
      <w:bookmarkEnd w:id="11"/>
    </w:p>
    <w:p w14:paraId="5DA3A302" w14:textId="1E16287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Программное средство «Онлайн-кинотеатр» строится на основе многоуровневой модульной архитектуры. Такой подход обеспечивает разделение логики представления (интерфейс), бизнес-логики (обработка дан</w:t>
      </w:r>
      <w:r w:rsidR="00677CFA">
        <w:rPr>
          <w:rFonts w:ascii="Times New Roman" w:hAnsi="Times New Roman" w:cs="Times New Roman"/>
          <w:sz w:val="28"/>
          <w:szCs w:val="28"/>
        </w:rPr>
        <w:t>ных) и уровня доступа к данным</w:t>
      </w:r>
      <w:r w:rsidRPr="0091391F">
        <w:rPr>
          <w:rFonts w:ascii="Times New Roman" w:hAnsi="Times New Roman" w:cs="Times New Roman"/>
          <w:sz w:val="28"/>
          <w:szCs w:val="28"/>
        </w:rPr>
        <w:t>. Это делает проект легко масштабируемым, удобным для поддержки и тестирования, особенно в усл</w:t>
      </w:r>
      <w:r>
        <w:rPr>
          <w:rFonts w:ascii="Times New Roman" w:hAnsi="Times New Roman" w:cs="Times New Roman"/>
          <w:sz w:val="28"/>
          <w:szCs w:val="28"/>
        </w:rPr>
        <w:t>овиях парного программирования.</w:t>
      </w:r>
    </w:p>
    <w:p w14:paraId="2A4740AD" w14:textId="3BFFF970" w:rsidR="003F2015" w:rsidRDefault="0091391F" w:rsidP="0091391F">
      <w:pPr>
        <w:spacing w:after="0" w:line="360" w:lineRule="auto"/>
        <w:ind w:firstLine="709"/>
        <w:jc w:val="both"/>
        <w:sectPr w:rsidR="003F2015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91391F">
        <w:rPr>
          <w:rFonts w:ascii="Times New Roman" w:hAnsi="Times New Roman" w:cs="Times New Roman"/>
          <w:sz w:val="28"/>
          <w:szCs w:val="28"/>
        </w:rPr>
        <w:t>На рисунке 1 представлена диаграмма классов, отображающая основные компо</w:t>
      </w:r>
      <w:r>
        <w:rPr>
          <w:rFonts w:ascii="Times New Roman" w:hAnsi="Times New Roman" w:cs="Times New Roman"/>
          <w:sz w:val="28"/>
          <w:szCs w:val="28"/>
        </w:rPr>
        <w:t>ненты системы и их взаимосвязи.</w:t>
      </w:r>
    </w:p>
    <w:p w14:paraId="0A89003F" w14:textId="2DEB2919" w:rsidR="003F2015" w:rsidRDefault="00000000" w:rsidP="003F2015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  <w:sectPr w:rsidR="003F2015" w:rsidSect="003F2015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  <w:r>
        <w:rPr>
          <w:noProof/>
        </w:rPr>
        <w:lastRenderedPageBreak/>
        <w:object w:dxaOrig="1440" w:dyaOrig="1440" w14:anchorId="700BE28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9" type="#_x0000_t75" style="position:absolute;left:0;text-align:left;margin-left:129.25pt;margin-top:.15pt;width:504.6pt;height:466.95pt;z-index:251664384;mso-position-horizontal-relative:text;mso-position-vertical-relative:text;mso-width-relative:page;mso-height-relative:page">
            <v:imagedata r:id="rId6" o:title=""/>
            <w10:wrap type="topAndBottom"/>
          </v:shape>
          <o:OLEObject Type="Embed" ProgID="Visio.Drawing.15" ShapeID="_x0000_s1029" DrawAspect="Content" ObjectID="_1844195546" r:id="rId7"/>
        </w:object>
      </w:r>
    </w:p>
    <w:p w14:paraId="5D458BE2" w14:textId="679EE54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Рисунок 1 – Диаграмма классов</w:t>
      </w:r>
    </w:p>
    <w:p w14:paraId="50143EF5" w14:textId="7777777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Структура классов и форм</w:t>
      </w:r>
    </w:p>
    <w:p w14:paraId="6C80DF65" w14:textId="7FADD4C5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Программа состоит из </w:t>
      </w:r>
      <w:r>
        <w:rPr>
          <w:rFonts w:ascii="Times New Roman" w:hAnsi="Times New Roman" w:cs="Times New Roman"/>
          <w:sz w:val="28"/>
          <w:szCs w:val="28"/>
        </w:rPr>
        <w:t>следующих ключевых компонентов:</w:t>
      </w:r>
    </w:p>
    <w:p w14:paraId="56CA2502" w14:textId="082F555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Главная форма (MainForm) – является основным окном приложения после авторизации. Содержит элементы для отображения каталога фильмов (постеры, названия, рейтинг), панель поиска, фильтры по жанрам, а также блоки рекомендаций и истории просмотров. Для администратора на этой форме отображаются дополнительные элементы управл</w:t>
      </w:r>
      <w:r>
        <w:rPr>
          <w:rFonts w:ascii="Times New Roman" w:hAnsi="Times New Roman" w:cs="Times New Roman"/>
          <w:sz w:val="28"/>
          <w:szCs w:val="28"/>
        </w:rPr>
        <w:t>ения контентом.</w:t>
      </w:r>
    </w:p>
    <w:p w14:paraId="6197F032" w14:textId="211D311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авторизации (LoginForm) – начальная форма приложения. Содержит поля для ввода логина и пароля, а также кнопку перехода к форме регистрации. После успешной проверки передает да</w:t>
      </w:r>
      <w:r>
        <w:rPr>
          <w:rFonts w:ascii="Times New Roman" w:hAnsi="Times New Roman" w:cs="Times New Roman"/>
          <w:sz w:val="28"/>
          <w:szCs w:val="28"/>
        </w:rPr>
        <w:t>нные о пользователе в MainForm.</w:t>
      </w:r>
    </w:p>
    <w:p w14:paraId="575A8DBA" w14:textId="7F3F6A2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регистрации (RegisterForm) – содержит поля для создания нового аккаунта (логин, пароль, подтверждение пароля). Вызывает методы класса UserManager для создания пользователя и с</w:t>
      </w:r>
      <w:r>
        <w:rPr>
          <w:rFonts w:ascii="Times New Roman" w:hAnsi="Times New Roman" w:cs="Times New Roman"/>
          <w:sz w:val="28"/>
          <w:szCs w:val="28"/>
        </w:rPr>
        <w:t>охраняет его в общее хранилище.</w:t>
      </w:r>
    </w:p>
    <w:p w14:paraId="28B78A7F" w14:textId="38EAD332" w:rsidR="0091391F" w:rsidRPr="00E1787E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видеоплеера (VideoPlayerForm) – форма, которая запускается после выбора фильма и качества. Содержит элементы управления воспроизведением (Play/Pause, Stop), ползунок</w:t>
      </w:r>
      <w:r w:rsidR="00B17E8B">
        <w:rPr>
          <w:rFonts w:ascii="Times New Roman" w:hAnsi="Times New Roman" w:cs="Times New Roman"/>
          <w:sz w:val="28"/>
          <w:szCs w:val="28"/>
        </w:rPr>
        <w:t xml:space="preserve"> громкости, ползунок перемотки </w:t>
      </w:r>
      <w:r w:rsidRPr="0091391F">
        <w:rPr>
          <w:rFonts w:ascii="Times New Roman" w:hAnsi="Times New Roman" w:cs="Times New Roman"/>
          <w:sz w:val="28"/>
          <w:szCs w:val="28"/>
        </w:rPr>
        <w:t>и панель отображения видео.</w:t>
      </w:r>
    </w:p>
    <w:p w14:paraId="1FBA448A" w14:textId="79A4EFC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Форма редактирования фильма (MovieEditForm) – форма, доступная только администратору. Позволяет добавлять новый фильм или редактировать существующий: ввод названия, описания, жанра, рейтинга, а также з</w:t>
      </w:r>
      <w:r>
        <w:rPr>
          <w:rFonts w:ascii="Times New Roman" w:hAnsi="Times New Roman" w:cs="Times New Roman"/>
          <w:sz w:val="28"/>
          <w:szCs w:val="28"/>
        </w:rPr>
        <w:t>агрузка файлов постера и видео.</w:t>
      </w:r>
    </w:p>
    <w:p w14:paraId="15236794" w14:textId="0B7149E2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Класс MovieManager – основной управляющий класс, реализующий бизнес-логику работы с каталогом фильмов. Содержит методы для получения списка фильмов, поиска, фильтрации, добавления, удаления и обновления информации о фильмах. Этот </w:t>
      </w:r>
      <w:r>
        <w:rPr>
          <w:rFonts w:ascii="Times New Roman" w:hAnsi="Times New Roman" w:cs="Times New Roman"/>
          <w:sz w:val="28"/>
          <w:szCs w:val="28"/>
        </w:rPr>
        <w:t>класс не зависит от интерфейса.</w:t>
      </w:r>
    </w:p>
    <w:p w14:paraId="3A380A19" w14:textId="7976A86D" w:rsid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Класс UserManager – управляющий класс для работы с пользователями. Отвечает за аутентификацию (вход), регистрацию, хранение списка </w:t>
      </w:r>
      <w:r w:rsidRPr="0091391F">
        <w:rPr>
          <w:rFonts w:ascii="Times New Roman" w:hAnsi="Times New Roman" w:cs="Times New Roman"/>
          <w:sz w:val="28"/>
          <w:szCs w:val="28"/>
        </w:rPr>
        <w:lastRenderedPageBreak/>
        <w:t xml:space="preserve">пользователей и их истории просмотров. Генерирует персональные </w:t>
      </w:r>
      <w:r>
        <w:rPr>
          <w:rFonts w:ascii="Times New Roman" w:hAnsi="Times New Roman" w:cs="Times New Roman"/>
          <w:sz w:val="28"/>
          <w:szCs w:val="28"/>
        </w:rPr>
        <w:t>рекомендации на основе истории.</w:t>
      </w:r>
    </w:p>
    <w:p w14:paraId="45CC9769" w14:textId="2C9E8963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Класс MovieRepository – класс слоя доступа к данным, отвечающий за непосредственное взаимодействие с базой данных для управления каталогом фильмов. Он изолирует бизнес-логику от SQL-запросов и структуры БД. Используется классом MovieManager.</w:t>
      </w:r>
    </w:p>
    <w:p w14:paraId="3B03D372" w14:textId="59096CC9" w:rsidR="00915A00" w:rsidRPr="0091391F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Класс UserRepository – класс слоя доступа к данным, отвечающий за выполнение низкоуровневых операций с базой данных, связанных с пользователями. Используется классом UserManager.</w:t>
      </w:r>
    </w:p>
    <w:p w14:paraId="1AE38F35" w14:textId="4D6554F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 Movie – модель фильма. Содержит поля: уникальный ID, название, описание, жанр, рейтинг, путь к фай</w:t>
      </w:r>
      <w:r>
        <w:rPr>
          <w:rFonts w:ascii="Times New Roman" w:hAnsi="Times New Roman" w:cs="Times New Roman"/>
          <w:sz w:val="28"/>
          <w:szCs w:val="28"/>
        </w:rPr>
        <w:t>лу постера, путь к файлу видео.</w:t>
      </w:r>
    </w:p>
    <w:p w14:paraId="5327311C" w14:textId="172F2122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Класс User – модель пользователя системы. Содержит поля: </w:t>
      </w:r>
      <w:r w:rsidR="00B17E8B">
        <w:rPr>
          <w:rFonts w:ascii="Times New Roman" w:hAnsi="Times New Roman" w:cs="Times New Roman"/>
          <w:sz w:val="28"/>
          <w:szCs w:val="28"/>
        </w:rPr>
        <w:t>ID, логин, пароль</w:t>
      </w:r>
      <w:r w:rsidRPr="0091391F">
        <w:rPr>
          <w:rFonts w:ascii="Times New Roman" w:hAnsi="Times New Roman" w:cs="Times New Roman"/>
          <w:sz w:val="28"/>
          <w:szCs w:val="28"/>
        </w:rPr>
        <w:t>, история просмотров (список ID фильм</w:t>
      </w:r>
      <w:r>
        <w:rPr>
          <w:rFonts w:ascii="Times New Roman" w:hAnsi="Times New Roman" w:cs="Times New Roman"/>
          <w:sz w:val="28"/>
          <w:szCs w:val="28"/>
        </w:rPr>
        <w:t>ов), роль («User» или «Admin»).</w:t>
      </w:r>
    </w:p>
    <w:p w14:paraId="6FBF4FEF" w14:textId="7777777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Описание классов и их методов</w:t>
      </w:r>
    </w:p>
    <w:p w14:paraId="23A03197" w14:textId="437772A5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 MainForm (глав</w:t>
      </w:r>
      <w:r>
        <w:rPr>
          <w:rFonts w:ascii="Times New Roman" w:hAnsi="Times New Roman" w:cs="Times New Roman"/>
          <w:sz w:val="28"/>
          <w:szCs w:val="28"/>
        </w:rPr>
        <w:t>ная форма)</w:t>
      </w:r>
    </w:p>
    <w:p w14:paraId="024EE090" w14:textId="0616D4EF" w:rsidR="0091391F" w:rsidRPr="0091391F" w:rsidRDefault="00B17E8B" w:rsidP="00B17E8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37A4EB80" w14:textId="410BB98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FlowLayoutPanel flpMovieCatalog — панель для динамическог</w:t>
      </w:r>
      <w:r>
        <w:rPr>
          <w:rFonts w:ascii="Times New Roman" w:hAnsi="Times New Roman" w:cs="Times New Roman"/>
          <w:sz w:val="28"/>
          <w:szCs w:val="28"/>
        </w:rPr>
        <w:t>о отображения карточек фильмов.</w:t>
      </w:r>
    </w:p>
    <w:p w14:paraId="7AA0EC0A" w14:textId="7F4E384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TextBox txtSearch — пол</w:t>
      </w:r>
      <w:r>
        <w:rPr>
          <w:rFonts w:ascii="Times New Roman" w:hAnsi="Times New Roman" w:cs="Times New Roman"/>
          <w:sz w:val="28"/>
          <w:szCs w:val="28"/>
        </w:rPr>
        <w:t>е для ввода поискового запроса.</w:t>
      </w:r>
    </w:p>
    <w:p w14:paraId="3D2BBD2B" w14:textId="261E24C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ComboBox cmbGenreFilter — выпадающий с</w:t>
      </w:r>
      <w:r>
        <w:rPr>
          <w:rFonts w:ascii="Times New Roman" w:hAnsi="Times New Roman" w:cs="Times New Roman"/>
          <w:sz w:val="28"/>
          <w:szCs w:val="28"/>
        </w:rPr>
        <w:t>писок для фильтрации по жанрам.</w:t>
      </w:r>
    </w:p>
    <w:p w14:paraId="20F29DC3" w14:textId="048238E6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Button btnAdminPanel — кнопка для отображения панели администратора (</w:t>
      </w:r>
      <w:r>
        <w:rPr>
          <w:rFonts w:ascii="Times New Roman" w:hAnsi="Times New Roman" w:cs="Times New Roman"/>
          <w:sz w:val="28"/>
          <w:szCs w:val="28"/>
        </w:rPr>
        <w:t>видна только при роли «Admin»).</w:t>
      </w:r>
    </w:p>
    <w:p w14:paraId="51631A5D" w14:textId="12CD856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67C7F77D" w14:textId="06B292A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void MainForm_Load(object sender, EventArgs e) — при загрузке формы инициализирует MovieManager, загружает каталог, настраивает выпадающие списки, отображает историю и рекоменд</w:t>
      </w:r>
      <w:r>
        <w:rPr>
          <w:rFonts w:ascii="Times New Roman" w:hAnsi="Times New Roman" w:cs="Times New Roman"/>
          <w:sz w:val="28"/>
          <w:szCs w:val="28"/>
        </w:rPr>
        <w:t>ации для текущего пользователя.</w:t>
      </w:r>
    </w:p>
    <w:p w14:paraId="0FD7ED15" w14:textId="22F24BE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void LoadMovieCatalog(List&lt;Movie&gt; movies) — отображает переданный список фильмов на панели flpMovieCatalog, создавая для каждого фильма визуальную карточку с п</w:t>
      </w:r>
      <w:r>
        <w:rPr>
          <w:rFonts w:ascii="Times New Roman" w:hAnsi="Times New Roman" w:cs="Times New Roman"/>
          <w:sz w:val="28"/>
          <w:szCs w:val="28"/>
        </w:rPr>
        <w:t>остером, названием и рейтингом.</w:t>
      </w:r>
    </w:p>
    <w:p w14:paraId="7AD7E175" w14:textId="5567A92C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lastRenderedPageBreak/>
        <w:t>void txtSearch_TextChanged(object sender, EventArgs e) — обрабатывает изменение текста в поле поиска, вызывает MovieManager.Sear</w:t>
      </w:r>
      <w:r>
        <w:rPr>
          <w:rFonts w:ascii="Times New Roman" w:hAnsi="Times New Roman" w:cs="Times New Roman"/>
          <w:sz w:val="28"/>
          <w:szCs w:val="28"/>
        </w:rPr>
        <w:t>chMovies() и обновляет каталог.</w:t>
      </w:r>
    </w:p>
    <w:p w14:paraId="2DA229D1" w14:textId="01A3E8E6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void cmbGenreFilter_SelectedIndexChanged(object sender, EventArgs e) — обрабатывает выбор жанра, вызывает MovieManager.Filte</w:t>
      </w:r>
      <w:r>
        <w:rPr>
          <w:rFonts w:ascii="Times New Roman" w:hAnsi="Times New Roman" w:cs="Times New Roman"/>
          <w:sz w:val="28"/>
          <w:szCs w:val="28"/>
        </w:rPr>
        <w:t>rByGenre() и обновляет каталог.</w:t>
      </w:r>
    </w:p>
    <w:p w14:paraId="2B2F2C63" w14:textId="5C896E3D" w:rsidR="0091391F" w:rsidRPr="00E1787E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void MovieCard_Click(object sender, EventArgs e) — обрабатывает нажатие на карточку фильма, запоминает выбранный фильм и открывает форму выбора к</w:t>
      </w:r>
      <w:r>
        <w:rPr>
          <w:rFonts w:ascii="Times New Roman" w:hAnsi="Times New Roman" w:cs="Times New Roman"/>
          <w:sz w:val="28"/>
          <w:szCs w:val="28"/>
        </w:rPr>
        <w:t>ачества (QualitySelectionForm).</w:t>
      </w:r>
    </w:p>
    <w:p w14:paraId="1D6EFAD6" w14:textId="39D0E322" w:rsidR="001D0F35" w:rsidRPr="001D0F35" w:rsidRDefault="001D0F35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1D0F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RenderRecomendations</w:t>
      </w:r>
      <w:proofErr w:type="spellEnd"/>
      <w:r w:rsidRPr="001D0F35">
        <w:rPr>
          <w:rFonts w:ascii="Times New Roman" w:hAnsi="Times New Roman" w:cs="Times New Roman"/>
          <w:sz w:val="28"/>
          <w:szCs w:val="28"/>
        </w:rPr>
        <w:t xml:space="preserve">() – </w:t>
      </w:r>
      <w:r>
        <w:rPr>
          <w:rFonts w:ascii="Times New Roman" w:hAnsi="Times New Roman" w:cs="Times New Roman"/>
          <w:sz w:val="28"/>
          <w:szCs w:val="28"/>
        </w:rPr>
        <w:t>создаёт</w:t>
      </w:r>
      <w:r w:rsidRPr="001D0F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персональные</w:t>
      </w:r>
      <w:r w:rsidRPr="001D0F3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рекомендации.</w:t>
      </w:r>
    </w:p>
    <w:p w14:paraId="1D21CD62" w14:textId="664D0099" w:rsidR="0091391F" w:rsidRPr="00E1787E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</w:t>
      </w:r>
      <w:r w:rsidRPr="00E1787E">
        <w:rPr>
          <w:rFonts w:ascii="Times New Roman" w:hAnsi="Times New Roman" w:cs="Times New Roman"/>
          <w:sz w:val="28"/>
          <w:szCs w:val="28"/>
        </w:rPr>
        <w:t xml:space="preserve"> </w:t>
      </w:r>
      <w:r w:rsidRPr="001D0F35">
        <w:rPr>
          <w:rFonts w:ascii="Times New Roman" w:hAnsi="Times New Roman" w:cs="Times New Roman"/>
          <w:sz w:val="28"/>
          <w:szCs w:val="28"/>
          <w:lang w:val="en-US"/>
        </w:rPr>
        <w:t>VideoPlayerForm</w:t>
      </w:r>
      <w:r w:rsidRPr="00E1787E">
        <w:rPr>
          <w:rFonts w:ascii="Times New Roman" w:hAnsi="Times New Roman" w:cs="Times New Roman"/>
          <w:sz w:val="28"/>
          <w:szCs w:val="28"/>
        </w:rPr>
        <w:t xml:space="preserve"> (</w:t>
      </w:r>
      <w:r>
        <w:rPr>
          <w:rFonts w:ascii="Times New Roman" w:hAnsi="Times New Roman" w:cs="Times New Roman"/>
          <w:sz w:val="28"/>
          <w:szCs w:val="28"/>
        </w:rPr>
        <w:t>форма</w:t>
      </w:r>
      <w:r w:rsidRPr="00E1787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плеера</w:t>
      </w:r>
      <w:r w:rsidRPr="00E1787E">
        <w:rPr>
          <w:rFonts w:ascii="Times New Roman" w:hAnsi="Times New Roman" w:cs="Times New Roman"/>
          <w:sz w:val="28"/>
          <w:szCs w:val="28"/>
        </w:rPr>
        <w:t>)</w:t>
      </w:r>
    </w:p>
    <w:p w14:paraId="5631DB57" w14:textId="7944AB5C" w:rsidR="00102027" w:rsidRDefault="00102027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видеоплеера была использована библиотека</w:t>
      </w:r>
      <w:r w:rsidRPr="0010202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</w:t>
      </w:r>
      <w:r w:rsidRPr="00102027">
        <w:rPr>
          <w:rFonts w:ascii="Times New Roman" w:hAnsi="Times New Roman" w:cs="Times New Roman"/>
          <w:sz w:val="28"/>
          <w:szCs w:val="28"/>
        </w:rPr>
        <w:t>AxWMPLib</w:t>
      </w:r>
      <w:r>
        <w:rPr>
          <w:rFonts w:ascii="Times New Roman" w:hAnsi="Times New Roman" w:cs="Times New Roman"/>
          <w:sz w:val="28"/>
          <w:szCs w:val="28"/>
        </w:rPr>
        <w:t>», для упрощения задачи работы с плеером.</w:t>
      </w:r>
    </w:p>
    <w:p w14:paraId="64D3C781" w14:textId="0E47B636" w:rsidR="00A16E32" w:rsidRDefault="00A16E32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Элементы управления:</w:t>
      </w:r>
    </w:p>
    <w:p w14:paraId="7AB0E0C6" w14:textId="6C3B50BB" w:rsidR="00A16E32" w:rsidRDefault="00A16E32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media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player</w:t>
      </w:r>
      <w:r w:rsidRPr="00A16E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сам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плеер</w:t>
      </w:r>
      <w:r w:rsidRPr="00A16E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показываются фильмы.</w:t>
      </w:r>
    </w:p>
    <w:p w14:paraId="04C12B91" w14:textId="27A8E782" w:rsidR="00A16E32" w:rsidRPr="008C2064" w:rsidRDefault="00A16E32" w:rsidP="0010202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</w:t>
      </w:r>
      <w:r w:rsidRPr="008C2064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5B6408EE" w14:textId="30219593" w:rsidR="00102027" w:rsidRDefault="00A16E32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32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32">
        <w:rPr>
          <w:rFonts w:ascii="Times New Roman" w:hAnsi="Times New Roman" w:cs="Times New Roman"/>
          <w:sz w:val="28"/>
          <w:szCs w:val="28"/>
          <w:lang w:val="en-US"/>
        </w:rPr>
        <w:t>videoPath</w:t>
      </w:r>
      <w:proofErr w:type="spellEnd"/>
      <w:r w:rsidRPr="00A16E32">
        <w:rPr>
          <w:rFonts w:ascii="Times New Roman" w:hAnsi="Times New Roman" w:cs="Times New Roman"/>
          <w:sz w:val="28"/>
          <w:szCs w:val="28"/>
        </w:rPr>
        <w:t xml:space="preserve">_ - </w:t>
      </w:r>
      <w:r>
        <w:rPr>
          <w:rFonts w:ascii="Times New Roman" w:hAnsi="Times New Roman" w:cs="Times New Roman"/>
          <w:sz w:val="28"/>
          <w:szCs w:val="28"/>
        </w:rPr>
        <w:t>строка</w:t>
      </w:r>
      <w:r w:rsidRPr="00A16E32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где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хранится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путь до фильма.</w:t>
      </w:r>
    </w:p>
    <w:p w14:paraId="4EF76D94" w14:textId="029EE822" w:rsidR="00A16E32" w:rsidRDefault="00A16E32" w:rsidP="00A16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0DABF3DD" w14:textId="579D801C" w:rsidR="00A16E32" w:rsidRDefault="00A16E32" w:rsidP="00A16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32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VideoPlayerForm</w:t>
      </w:r>
      <w:r w:rsidRPr="00A16E32">
        <w:rPr>
          <w:rFonts w:ascii="Times New Roman" w:hAnsi="Times New Roman" w:cs="Times New Roman"/>
          <w:sz w:val="28"/>
          <w:szCs w:val="28"/>
        </w:rPr>
        <w:t>(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6E32">
        <w:rPr>
          <w:rFonts w:ascii="Times New Roman" w:hAnsi="Times New Roman" w:cs="Times New Roman"/>
          <w:sz w:val="28"/>
          <w:szCs w:val="28"/>
          <w:lang w:val="en-US"/>
        </w:rPr>
        <w:t>videoPath</w:t>
      </w:r>
      <w:proofErr w:type="spellEnd"/>
      <w:r w:rsidRPr="00A16E32">
        <w:rPr>
          <w:rFonts w:ascii="Times New Roman" w:hAnsi="Times New Roman" w:cs="Times New Roman"/>
          <w:sz w:val="28"/>
          <w:szCs w:val="28"/>
        </w:rPr>
        <w:t xml:space="preserve">) – </w:t>
      </w:r>
      <w:r>
        <w:rPr>
          <w:rFonts w:ascii="Times New Roman" w:hAnsi="Times New Roman" w:cs="Times New Roman"/>
          <w:sz w:val="28"/>
          <w:szCs w:val="28"/>
        </w:rPr>
        <w:t>инициализация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плеера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 фильму.</w:t>
      </w:r>
    </w:p>
    <w:p w14:paraId="0BF92C34" w14:textId="083CF7AA" w:rsidR="00A16E32" w:rsidRPr="00A16E32" w:rsidRDefault="00A16E32" w:rsidP="00A16E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16E32">
        <w:rPr>
          <w:rFonts w:ascii="Times New Roman" w:hAnsi="Times New Roman" w:cs="Times New Roman"/>
          <w:sz w:val="28"/>
          <w:szCs w:val="28"/>
          <w:lang w:val="en-US"/>
        </w:rPr>
        <w:t>private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VideoPlayerForm</w:t>
      </w:r>
      <w:r w:rsidRPr="00A16E32">
        <w:rPr>
          <w:rFonts w:ascii="Times New Roman" w:hAnsi="Times New Roman" w:cs="Times New Roman"/>
          <w:sz w:val="28"/>
          <w:szCs w:val="28"/>
        </w:rPr>
        <w:t>_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Load</w:t>
      </w:r>
      <w:r w:rsidRPr="00A16E32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загрузка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пути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фильму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A16E3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настройка элементов.</w:t>
      </w:r>
    </w:p>
    <w:p w14:paraId="3DFBDAB4" w14:textId="77777777" w:rsidR="00915A00" w:rsidRPr="008C2064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Класс</w:t>
      </w:r>
      <w:r w:rsidRPr="008C2064">
        <w:rPr>
          <w:rFonts w:ascii="Times New Roman" w:hAnsi="Times New Roman" w:cs="Times New Roman"/>
          <w:sz w:val="28"/>
          <w:szCs w:val="28"/>
        </w:rPr>
        <w:t xml:space="preserve"> </w:t>
      </w:r>
      <w:r w:rsidRPr="00A16E32">
        <w:rPr>
          <w:rFonts w:ascii="Times New Roman" w:hAnsi="Times New Roman" w:cs="Times New Roman"/>
          <w:sz w:val="28"/>
          <w:szCs w:val="28"/>
          <w:lang w:val="en-US"/>
        </w:rPr>
        <w:t>MovieRepository</w:t>
      </w:r>
    </w:p>
    <w:p w14:paraId="0201FA12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Поля:</w:t>
      </w:r>
    </w:p>
    <w:p w14:paraId="20E32D6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connectionString : string – строка подключения к базе данных.</w:t>
      </w:r>
    </w:p>
    <w:p w14:paraId="4650957E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Методы:</w:t>
      </w:r>
    </w:p>
    <w:p w14:paraId="08CA6F30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GetAllMovies() : List – выполняет SQL-запрос к БД для получения полного списка всех доступных фильмов и возвращает его в виде коллекции объектов Movie.</w:t>
      </w:r>
    </w:p>
    <w:p w14:paraId="59182C00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lastRenderedPageBreak/>
        <w:t>GetMovieById(id : int) : Movie – выбирает из базы данных одну запись о фильме по его уникальному идентификатору.</w:t>
      </w:r>
    </w:p>
    <w:p w14:paraId="0F5CD23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GetMoviesByGenre(genre : string) : List – выполняет выборку фильмов из базы данных, отфильтрованных по указанному жанру.</w:t>
      </w:r>
    </w:p>
    <w:p w14:paraId="76FA70FB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SearchMovies(searchTerm : string) : List – осуществляет текстовый поиск по названиям фильмов в базе данных.</w:t>
      </w:r>
    </w:p>
    <w:p w14:paraId="00CD52E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AddMovie(movie : Movie) : void – формирует и выполняет SQL-запрос на добавление новой записи о фильме в базу данных.</w:t>
      </w:r>
    </w:p>
    <w:p w14:paraId="5FF35724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UpdateMovie(movie : Movie) : void – обновляет существующие поля фильма (название, описание, рейтинг, пути к файлам постера и видео) в базе данных по его идентификатору.</w:t>
      </w:r>
    </w:p>
    <w:p w14:paraId="1562E263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DeleteMovie(id : int) : void – безвозвратно удаляет запись о фильме из базы данных по переданному идентификатору.</w:t>
      </w:r>
    </w:p>
    <w:p w14:paraId="1955E22A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Класс UserRepository</w:t>
      </w:r>
    </w:p>
    <w:p w14:paraId="0ED2344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Поля:</w:t>
      </w:r>
    </w:p>
    <w:p w14:paraId="312D866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connectionString : string – строка подключения к базе данных.</w:t>
      </w:r>
    </w:p>
    <w:p w14:paraId="3A88FC3F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Методы:</w:t>
      </w:r>
    </w:p>
    <w:p w14:paraId="7ECF189E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Authenticate(login : string, passwordHash : string) : User – выполняет запрос к базе данных для поиска пользователя с указанным логином и хэшем пароля. Возвращает заполненный объект User в случае успеха.</w:t>
      </w:r>
    </w:p>
    <w:p w14:paraId="69F06B7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IsLoginExists(login : string) : bool – проверяет в базе данных, занят ли указанный логин другим пользователем. Используется при регистрации нового аккаунта.</w:t>
      </w:r>
    </w:p>
    <w:p w14:paraId="4756CC9B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RegisterUser(login : string, passwordHash : string, role : string) : void – создает новую запись пользователя в таблице базы данных с присвоением роли.</w:t>
      </w:r>
    </w:p>
    <w:p w14:paraId="67F4282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GetUserHistory(userId : int) : List – загружает из связанной таблицы базы данных историю просмотров конкретного пользователя, возвращая список записей.</w:t>
      </w:r>
    </w:p>
    <w:p w14:paraId="1CB46151" w14:textId="77777777" w:rsidR="00915A00" w:rsidRPr="00915A00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lastRenderedPageBreak/>
        <w:t>AddToHistory(userId : int, movieId : int) : void – фиксирует факт просмотра фильма пользователем, добавляя запись с текущей датой в таблицу истории просмотров.</w:t>
      </w:r>
    </w:p>
    <w:p w14:paraId="4DC11651" w14:textId="6D83DD0B" w:rsidR="00915A00" w:rsidRPr="0091391F" w:rsidRDefault="00915A00" w:rsidP="00915A0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GetPersonalRecommendations(userId : int) : List – выполняет сложный SQL-запрос со смежными таблицами для генерации персональной выборки фильмов на основе истории просмотров пользователя.</w:t>
      </w:r>
    </w:p>
    <w:p w14:paraId="47B017C4" w14:textId="626078D1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Класс UserManager</w:t>
      </w:r>
    </w:p>
    <w:p w14:paraId="32D5C7A0" w14:textId="2A07E5C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Поля:</w:t>
      </w:r>
    </w:p>
    <w:p w14:paraId="21DA473F" w14:textId="7342E4AE" w:rsidR="0091391F" w:rsidRPr="0091391F" w:rsidRDefault="00C7064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private List&lt;User&gt; </w:t>
      </w:r>
      <w:r w:rsidR="0091391F" w:rsidRPr="0091391F">
        <w:rPr>
          <w:rFonts w:ascii="Times New Roman" w:hAnsi="Times New Roman" w:cs="Times New Roman"/>
          <w:sz w:val="28"/>
          <w:szCs w:val="28"/>
        </w:rPr>
        <w:t>users</w:t>
      </w:r>
      <w:r>
        <w:rPr>
          <w:rFonts w:ascii="Times New Roman" w:hAnsi="Times New Roman" w:cs="Times New Roman"/>
          <w:sz w:val="28"/>
          <w:szCs w:val="28"/>
        </w:rPr>
        <w:t>_</w:t>
      </w:r>
      <w:r w:rsidR="0091391F" w:rsidRPr="0091391F">
        <w:rPr>
          <w:rFonts w:ascii="Times New Roman" w:hAnsi="Times New Roman" w:cs="Times New Roman"/>
          <w:sz w:val="28"/>
          <w:szCs w:val="28"/>
        </w:rPr>
        <w:t xml:space="preserve"> — в</w:t>
      </w:r>
      <w:r w:rsidR="0091391F">
        <w:rPr>
          <w:rFonts w:ascii="Times New Roman" w:hAnsi="Times New Roman" w:cs="Times New Roman"/>
          <w:sz w:val="28"/>
          <w:szCs w:val="28"/>
        </w:rPr>
        <w:t>нутренний список пользователей.</w:t>
      </w:r>
    </w:p>
    <w:p w14:paraId="719D99AF" w14:textId="4875E536" w:rsidR="0091391F" w:rsidRPr="0091391F" w:rsidRDefault="00FD642E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private User </w:t>
      </w:r>
      <w:r w:rsidR="0091391F" w:rsidRPr="0091391F">
        <w:rPr>
          <w:rFonts w:ascii="Times New Roman" w:hAnsi="Times New Roman" w:cs="Times New Roman"/>
          <w:sz w:val="28"/>
          <w:szCs w:val="28"/>
        </w:rPr>
        <w:t>currentUser</w:t>
      </w:r>
      <w:r>
        <w:rPr>
          <w:rFonts w:ascii="Times New Roman" w:hAnsi="Times New Roman" w:cs="Times New Roman"/>
          <w:sz w:val="28"/>
          <w:szCs w:val="28"/>
        </w:rPr>
        <w:t>_</w:t>
      </w:r>
      <w:r w:rsidR="0091391F" w:rsidRPr="0091391F">
        <w:rPr>
          <w:rFonts w:ascii="Times New Roman" w:hAnsi="Times New Roman" w:cs="Times New Roman"/>
          <w:sz w:val="28"/>
          <w:szCs w:val="28"/>
        </w:rPr>
        <w:t xml:space="preserve"> — текущ</w:t>
      </w:r>
      <w:r w:rsidR="0091391F">
        <w:rPr>
          <w:rFonts w:ascii="Times New Roman" w:hAnsi="Times New Roman" w:cs="Times New Roman"/>
          <w:sz w:val="28"/>
          <w:szCs w:val="28"/>
        </w:rPr>
        <w:t>ий авторизованный пользователь.</w:t>
      </w:r>
    </w:p>
    <w:p w14:paraId="7F256A63" w14:textId="32E2C8FC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Методы:</w:t>
      </w:r>
    </w:p>
    <w:p w14:paraId="1D76F3E3" w14:textId="0356F64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public bool Register(string login, string password) — проверяет уникальность логина, создает нового пользователя с ролью «</w:t>
      </w:r>
      <w:r>
        <w:rPr>
          <w:rFonts w:ascii="Times New Roman" w:hAnsi="Times New Roman" w:cs="Times New Roman"/>
          <w:sz w:val="28"/>
          <w:szCs w:val="28"/>
        </w:rPr>
        <w:t>User» и добавляет его в список.</w:t>
      </w:r>
    </w:p>
    <w:p w14:paraId="2EE229E6" w14:textId="7513772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public User Authenticate(string login, string password) — ищет пользователя с совпадающим логином и пар</w:t>
      </w:r>
      <w:r w:rsidR="00677CFA">
        <w:rPr>
          <w:rFonts w:ascii="Times New Roman" w:hAnsi="Times New Roman" w:cs="Times New Roman"/>
          <w:sz w:val="28"/>
          <w:szCs w:val="28"/>
        </w:rPr>
        <w:t>олем</w:t>
      </w:r>
      <w:r w:rsidR="00C70640">
        <w:rPr>
          <w:rFonts w:ascii="Times New Roman" w:hAnsi="Times New Roman" w:cs="Times New Roman"/>
          <w:sz w:val="28"/>
          <w:szCs w:val="28"/>
        </w:rPr>
        <w:t xml:space="preserve">. При успехе устанавливает </w:t>
      </w:r>
      <w:r w:rsidR="00C7064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91391F">
        <w:rPr>
          <w:rFonts w:ascii="Times New Roman" w:hAnsi="Times New Roman" w:cs="Times New Roman"/>
          <w:sz w:val="28"/>
          <w:szCs w:val="28"/>
        </w:rPr>
        <w:t>urrentUser</w:t>
      </w:r>
      <w:r w:rsidR="00C70640" w:rsidRPr="00C70640">
        <w:rPr>
          <w:rFonts w:ascii="Times New Roman" w:hAnsi="Times New Roman" w:cs="Times New Roman"/>
          <w:sz w:val="28"/>
          <w:szCs w:val="28"/>
        </w:rPr>
        <w:t>_</w:t>
      </w:r>
      <w:r w:rsidRPr="0091391F">
        <w:rPr>
          <w:rFonts w:ascii="Times New Roman" w:hAnsi="Times New Roman" w:cs="Times New Roman"/>
          <w:sz w:val="28"/>
          <w:szCs w:val="28"/>
        </w:rPr>
        <w:t xml:space="preserve"> и возвращает объе</w:t>
      </w:r>
      <w:r>
        <w:rPr>
          <w:rFonts w:ascii="Times New Roman" w:hAnsi="Times New Roman" w:cs="Times New Roman"/>
          <w:sz w:val="28"/>
          <w:szCs w:val="28"/>
        </w:rPr>
        <w:t>кт User, иначе возвращает null.</w:t>
      </w:r>
    </w:p>
    <w:p w14:paraId="602F521A" w14:textId="3B6B1CA6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public void AddToHistory(int movieId) — добавляет ID фильма в и</w:t>
      </w:r>
      <w:r w:rsidR="00C70640">
        <w:rPr>
          <w:rFonts w:ascii="Times New Roman" w:hAnsi="Times New Roman" w:cs="Times New Roman"/>
          <w:sz w:val="28"/>
          <w:szCs w:val="28"/>
        </w:rPr>
        <w:t xml:space="preserve">сторию просмотров </w:t>
      </w:r>
      <w:r>
        <w:rPr>
          <w:rFonts w:ascii="Times New Roman" w:hAnsi="Times New Roman" w:cs="Times New Roman"/>
          <w:sz w:val="28"/>
          <w:szCs w:val="28"/>
        </w:rPr>
        <w:t>currentUser</w:t>
      </w:r>
      <w:r w:rsidR="00C70640" w:rsidRPr="00C70640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3AAD3FB" w14:textId="4934290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List&lt;Movie&gt; GetPersonalRecommendations(MovieManager movieManager) — </w:t>
      </w:r>
      <w:r w:rsidRPr="0091391F">
        <w:rPr>
          <w:rFonts w:ascii="Times New Roman" w:hAnsi="Times New Roman" w:cs="Times New Roman"/>
          <w:sz w:val="28"/>
          <w:szCs w:val="28"/>
        </w:rPr>
        <w:t>вызывает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метод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MovieManager.GetRecommendations() </w:t>
      </w:r>
      <w:r w:rsidRPr="0091391F">
        <w:rPr>
          <w:rFonts w:ascii="Times New Roman" w:hAnsi="Times New Roman" w:cs="Times New Roman"/>
          <w:sz w:val="28"/>
          <w:szCs w:val="28"/>
        </w:rPr>
        <w:t>для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текущего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пользователя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2C90252" w14:textId="3D97D02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Класс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Mov</w:t>
      </w:r>
      <w:r>
        <w:rPr>
          <w:rFonts w:ascii="Times New Roman" w:hAnsi="Times New Roman" w:cs="Times New Roman"/>
          <w:sz w:val="28"/>
          <w:szCs w:val="28"/>
          <w:lang w:val="en-US"/>
        </w:rPr>
        <w:t>ie</w:t>
      </w:r>
    </w:p>
    <w:p w14:paraId="3463289D" w14:textId="7FD14E10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Свойства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A4FDED6" w14:textId="4E596451" w:rsidR="0091391F" w:rsidRPr="004E425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>public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{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set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; } — </w:t>
      </w:r>
      <w:r w:rsidRPr="0091391F">
        <w:rPr>
          <w:rFonts w:ascii="Times New Roman" w:hAnsi="Times New Roman" w:cs="Times New Roman"/>
          <w:sz w:val="28"/>
          <w:szCs w:val="28"/>
        </w:rPr>
        <w:t>уникальный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идентификатор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фильма</w:t>
      </w:r>
      <w:r w:rsidRPr="004E425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3A1D8F3" w14:textId="4A882F2C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Title { get; set; } — </w:t>
      </w:r>
      <w:r w:rsidRPr="0091391F">
        <w:rPr>
          <w:rFonts w:ascii="Times New Roman" w:hAnsi="Times New Roman" w:cs="Times New Roman"/>
          <w:sz w:val="28"/>
          <w:szCs w:val="28"/>
        </w:rPr>
        <w:t>название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фильма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E7F0FB2" w14:textId="7603F46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Description { get; set; } — </w:t>
      </w:r>
      <w:r w:rsidRPr="0091391F">
        <w:rPr>
          <w:rFonts w:ascii="Times New Roman" w:hAnsi="Times New Roman" w:cs="Times New Roman"/>
          <w:sz w:val="28"/>
          <w:szCs w:val="28"/>
        </w:rPr>
        <w:t>описание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58F258D" w14:textId="5D2634A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Genre { get; set; } — </w:t>
      </w:r>
      <w:r w:rsidRPr="0091391F">
        <w:rPr>
          <w:rFonts w:ascii="Times New Roman" w:hAnsi="Times New Roman" w:cs="Times New Roman"/>
          <w:sz w:val="28"/>
          <w:szCs w:val="28"/>
        </w:rPr>
        <w:t>жанр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5BDD1BF" w14:textId="7665C83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double Rating { get; set; } — </w:t>
      </w:r>
      <w:r w:rsidRPr="0091391F">
        <w:rPr>
          <w:rFonts w:ascii="Times New Roman" w:hAnsi="Times New Roman" w:cs="Times New Roman"/>
          <w:sz w:val="28"/>
          <w:szCs w:val="28"/>
        </w:rPr>
        <w:t>рейтинг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62A8878" w14:textId="431E2631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PosterPath { get;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файлу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постера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9A297B6" w14:textId="3E83D35F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public string VideoPath480p { get;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480p.</w:t>
      </w:r>
    </w:p>
    <w:p w14:paraId="6F1DEAB6" w14:textId="4FCA685D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VideoPath720p { get;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7</w:t>
      </w:r>
      <w:r>
        <w:rPr>
          <w:rFonts w:ascii="Times New Roman" w:hAnsi="Times New Roman" w:cs="Times New Roman"/>
          <w:sz w:val="28"/>
          <w:szCs w:val="28"/>
          <w:lang w:val="en-US"/>
        </w:rPr>
        <w:t>20p.</w:t>
      </w:r>
    </w:p>
    <w:p w14:paraId="5969710F" w14:textId="1D7195E2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VideoPath1080p { get; set; } —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1080p.</w:t>
      </w:r>
    </w:p>
    <w:p w14:paraId="0866D7B9" w14:textId="08ABAA7A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</w:rPr>
        <w:t>Методы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715F938" w14:textId="6F18D6D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Movie(int id, string title, string genre, double rating) — </w:t>
      </w:r>
      <w:r w:rsidRPr="0091391F">
        <w:rPr>
          <w:rFonts w:ascii="Times New Roman" w:hAnsi="Times New Roman" w:cs="Times New Roman"/>
          <w:sz w:val="28"/>
          <w:szCs w:val="28"/>
        </w:rPr>
        <w:t>конструктор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для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быстрого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создания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фильма</w:t>
      </w:r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BBB453B" w14:textId="0FEEE0D9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public string GetVideoPathByQuality(string quality) — </w:t>
      </w:r>
      <w:r w:rsidRPr="0091391F">
        <w:rPr>
          <w:rFonts w:ascii="Times New Roman" w:hAnsi="Times New Roman" w:cs="Times New Roman"/>
          <w:sz w:val="28"/>
          <w:szCs w:val="28"/>
        </w:rPr>
        <w:t>возвращает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путь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видеофайлу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зависимости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от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выбранного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1391F">
        <w:rPr>
          <w:rFonts w:ascii="Times New Roman" w:hAnsi="Times New Roman" w:cs="Times New Roman"/>
          <w:sz w:val="28"/>
          <w:szCs w:val="28"/>
        </w:rPr>
        <w:t>качества</w:t>
      </w:r>
      <w:r w:rsidRPr="0091391F">
        <w:rPr>
          <w:rFonts w:ascii="Times New Roman" w:hAnsi="Times New Roman" w:cs="Times New Roman"/>
          <w:sz w:val="28"/>
          <w:szCs w:val="28"/>
          <w:lang w:val="en-US"/>
        </w:rPr>
        <w:t xml:space="preserve"> (480p, 720p, 1080p). </w:t>
      </w:r>
      <w:r w:rsidRPr="0091391F">
        <w:rPr>
          <w:rFonts w:ascii="Times New Roman" w:hAnsi="Times New Roman" w:cs="Times New Roman"/>
          <w:sz w:val="28"/>
          <w:szCs w:val="28"/>
        </w:rPr>
        <w:t>Если запрошенного качества нет</w:t>
      </w:r>
      <w:r>
        <w:rPr>
          <w:rFonts w:ascii="Times New Roman" w:hAnsi="Times New Roman" w:cs="Times New Roman"/>
          <w:sz w:val="28"/>
          <w:szCs w:val="28"/>
        </w:rPr>
        <w:t>, выбирает ближайшее доступное.</w:t>
      </w:r>
    </w:p>
    <w:p w14:paraId="2A5B8DF9" w14:textId="77777777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Взаимосвязь классов</w:t>
      </w:r>
    </w:p>
    <w:p w14:paraId="7A8B0C26" w14:textId="2E9E820E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 xml:space="preserve">Взаимодействие между компонентами </w:t>
      </w:r>
      <w:r>
        <w:rPr>
          <w:rFonts w:ascii="Times New Roman" w:hAnsi="Times New Roman" w:cs="Times New Roman"/>
          <w:sz w:val="28"/>
          <w:szCs w:val="28"/>
        </w:rPr>
        <w:t>организовано следующим образом:</w:t>
      </w:r>
    </w:p>
    <w:p w14:paraId="099CDC71" w14:textId="57CA2C84" w:rsidR="0091391F" w:rsidRPr="0091391F" w:rsidRDefault="0091391F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391F">
        <w:rPr>
          <w:rFonts w:ascii="Times New Roman" w:hAnsi="Times New Roman" w:cs="Times New Roman"/>
          <w:sz w:val="28"/>
          <w:szCs w:val="28"/>
        </w:rPr>
        <w:t>Этап запуска и входа. При старте приложения открывается LoginForm. Она взаимодействует с UserManager для проверки учетных данных. В случае успеха создается MainF</w:t>
      </w:r>
      <w:r w:rsidR="00941AA5">
        <w:rPr>
          <w:rFonts w:ascii="Times New Roman" w:hAnsi="Times New Roman" w:cs="Times New Roman"/>
          <w:sz w:val="28"/>
          <w:szCs w:val="28"/>
        </w:rPr>
        <w:t xml:space="preserve">orm, которой передается объект </w:t>
      </w:r>
      <w:r w:rsidRPr="0091391F">
        <w:rPr>
          <w:rFonts w:ascii="Times New Roman" w:hAnsi="Times New Roman" w:cs="Times New Roman"/>
          <w:sz w:val="28"/>
          <w:szCs w:val="28"/>
        </w:rPr>
        <w:t>currentUser</w:t>
      </w:r>
      <w:r w:rsidR="00941AA5">
        <w:rPr>
          <w:rFonts w:ascii="Times New Roman" w:hAnsi="Times New Roman" w:cs="Times New Roman"/>
          <w:sz w:val="28"/>
          <w:szCs w:val="28"/>
        </w:rPr>
        <w:t>_</w:t>
      </w:r>
      <w:r w:rsidRPr="0091391F">
        <w:rPr>
          <w:rFonts w:ascii="Times New Roman" w:hAnsi="Times New Roman" w:cs="Times New Roman"/>
          <w:sz w:val="28"/>
          <w:szCs w:val="28"/>
        </w:rPr>
        <w:t>. На основе его роли в MainForm отображаются или скрываются элементы администрирова</w:t>
      </w:r>
      <w:r>
        <w:rPr>
          <w:rFonts w:ascii="Times New Roman" w:hAnsi="Times New Roman" w:cs="Times New Roman"/>
          <w:sz w:val="28"/>
          <w:szCs w:val="28"/>
        </w:rPr>
        <w:t>ния.</w:t>
      </w:r>
    </w:p>
    <w:p w14:paraId="21F8224E" w14:textId="3B92C872" w:rsidR="0091391F" w:rsidRPr="0091391F" w:rsidRDefault="00915A0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Просмотр и управление каталогом. MainForm обрабатывает действия пользователя (клик по жанру, поиск) и вызывает методы MovieManager. MovieManager, в свою очередь, делегирует запросы классу MovieRepository. MovieRepository подключается к базе данных, забирает актуальные данные, преобразует их в объекты Movie и передает вверх по цепочке для отображения в каталоге MainForm.</w:t>
      </w:r>
    </w:p>
    <w:p w14:paraId="4D673D92" w14:textId="5A85A985" w:rsidR="0091391F" w:rsidRPr="0091391F" w:rsidRDefault="00915A0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>Администрирование. При сохранении изменений в MovieEditForm, данные передаются в MovieManager, который вызывает методы AddMovie() или UpdateMovie() внутри класса MovieRepository для персистентного сохранения физических записей напрямую в базу данных.</w:t>
      </w:r>
    </w:p>
    <w:p w14:paraId="676C4BB0" w14:textId="6077E37B" w:rsidR="00B125D1" w:rsidRDefault="00915A00" w:rsidP="0091391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15A00">
        <w:rPr>
          <w:rFonts w:ascii="Times New Roman" w:hAnsi="Times New Roman" w:cs="Times New Roman"/>
          <w:sz w:val="28"/>
          <w:szCs w:val="28"/>
        </w:rPr>
        <w:t xml:space="preserve">Авторизация и безопасность. LoginForm и RegisterForm вызывают бизнес-методы класса UserManager. Управляющий класс UserManager обращается к UserRepository для выполнения безопасных запросов </w:t>
      </w:r>
      <w:r w:rsidRPr="00915A00">
        <w:rPr>
          <w:rFonts w:ascii="Times New Roman" w:hAnsi="Times New Roman" w:cs="Times New Roman"/>
          <w:sz w:val="28"/>
          <w:szCs w:val="28"/>
        </w:rPr>
        <w:lastRenderedPageBreak/>
        <w:t>аутентификации (Authenticate) и проверки уникальности имени (IsLoginExists) напрямую в таблицах базы данных. Роль пользователя также считывается репозиторием из БД для последующей настройки интерфейса MainForm.</w:t>
      </w:r>
    </w:p>
    <w:p w14:paraId="725ED639" w14:textId="77777777" w:rsidR="00B125D1" w:rsidRDefault="00B125D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BBB343" w14:textId="2766D86E" w:rsidR="00B125D1" w:rsidRPr="00B125D1" w:rsidRDefault="00B125D1" w:rsidP="00B125D1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bCs/>
          <w:caps/>
          <w:sz w:val="28"/>
          <w:szCs w:val="28"/>
        </w:rPr>
      </w:pPr>
      <w:bookmarkStart w:id="12" w:name="_Toc233582778"/>
      <w:r w:rsidRPr="00B125D1">
        <w:rPr>
          <w:rFonts w:ascii="Times New Roman" w:hAnsi="Times New Roman" w:cs="Times New Roman"/>
          <w:b/>
          <w:bCs/>
          <w:sz w:val="28"/>
          <w:szCs w:val="28"/>
        </w:rPr>
        <w:lastRenderedPageBreak/>
        <w:t>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Pr="00B125D1">
        <w:rPr>
          <w:rFonts w:ascii="Times New Roman" w:hAnsi="Times New Roman" w:cs="Times New Roman"/>
          <w:b/>
          <w:bCs/>
          <w:caps/>
          <w:sz w:val="28"/>
          <w:szCs w:val="28"/>
        </w:rPr>
        <w:t>Описание алгоритмов программы</w:t>
      </w:r>
      <w:bookmarkEnd w:id="12"/>
    </w:p>
    <w:p w14:paraId="5021D683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Приведено детальное описание логики работы ключевых программных алгоритмов, обеспечивающих основные бизнес-процессы системы – разграничение прав доступа, динамическую загрузку медиаконтента, а также интеллектуальную генерацию персональных рекомендаций для авторизованных пользователей.</w:t>
      </w:r>
    </w:p>
    <w:p w14:paraId="3D2F42B8" w14:textId="77777777" w:rsidR="00B125D1" w:rsidRPr="00B125D1" w:rsidRDefault="00B125D1" w:rsidP="00B125D1">
      <w:pPr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Алгоритм метода Authenticate (Авторизация пользователя)</w:t>
      </w:r>
    </w:p>
    <w:p w14:paraId="591F7298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Метод реализован в классе UserRepository и вызывается управляющим классом UserManager при входе сотрудника или клиента в систему. Он отвечает за идентификацию пользователя, валидацию его учетных данных напрямую через базу данных и определение его роли в системе для последующей динамической настройки графического интерфейса.</w:t>
      </w:r>
    </w:p>
    <w:p w14:paraId="267C24AF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Пошаговое описание алгоритма:</w:t>
      </w:r>
    </w:p>
    <w:p w14:paraId="039823E5" w14:textId="458F53B3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Получение входных данных. Метод принимает на вход строковые переменные login (введенный пользователем логин) и password (строка пароля).</w:t>
      </w:r>
    </w:p>
    <w:p w14:paraId="7EA5C541" w14:textId="41CD707E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Инициализация подключения к источнику данных. Программа вызывает внутренний метод для создания, настройки параметров и открытия соединения с базой данных.</w:t>
      </w:r>
    </w:p>
    <w:p w14:paraId="388D503D" w14:textId="1DDE866C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Формирование поискового SQL-запроса. Система составляет запрос выборки к таблице пользователей для поиска записи, у которой поле логина и поле пароля одновременно совпадают с переданными в метод значениями.</w:t>
      </w:r>
    </w:p>
    <w:p w14:paraId="204C174B" w14:textId="77777777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Верификация на существование учетной записи. База данных выполняет поиск по индексам таблицы. Если пользователь с такими параметрами не найден, выполнение алгоритма прерывается, и метод возвращает вызывающему коду значение null. Если совпадение успешно найдено, алгоритм переходит к следующему шагу.</w:t>
      </w:r>
    </w:p>
    <w:p w14:paraId="222657A3" w14:textId="77777777" w:rsidR="00B125D1" w:rsidRPr="00B125D1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Создание и наполнение объекта сессии. На основе найденной в базе данных строки считываются все ключевые свойства пользователя: его </w:t>
      </w:r>
      <w:r w:rsidRPr="00B125D1">
        <w:rPr>
          <w:rFonts w:ascii="Times New Roman" w:hAnsi="Times New Roman" w:cs="Times New Roman"/>
          <w:sz w:val="28"/>
          <w:szCs w:val="28"/>
        </w:rPr>
        <w:lastRenderedPageBreak/>
        <w:t>уникальный идентификатор Id, имя Login и строка роли Role (принимающая значения User или Admin). Программа инициализирует новый экземпляр класса User и заполняет его этими данными.</w:t>
      </w:r>
    </w:p>
    <w:p w14:paraId="33FCD551" w14:textId="674C3CE8" w:rsidR="00AC1B29" w:rsidRDefault="00B125D1" w:rsidP="00B125D1">
      <w:pPr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Завершение работы алгоритма. Метод возвращает созданный и заполненный объект пользователя в класс UserManager, который сохраняет его в глобальную переменную currentUser_ для ведения текущей активной сессии. На основе свойства Role главная форма приложения MainForm настраивает доступ к административным модулям</w:t>
      </w:r>
      <w:r w:rsidR="00FA1BF2" w:rsidRPr="00FA1BF2">
        <w:rPr>
          <w:rFonts w:ascii="Times New Roman" w:hAnsi="Times New Roman" w:cs="Times New Roman"/>
          <w:sz w:val="28"/>
          <w:szCs w:val="28"/>
        </w:rPr>
        <w:t>.</w:t>
      </w:r>
    </w:p>
    <w:p w14:paraId="78762BB0" w14:textId="2DF1F49B" w:rsidR="00B125D1" w:rsidRPr="00B125D1" w:rsidRDefault="00AC1B29" w:rsidP="00AC1B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905ABF" w14:textId="1C1CE508" w:rsidR="00B125D1" w:rsidRDefault="00AC1B29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B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1312" behindDoc="0" locked="0" layoutInCell="1" allowOverlap="1" wp14:anchorId="44F20E44" wp14:editId="46A18A30">
            <wp:simplePos x="0" y="0"/>
            <wp:positionH relativeFrom="page">
              <wp:posOffset>2922725</wp:posOffset>
            </wp:positionH>
            <wp:positionV relativeFrom="paragraph">
              <wp:posOffset>400948</wp:posOffset>
            </wp:positionV>
            <wp:extent cx="3180715" cy="8047990"/>
            <wp:effectExtent l="0" t="0" r="63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715" cy="8047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 изображена блок-схема алгоритма метода Authenticate.</w:t>
      </w:r>
    </w:p>
    <w:p w14:paraId="21701101" w14:textId="238C7F39" w:rsidR="00AC1B29" w:rsidRPr="00B125D1" w:rsidRDefault="00AC1B29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9A6ABD2" w14:textId="413825D8" w:rsidR="00B125D1" w:rsidRPr="00B125D1" w:rsidRDefault="00B125D1" w:rsidP="00AC1B2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1B29">
        <w:rPr>
          <w:rFonts w:ascii="Times New Roman" w:hAnsi="Times New Roman" w:cs="Times New Roman"/>
          <w:sz w:val="28"/>
          <w:szCs w:val="28"/>
        </w:rPr>
        <w:t>2</w:t>
      </w:r>
      <w:r w:rsidRPr="00B125D1">
        <w:rPr>
          <w:rFonts w:ascii="Times New Roman" w:hAnsi="Times New Roman" w:cs="Times New Roman"/>
          <w:sz w:val="28"/>
          <w:szCs w:val="28"/>
        </w:rPr>
        <w:t xml:space="preserve"> - Блок-схема алгоритма метода Authenticate</w:t>
      </w:r>
    </w:p>
    <w:p w14:paraId="33955368" w14:textId="77777777" w:rsidR="00B125D1" w:rsidRPr="00B125D1" w:rsidRDefault="00B125D1" w:rsidP="00B125D1">
      <w:pPr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lastRenderedPageBreak/>
        <w:t>Алгоритм метода GetPersonalRecommendations (Формирование персональных рекомендаций)</w:t>
      </w:r>
    </w:p>
    <w:p w14:paraId="02AD7967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Этот метод является центральным в классе UserRepository и вызывается управляющим классом UserManager для предоставления пользователю релевантного контента. Он координирует работу с историей просмотров текущего сеанса и базой данных, используя сложные механизмы выборки и фильтрации.</w:t>
      </w:r>
    </w:p>
    <w:p w14:paraId="541715DF" w14:textId="77777777" w:rsidR="00B125D1" w:rsidRPr="00B125D1" w:rsidRDefault="00B125D1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Пошаговое описание алгоритма:</w:t>
      </w:r>
    </w:p>
    <w:p w14:paraId="14AEE15C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Инициализация процесса. Метод получает на вход уникальный идентификатор текущего авторизованного пользователя userId.</w:t>
      </w:r>
    </w:p>
    <w:p w14:paraId="14084CA2" w14:textId="4E960FAD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Извлечение истории просмотров. Система формирует внутренний SQL-запрос к связующей таблице для получения списка всех идентификаторов фильмов, которые данный пользователь уже посмотрел ранее</w:t>
      </w:r>
      <w:r w:rsidR="00FA1BF2" w:rsidRPr="00FA1BF2">
        <w:rPr>
          <w:rFonts w:ascii="Times New Roman" w:hAnsi="Times New Roman" w:cs="Times New Roman"/>
          <w:sz w:val="28"/>
          <w:szCs w:val="28"/>
        </w:rPr>
        <w:t>.</w:t>
      </w:r>
    </w:p>
    <w:p w14:paraId="1D709DE6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Проверка активности профиля. Если история просмотров пользователя пуста (новый аккаунт), алгоритм переходит к ветке по умолчанию: выполняет SQL-запрос на выборку топ-10 фильмов с самым высоким общим рейтингом среди всех пользователей, возвращает этот список и завершает работу. Если фильмы в истории найдены, алгоритм переходит к анализу.</w:t>
      </w:r>
    </w:p>
    <w:p w14:paraId="04663921" w14:textId="6A68A55F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Анализ предпочтений по жанрам. Программа циклически обходит историю просмотров, определяет наиболее часто встречающиеся жанры и ранжирует их по частоте упоминания, выявляя любимый жанр пользователя.</w:t>
      </w:r>
    </w:p>
    <w:p w14:paraId="60AA5FC8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Формирование рекомендательной выборки. Система составляет SQL-запрос к таблице фильмов, который выбирает картины, соответствующие выявленному любимому жанру, но при этом исключает те идентификаторы фильмов, которые пользователь уже посмотрел (чтобы не рекомендовать одно и то же повторно). Результаты сортируются по убыванию рейтинга фильма.</w:t>
      </w:r>
    </w:p>
    <w:p w14:paraId="03296FB9" w14:textId="77777777" w:rsidR="00B125D1" w:rsidRPr="00B125D1" w:rsidRDefault="00B125D1" w:rsidP="00B125D1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>Ограничение объема данных. Из полученной выборки база данных отсекает первые 5 наиболее подходящих записей для предотвращения перегрузки интерфейса главной формы.</w:t>
      </w:r>
    </w:p>
    <w:p w14:paraId="2E051D9C" w14:textId="4D87D362" w:rsidR="00B125D1" w:rsidRPr="00B125D1" w:rsidRDefault="00B125D1" w:rsidP="00AC1B29">
      <w:pPr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lastRenderedPageBreak/>
        <w:t>Преобразование и возврат результата. Метод считывает строки из базы данных, динамически создает коллекцию объектов класса Movie, заполняет их свойствами и возвращает готовый список List в управляющий класс UserManager для последующего отображения в специальном блоке на MainForm.</w:t>
      </w:r>
      <w:r w:rsidR="00AC1B29" w:rsidRPr="00AC1B29">
        <w:rPr>
          <w:rFonts w:ascii="Times New Roman" w:hAnsi="Times New Roman" w:cs="Times New Roman"/>
          <w:sz w:val="28"/>
          <w:szCs w:val="28"/>
        </w:rPr>
        <w:br w:type="page"/>
      </w:r>
    </w:p>
    <w:p w14:paraId="5E6D3652" w14:textId="73E01182" w:rsidR="00B125D1" w:rsidRPr="00B125D1" w:rsidRDefault="00AC1B29" w:rsidP="00B125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1B2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271B42A" wp14:editId="753F9571">
            <wp:simplePos x="0" y="0"/>
            <wp:positionH relativeFrom="margin">
              <wp:posOffset>1795181</wp:posOffset>
            </wp:positionH>
            <wp:positionV relativeFrom="paragraph">
              <wp:posOffset>561496</wp:posOffset>
            </wp:positionV>
            <wp:extent cx="2971165" cy="8289925"/>
            <wp:effectExtent l="0" t="0" r="635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8289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3</w:t>
      </w:r>
      <w:r w:rsidR="00B125D1" w:rsidRPr="00B125D1">
        <w:rPr>
          <w:rFonts w:ascii="Times New Roman" w:hAnsi="Times New Roman" w:cs="Times New Roman"/>
          <w:sz w:val="28"/>
          <w:szCs w:val="28"/>
        </w:rPr>
        <w:t xml:space="preserve"> изображена блок-схема алгоритма метода GetPersonalRecommendations.</w:t>
      </w:r>
      <w:r w:rsidRPr="00AC1B29">
        <w:rPr>
          <w:noProof/>
        </w:rPr>
        <w:t xml:space="preserve"> </w:t>
      </w:r>
    </w:p>
    <w:p w14:paraId="7E4C93ED" w14:textId="5AD3F93C" w:rsidR="00E1787E" w:rsidRDefault="00B125D1" w:rsidP="00E1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125D1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AC1B29">
        <w:rPr>
          <w:rFonts w:ascii="Times New Roman" w:hAnsi="Times New Roman" w:cs="Times New Roman"/>
          <w:sz w:val="28"/>
          <w:szCs w:val="28"/>
        </w:rPr>
        <w:t>3</w:t>
      </w:r>
      <w:r w:rsidRPr="00B125D1">
        <w:rPr>
          <w:rFonts w:ascii="Times New Roman" w:hAnsi="Times New Roman" w:cs="Times New Roman"/>
          <w:sz w:val="28"/>
          <w:szCs w:val="28"/>
        </w:rPr>
        <w:t xml:space="preserve"> - Блок-схема алгоритма метода GetPersonalRecommendations</w:t>
      </w:r>
      <w:r w:rsidR="00E1787E">
        <w:rPr>
          <w:rFonts w:ascii="Times New Roman" w:hAnsi="Times New Roman" w:cs="Times New Roman"/>
          <w:sz w:val="28"/>
          <w:szCs w:val="28"/>
        </w:rPr>
        <w:br w:type="page"/>
      </w:r>
    </w:p>
    <w:p w14:paraId="5D43AC1C" w14:textId="544EA8E0" w:rsidR="00B125D1" w:rsidRDefault="00E1787E" w:rsidP="00F859F1">
      <w:pPr>
        <w:spacing w:after="0" w:line="360" w:lineRule="auto"/>
        <w:ind w:firstLine="709"/>
        <w:jc w:val="both"/>
        <w:outlineLvl w:val="0"/>
        <w:rPr>
          <w:rFonts w:ascii="Times New Roman" w:hAnsi="Times New Roman" w:cs="Times New Roman"/>
          <w:b/>
          <w:caps/>
          <w:sz w:val="28"/>
          <w:szCs w:val="28"/>
        </w:rPr>
      </w:pPr>
      <w:bookmarkStart w:id="13" w:name="_Toc233582779"/>
      <w:r w:rsidRPr="00E1787E">
        <w:rPr>
          <w:rFonts w:ascii="Times New Roman" w:hAnsi="Times New Roman" w:cs="Times New Roman"/>
          <w:b/>
          <w:caps/>
          <w:sz w:val="28"/>
          <w:szCs w:val="28"/>
        </w:rPr>
        <w:lastRenderedPageBreak/>
        <w:t>5 Разработка Программного модуля</w:t>
      </w:r>
      <w:bookmarkEnd w:id="13"/>
    </w:p>
    <w:p w14:paraId="27BE635D" w14:textId="1FD20299" w:rsidR="00E1787E" w:rsidRDefault="00E1787E" w:rsidP="00E1787E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87E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4BE10156" wp14:editId="11777E4B">
            <wp:simplePos x="0" y="0"/>
            <wp:positionH relativeFrom="margin">
              <wp:align>right</wp:align>
            </wp:positionH>
            <wp:positionV relativeFrom="paragraph">
              <wp:posOffset>318507</wp:posOffset>
            </wp:positionV>
            <wp:extent cx="5940425" cy="4547870"/>
            <wp:effectExtent l="0" t="0" r="3175" b="508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Программный код формы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HistoryForm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394EFE54" w14:textId="1ABD8485" w:rsidR="00E1787E" w:rsidRDefault="00E1787E" w:rsidP="00E1787E">
      <w:pPr>
        <w:spacing w:after="0" w:line="360" w:lineRule="auto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08BEE96" w14:textId="552AB62C" w:rsidR="00E1787E" w:rsidRPr="00E1787E" w:rsidRDefault="00E1787E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87E">
        <w:rPr>
          <w:rFonts w:ascii="Times New Roman" w:hAnsi="Times New Roman" w:cs="Times New Roman"/>
          <w:bCs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2566AD82" wp14:editId="52206092">
            <wp:simplePos x="0" y="0"/>
            <wp:positionH relativeFrom="column">
              <wp:posOffset>-71120</wp:posOffset>
            </wp:positionH>
            <wp:positionV relativeFrom="paragraph">
              <wp:posOffset>325120</wp:posOffset>
            </wp:positionV>
            <wp:extent cx="5940425" cy="3432810"/>
            <wp:effectExtent l="0" t="0" r="3175" b="0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Программный код формы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Login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Form</w:t>
      </w:r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5DF99994" w14:textId="5C534F59" w:rsidR="00E1787E" w:rsidRDefault="00E1787E" w:rsidP="00F859F1">
      <w:pPr>
        <w:spacing w:after="0" w:line="360" w:lineRule="auto"/>
        <w:ind w:firstLine="709"/>
        <w:jc w:val="both"/>
        <w:rPr>
          <w:noProof/>
        </w:rPr>
      </w:pPr>
      <w:r w:rsidRPr="00E1787E">
        <w:rPr>
          <w:rFonts w:ascii="Times New Roman" w:hAnsi="Times New Roman" w:cs="Times New Roman"/>
          <w:bCs/>
          <w:sz w:val="28"/>
          <w:szCs w:val="28"/>
        </w:rPr>
        <w:lastRenderedPageBreak/>
        <w:drawing>
          <wp:anchor distT="0" distB="0" distL="114300" distR="114300" simplePos="0" relativeHeight="251667456" behindDoc="0" locked="0" layoutInCell="1" allowOverlap="1" wp14:anchorId="6B8BD90B" wp14:editId="3FC40BD1">
            <wp:simplePos x="0" y="0"/>
            <wp:positionH relativeFrom="margin">
              <wp:align>left</wp:align>
            </wp:positionH>
            <wp:positionV relativeFrom="paragraph">
              <wp:posOffset>383540</wp:posOffset>
            </wp:positionV>
            <wp:extent cx="4923155" cy="8843645"/>
            <wp:effectExtent l="0" t="0" r="0" b="0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3155" cy="8843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Программный код </w:t>
      </w:r>
      <w:r>
        <w:rPr>
          <w:rFonts w:ascii="Times New Roman" w:hAnsi="Times New Roman" w:cs="Times New Roman"/>
          <w:bCs/>
          <w:sz w:val="28"/>
          <w:szCs w:val="28"/>
        </w:rPr>
        <w:t>класса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Movie</w:t>
      </w:r>
      <w:r>
        <w:rPr>
          <w:rFonts w:ascii="Times New Roman" w:hAnsi="Times New Roman" w:cs="Times New Roman"/>
          <w:bCs/>
          <w:sz w:val="28"/>
          <w:szCs w:val="28"/>
        </w:rPr>
        <w:t>:</w:t>
      </w:r>
      <w:r w:rsidRPr="00E1787E">
        <w:rPr>
          <w:noProof/>
        </w:rPr>
        <w:t xml:space="preserve"> </w:t>
      </w:r>
    </w:p>
    <w:p w14:paraId="1224D572" w14:textId="41C005C6" w:rsidR="00E1787E" w:rsidRPr="00E1787E" w:rsidRDefault="00E1787E" w:rsidP="00F859F1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87E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68480" behindDoc="0" locked="0" layoutInCell="1" allowOverlap="1" wp14:anchorId="2E6FA3B9" wp14:editId="49930FE1">
            <wp:simplePos x="0" y="0"/>
            <wp:positionH relativeFrom="column">
              <wp:posOffset>343428</wp:posOffset>
            </wp:positionH>
            <wp:positionV relativeFrom="paragraph">
              <wp:posOffset>292915</wp:posOffset>
            </wp:positionV>
            <wp:extent cx="4020111" cy="4067743"/>
            <wp:effectExtent l="0" t="0" r="0" b="9525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Программный код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 w:rsidRPr="00E1787E">
        <w:rPr>
          <w:rFonts w:ascii="Times New Roman" w:hAnsi="Times New Roman" w:cs="Times New Roman"/>
          <w:bCs/>
          <w:sz w:val="28"/>
          <w:szCs w:val="28"/>
        </w:rPr>
        <w:t>:</w:t>
      </w:r>
    </w:p>
    <w:p w14:paraId="6E5608B3" w14:textId="5A8C6BEB" w:rsidR="00F859F1" w:rsidRPr="00F859F1" w:rsidRDefault="00F859F1" w:rsidP="00F859F1">
      <w:pPr>
        <w:spacing w:before="360"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1787E">
        <w:rPr>
          <w:rFonts w:ascii="Times New Roman" w:hAnsi="Times New Roman" w:cs="Times New Roman"/>
          <w:bCs/>
          <w:sz w:val="28"/>
          <w:szCs w:val="28"/>
          <w:lang w:val="en-US"/>
        </w:rPr>
        <w:drawing>
          <wp:anchor distT="0" distB="0" distL="114300" distR="114300" simplePos="0" relativeHeight="251669504" behindDoc="0" locked="0" layoutInCell="1" allowOverlap="1" wp14:anchorId="2B7F3570" wp14:editId="39BCBBE4">
            <wp:simplePos x="0" y="0"/>
            <wp:positionH relativeFrom="margin">
              <wp:posOffset>808355</wp:posOffset>
            </wp:positionH>
            <wp:positionV relativeFrom="paragraph">
              <wp:posOffset>4612784</wp:posOffset>
            </wp:positionV>
            <wp:extent cx="3070860" cy="432943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787E">
        <w:rPr>
          <w:rFonts w:ascii="Times New Roman" w:hAnsi="Times New Roman" w:cs="Times New Roman"/>
          <w:bCs/>
          <w:sz w:val="28"/>
          <w:szCs w:val="28"/>
        </w:rPr>
        <w:t xml:space="preserve">Программный код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MovieManager</w:t>
      </w:r>
      <w:r w:rsidRPr="00F859F1">
        <w:rPr>
          <w:rFonts w:ascii="Times New Roman" w:hAnsi="Times New Roman" w:cs="Times New Roman"/>
          <w:bCs/>
          <w:sz w:val="28"/>
          <w:szCs w:val="28"/>
        </w:rPr>
        <w:t>:</w:t>
      </w:r>
    </w:p>
    <w:p w14:paraId="43EF2E8D" w14:textId="22910BDA" w:rsidR="00E1787E" w:rsidRDefault="00F859F1" w:rsidP="00F859F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F859F1">
        <w:rPr>
          <w:rFonts w:ascii="Times New Roman" w:hAnsi="Times New Roman" w:cs="Times New Roman"/>
          <w:bCs/>
          <w:sz w:val="28"/>
          <w:szCs w:val="28"/>
          <w:lang w:val="en-US"/>
        </w:rPr>
        <w:lastRenderedPageBreak/>
        <w:drawing>
          <wp:anchor distT="0" distB="0" distL="114300" distR="114300" simplePos="0" relativeHeight="251670528" behindDoc="0" locked="0" layoutInCell="1" allowOverlap="1" wp14:anchorId="1106AAEC" wp14:editId="008F2B04">
            <wp:simplePos x="0" y="0"/>
            <wp:positionH relativeFrom="margin">
              <wp:align>right</wp:align>
            </wp:positionH>
            <wp:positionV relativeFrom="paragraph">
              <wp:posOffset>298078</wp:posOffset>
            </wp:positionV>
            <wp:extent cx="5940425" cy="5897245"/>
            <wp:effectExtent l="0" t="0" r="3175" b="8255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972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Cs/>
          <w:sz w:val="28"/>
          <w:szCs w:val="28"/>
        </w:rPr>
        <w:t xml:space="preserve">Программный код класса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User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Manager</w:t>
      </w:r>
      <w:r w:rsidRPr="00F859F1">
        <w:rPr>
          <w:rFonts w:ascii="Times New Roman" w:hAnsi="Times New Roman" w:cs="Times New Roman"/>
          <w:bCs/>
          <w:sz w:val="28"/>
          <w:szCs w:val="28"/>
        </w:rPr>
        <w:t>:</w:t>
      </w:r>
    </w:p>
    <w:p w14:paraId="4D93B4EA" w14:textId="3EEE0724" w:rsidR="00F859F1" w:rsidRPr="00F859F1" w:rsidRDefault="00F859F1" w:rsidP="00F859F1">
      <w:pPr>
        <w:spacing w:after="0" w:line="360" w:lineRule="auto"/>
        <w:ind w:firstLine="708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sectPr w:rsidR="00F859F1" w:rsidRPr="00F859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56C36"/>
    <w:multiLevelType w:val="multilevel"/>
    <w:tmpl w:val="4556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725E5C"/>
    <w:multiLevelType w:val="multilevel"/>
    <w:tmpl w:val="6F7C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3C4B"/>
    <w:multiLevelType w:val="multilevel"/>
    <w:tmpl w:val="7D943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335F1C"/>
    <w:multiLevelType w:val="multilevel"/>
    <w:tmpl w:val="1CC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C43C3"/>
    <w:multiLevelType w:val="multilevel"/>
    <w:tmpl w:val="B6B83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815C46"/>
    <w:multiLevelType w:val="multilevel"/>
    <w:tmpl w:val="6FE0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190D96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AA4A29"/>
    <w:multiLevelType w:val="multilevel"/>
    <w:tmpl w:val="8A2C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31030A"/>
    <w:multiLevelType w:val="multilevel"/>
    <w:tmpl w:val="855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D4627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BF26CE"/>
    <w:multiLevelType w:val="multilevel"/>
    <w:tmpl w:val="BE76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1604F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99411C"/>
    <w:multiLevelType w:val="multilevel"/>
    <w:tmpl w:val="29783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D463A6"/>
    <w:multiLevelType w:val="multilevel"/>
    <w:tmpl w:val="46C8D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2E12AD"/>
    <w:multiLevelType w:val="multilevel"/>
    <w:tmpl w:val="495C9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64411E6"/>
    <w:multiLevelType w:val="multilevel"/>
    <w:tmpl w:val="D32A9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73A611C"/>
    <w:multiLevelType w:val="multilevel"/>
    <w:tmpl w:val="912CE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804375D"/>
    <w:multiLevelType w:val="multilevel"/>
    <w:tmpl w:val="432C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9912E1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4071A0"/>
    <w:multiLevelType w:val="multilevel"/>
    <w:tmpl w:val="AA3E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000181"/>
    <w:multiLevelType w:val="multilevel"/>
    <w:tmpl w:val="AAF4C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F19C5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EB5117"/>
    <w:multiLevelType w:val="multilevel"/>
    <w:tmpl w:val="56F8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DF1412"/>
    <w:multiLevelType w:val="multilevel"/>
    <w:tmpl w:val="6320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381337"/>
    <w:multiLevelType w:val="multilevel"/>
    <w:tmpl w:val="C750D9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56245B8"/>
    <w:multiLevelType w:val="multilevel"/>
    <w:tmpl w:val="B096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25D28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A579F5"/>
    <w:multiLevelType w:val="multilevel"/>
    <w:tmpl w:val="D8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616EA5"/>
    <w:multiLevelType w:val="multilevel"/>
    <w:tmpl w:val="1760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A27C37"/>
    <w:multiLevelType w:val="multilevel"/>
    <w:tmpl w:val="309A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165884"/>
    <w:multiLevelType w:val="multilevel"/>
    <w:tmpl w:val="1A627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92935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55511E"/>
    <w:multiLevelType w:val="multilevel"/>
    <w:tmpl w:val="4DA4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11F1334"/>
    <w:multiLevelType w:val="multilevel"/>
    <w:tmpl w:val="D7D6D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916229"/>
    <w:multiLevelType w:val="multilevel"/>
    <w:tmpl w:val="12B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0348D"/>
    <w:multiLevelType w:val="multilevel"/>
    <w:tmpl w:val="F3E0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5831821">
    <w:abstractNumId w:val="16"/>
  </w:num>
  <w:num w:numId="2" w16cid:durableId="250509180">
    <w:abstractNumId w:val="5"/>
  </w:num>
  <w:num w:numId="3" w16cid:durableId="1419401090">
    <w:abstractNumId w:val="2"/>
  </w:num>
  <w:num w:numId="4" w16cid:durableId="1100948708">
    <w:abstractNumId w:val="18"/>
  </w:num>
  <w:num w:numId="5" w16cid:durableId="1147043657">
    <w:abstractNumId w:val="17"/>
  </w:num>
  <w:num w:numId="6" w16cid:durableId="1547375371">
    <w:abstractNumId w:val="29"/>
  </w:num>
  <w:num w:numId="7" w16cid:durableId="419764804">
    <w:abstractNumId w:val="28"/>
  </w:num>
  <w:num w:numId="8" w16cid:durableId="1165635408">
    <w:abstractNumId w:val="23"/>
  </w:num>
  <w:num w:numId="9" w16cid:durableId="407725780">
    <w:abstractNumId w:val="12"/>
  </w:num>
  <w:num w:numId="10" w16cid:durableId="554632337">
    <w:abstractNumId w:val="22"/>
  </w:num>
  <w:num w:numId="11" w16cid:durableId="1800609440">
    <w:abstractNumId w:val="10"/>
  </w:num>
  <w:num w:numId="12" w16cid:durableId="751051112">
    <w:abstractNumId w:val="7"/>
  </w:num>
  <w:num w:numId="13" w16cid:durableId="2028368811">
    <w:abstractNumId w:val="19"/>
  </w:num>
  <w:num w:numId="14" w16cid:durableId="412629333">
    <w:abstractNumId w:val="30"/>
  </w:num>
  <w:num w:numId="15" w16cid:durableId="927419477">
    <w:abstractNumId w:val="3"/>
  </w:num>
  <w:num w:numId="16" w16cid:durableId="1274823108">
    <w:abstractNumId w:val="20"/>
  </w:num>
  <w:num w:numId="17" w16cid:durableId="1616400463">
    <w:abstractNumId w:val="0"/>
  </w:num>
  <w:num w:numId="18" w16cid:durableId="241109400">
    <w:abstractNumId w:val="4"/>
  </w:num>
  <w:num w:numId="19" w16cid:durableId="961568418">
    <w:abstractNumId w:val="33"/>
  </w:num>
  <w:num w:numId="20" w16cid:durableId="378168650">
    <w:abstractNumId w:val="13"/>
  </w:num>
  <w:num w:numId="21" w16cid:durableId="1958951119">
    <w:abstractNumId w:val="21"/>
  </w:num>
  <w:num w:numId="22" w16cid:durableId="403996583">
    <w:abstractNumId w:val="6"/>
  </w:num>
  <w:num w:numId="23" w16cid:durableId="1467548499">
    <w:abstractNumId w:val="35"/>
  </w:num>
  <w:num w:numId="24" w16cid:durableId="1884706100">
    <w:abstractNumId w:val="31"/>
  </w:num>
  <w:num w:numId="25" w16cid:durableId="1806896369">
    <w:abstractNumId w:val="11"/>
  </w:num>
  <w:num w:numId="26" w16cid:durableId="1659962006">
    <w:abstractNumId w:val="9"/>
  </w:num>
  <w:num w:numId="27" w16cid:durableId="98450327">
    <w:abstractNumId w:val="26"/>
  </w:num>
  <w:num w:numId="28" w16cid:durableId="484317495">
    <w:abstractNumId w:val="27"/>
  </w:num>
  <w:num w:numId="29" w16cid:durableId="524178553">
    <w:abstractNumId w:val="8"/>
  </w:num>
  <w:num w:numId="30" w16cid:durableId="1552187036">
    <w:abstractNumId w:val="34"/>
  </w:num>
  <w:num w:numId="31" w16cid:durableId="1050693308">
    <w:abstractNumId w:val="32"/>
  </w:num>
  <w:num w:numId="32" w16cid:durableId="367142787">
    <w:abstractNumId w:val="25"/>
  </w:num>
  <w:num w:numId="33" w16cid:durableId="468129744">
    <w:abstractNumId w:val="14"/>
  </w:num>
  <w:num w:numId="34" w16cid:durableId="1987388887">
    <w:abstractNumId w:val="15"/>
  </w:num>
  <w:num w:numId="35" w16cid:durableId="1577469572">
    <w:abstractNumId w:val="24"/>
  </w:num>
  <w:num w:numId="36" w16cid:durableId="14268780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1AC9"/>
    <w:rsid w:val="00014165"/>
    <w:rsid w:val="00072735"/>
    <w:rsid w:val="00102027"/>
    <w:rsid w:val="00124449"/>
    <w:rsid w:val="00127369"/>
    <w:rsid w:val="00157838"/>
    <w:rsid w:val="001939E7"/>
    <w:rsid w:val="001D0F35"/>
    <w:rsid w:val="001F35AE"/>
    <w:rsid w:val="002100B3"/>
    <w:rsid w:val="002A7199"/>
    <w:rsid w:val="002B6854"/>
    <w:rsid w:val="002B7EA1"/>
    <w:rsid w:val="002E6999"/>
    <w:rsid w:val="00335819"/>
    <w:rsid w:val="003443B8"/>
    <w:rsid w:val="0034744C"/>
    <w:rsid w:val="003C0A94"/>
    <w:rsid w:val="003D0186"/>
    <w:rsid w:val="003F2015"/>
    <w:rsid w:val="004102BA"/>
    <w:rsid w:val="00443430"/>
    <w:rsid w:val="004E425F"/>
    <w:rsid w:val="004F72E6"/>
    <w:rsid w:val="0052545C"/>
    <w:rsid w:val="00557A66"/>
    <w:rsid w:val="005760D8"/>
    <w:rsid w:val="0058525A"/>
    <w:rsid w:val="006338A2"/>
    <w:rsid w:val="0065273A"/>
    <w:rsid w:val="00677CFA"/>
    <w:rsid w:val="006B3F7D"/>
    <w:rsid w:val="006F0466"/>
    <w:rsid w:val="007A6BA7"/>
    <w:rsid w:val="007E3032"/>
    <w:rsid w:val="008C2064"/>
    <w:rsid w:val="008C60C6"/>
    <w:rsid w:val="008E0961"/>
    <w:rsid w:val="0091391F"/>
    <w:rsid w:val="00915A00"/>
    <w:rsid w:val="00941AA5"/>
    <w:rsid w:val="00944CA4"/>
    <w:rsid w:val="009D5179"/>
    <w:rsid w:val="00A16E32"/>
    <w:rsid w:val="00A75A68"/>
    <w:rsid w:val="00AC1B29"/>
    <w:rsid w:val="00AC7864"/>
    <w:rsid w:val="00B125D1"/>
    <w:rsid w:val="00B17E8B"/>
    <w:rsid w:val="00B457B6"/>
    <w:rsid w:val="00B61AC9"/>
    <w:rsid w:val="00C02A4E"/>
    <w:rsid w:val="00C376FB"/>
    <w:rsid w:val="00C4523E"/>
    <w:rsid w:val="00C45EE0"/>
    <w:rsid w:val="00C570E2"/>
    <w:rsid w:val="00C70640"/>
    <w:rsid w:val="00CE5E97"/>
    <w:rsid w:val="00CE77FC"/>
    <w:rsid w:val="00D04CE2"/>
    <w:rsid w:val="00D36EDA"/>
    <w:rsid w:val="00D57239"/>
    <w:rsid w:val="00D806E5"/>
    <w:rsid w:val="00E1787E"/>
    <w:rsid w:val="00E41B0A"/>
    <w:rsid w:val="00E5141F"/>
    <w:rsid w:val="00E85A63"/>
    <w:rsid w:val="00EE510E"/>
    <w:rsid w:val="00F63416"/>
    <w:rsid w:val="00F65156"/>
    <w:rsid w:val="00F80765"/>
    <w:rsid w:val="00F859F1"/>
    <w:rsid w:val="00FA1BF2"/>
    <w:rsid w:val="00FD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58E69472"/>
  <w15:chartTrackingRefBased/>
  <w15:docId w15:val="{91104D06-654A-420A-955F-890032FF1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61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1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1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1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1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1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1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1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1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61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61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61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61A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61A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61A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61A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61A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61A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61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61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1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61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61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61A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61A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61A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61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61A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61AC9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8E09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TOC Heading"/>
    <w:basedOn w:val="1"/>
    <w:next w:val="a"/>
    <w:uiPriority w:val="39"/>
    <w:unhideWhenUsed/>
    <w:qFormat/>
    <w:rsid w:val="007A6BA7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A6BA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7A6BA7"/>
    <w:pPr>
      <w:spacing w:after="100"/>
      <w:ind w:left="240"/>
    </w:pPr>
  </w:style>
  <w:style w:type="character" w:styleId="ae">
    <w:name w:val="Hyperlink"/>
    <w:basedOn w:val="a0"/>
    <w:uiPriority w:val="99"/>
    <w:unhideWhenUsed/>
    <w:rsid w:val="007A6BA7"/>
    <w:rPr>
      <w:color w:val="467886" w:themeColor="hyperlink"/>
      <w:u w:val="single"/>
    </w:rPr>
  </w:style>
  <w:style w:type="paragraph" w:styleId="af">
    <w:name w:val="Body Text"/>
    <w:basedOn w:val="a"/>
    <w:link w:val="af0"/>
    <w:uiPriority w:val="1"/>
    <w:semiHidden/>
    <w:unhideWhenUsed/>
    <w:qFormat/>
    <w:rsid w:val="0033581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af0">
    <w:name w:val="Основной текст Знак"/>
    <w:basedOn w:val="a0"/>
    <w:link w:val="af"/>
    <w:uiPriority w:val="1"/>
    <w:semiHidden/>
    <w:rsid w:val="00335819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af1">
    <w:name w:val="Normal (Web)"/>
    <w:basedOn w:val="a"/>
    <w:uiPriority w:val="99"/>
    <w:semiHidden/>
    <w:unhideWhenUsed/>
    <w:rsid w:val="0044343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9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0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1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7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5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0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8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1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8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772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43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03632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75952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54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8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6261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81858C"/>
            <w:bottom w:val="none" w:sz="0" w:space="0" w:color="auto"/>
            <w:right w:val="none" w:sz="0" w:space="0" w:color="auto"/>
          </w:divBdr>
        </w:div>
      </w:divsChild>
    </w:div>
    <w:div w:id="116131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9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5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040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1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866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277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8747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146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5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0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62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28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8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6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2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3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821DA0-3D2C-4239-802E-475466A0BB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584</TotalTime>
  <Pages>27</Pages>
  <Words>3429</Words>
  <Characters>19549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Kirill Shamarin</dc:creator>
  <cp:keywords/>
  <dc:description/>
  <cp:lastModifiedBy>DRACKDOGG</cp:lastModifiedBy>
  <cp:revision>26</cp:revision>
  <dcterms:created xsi:type="dcterms:W3CDTF">2026-04-16T18:59:00Z</dcterms:created>
  <dcterms:modified xsi:type="dcterms:W3CDTF">2026-06-28T20:46:00Z</dcterms:modified>
</cp:coreProperties>
</file>