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F2C03" w14:textId="23A30713" w:rsidR="00137F6B" w:rsidRPr="003556B9" w:rsidRDefault="003556B9">
      <w:pPr>
        <w:rPr>
          <w:rFonts w:ascii="Comic Sans MS" w:hAnsi="Comic Sans MS"/>
          <w:sz w:val="24"/>
          <w:szCs w:val="24"/>
        </w:rPr>
      </w:pPr>
      <w:r w:rsidRPr="003556B9">
        <w:rPr>
          <w:rFonts w:ascii="Comic Sans MS" w:hAnsi="Comic Sans MS"/>
          <w:sz w:val="24"/>
          <w:szCs w:val="24"/>
        </w:rPr>
        <w:t>Okay just putting my ideas down.</w:t>
      </w:r>
      <w:r>
        <w:rPr>
          <w:rFonts w:ascii="Comic Sans MS" w:hAnsi="Comic Sans MS"/>
          <w:sz w:val="24"/>
          <w:szCs w:val="24"/>
        </w:rPr>
        <w:t xml:space="preserve"> (Have to keep it with the theme)</w:t>
      </w:r>
    </w:p>
    <w:p w14:paraId="7C84DD73" w14:textId="77777777" w:rsidR="003556B9" w:rsidRPr="003556B9" w:rsidRDefault="003556B9">
      <w:pPr>
        <w:rPr>
          <w:rFonts w:ascii="Comic Sans MS" w:hAnsi="Comic Sans MS"/>
          <w:sz w:val="24"/>
          <w:szCs w:val="24"/>
        </w:rPr>
      </w:pPr>
    </w:p>
    <w:p w14:paraId="2E67DA02" w14:textId="7F8AEA6B" w:rsidR="003556B9" w:rsidRPr="00E50691" w:rsidRDefault="00F134FD">
      <w:pPr>
        <w:rPr>
          <w:rFonts w:ascii="Comic Sans MS" w:hAnsi="Comic Sans MS"/>
          <w:b/>
          <w:bCs/>
          <w:sz w:val="24"/>
          <w:szCs w:val="24"/>
        </w:rPr>
      </w:pPr>
      <w:r w:rsidRPr="00E50691">
        <w:rPr>
          <w:rFonts w:ascii="Comic Sans MS" w:hAnsi="Comic Sans MS"/>
          <w:b/>
          <w:bCs/>
          <w:sz w:val="24"/>
          <w:szCs w:val="24"/>
        </w:rPr>
        <w:t>Level design:</w:t>
      </w:r>
    </w:p>
    <w:p w14:paraId="46651B26" w14:textId="59CAFD91" w:rsidR="00F134FD" w:rsidRDefault="00D4205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1</w:t>
      </w:r>
      <w:r w:rsidRPr="00D4205F">
        <w:rPr>
          <w:rFonts w:ascii="Comic Sans MS" w:hAnsi="Comic Sans MS"/>
          <w:sz w:val="24"/>
          <w:szCs w:val="24"/>
          <w:vertAlign w:val="superscript"/>
        </w:rPr>
        <w:t>st</w:t>
      </w:r>
      <w:r>
        <w:rPr>
          <w:rFonts w:ascii="Comic Sans MS" w:hAnsi="Comic Sans MS"/>
          <w:sz w:val="24"/>
          <w:szCs w:val="24"/>
        </w:rPr>
        <w:t xml:space="preserve"> tutorial level is in cave and will become hub world.</w:t>
      </w:r>
    </w:p>
    <w:p w14:paraId="44152EFA" w14:textId="7BB8084E" w:rsidR="00E50691" w:rsidRDefault="00D4205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BUT going by thread, the first level for each kingdom (world) should start in the cave… Here let me show </w:t>
      </w:r>
      <w:r w:rsidR="0065667E">
        <w:rPr>
          <w:rFonts w:ascii="Comic Sans MS" w:hAnsi="Comic Sans MS"/>
          <w:sz w:val="24"/>
          <w:szCs w:val="24"/>
        </w:rPr>
        <w:t>you.</w:t>
      </w:r>
    </w:p>
    <w:p w14:paraId="3847E9AC" w14:textId="2C2483FF" w:rsidR="00D4205F" w:rsidRDefault="00D4205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|   Cave</w:t>
      </w:r>
      <w:r>
        <w:rPr>
          <w:rFonts w:ascii="Comic Sans MS" w:hAnsi="Comic Sans MS"/>
          <w:sz w:val="24"/>
          <w:szCs w:val="24"/>
        </w:rPr>
        <w:tab/>
        <w:t xml:space="preserve">K. Environment |  </w:t>
      </w:r>
      <w:r w:rsidR="004B5291">
        <w:rPr>
          <w:rFonts w:ascii="Comic Sans MS" w:hAnsi="Comic Sans MS"/>
          <w:sz w:val="24"/>
          <w:szCs w:val="24"/>
        </w:rPr>
        <w:t xml:space="preserve">  </w:t>
      </w:r>
      <w:r>
        <w:rPr>
          <w:rFonts w:ascii="Comic Sans MS" w:hAnsi="Comic Sans MS"/>
          <w:sz w:val="24"/>
          <w:szCs w:val="24"/>
        </w:rPr>
        <w:t xml:space="preserve">| </w:t>
      </w:r>
      <w:r w:rsidRPr="00D4205F">
        <w:rPr>
          <w:rFonts w:ascii="Comic Sans MS" w:hAnsi="Comic Sans MS"/>
          <w:sz w:val="24"/>
          <w:szCs w:val="24"/>
        </w:rPr>
        <w:t>K. Environment</w:t>
      </w:r>
      <w:r>
        <w:rPr>
          <w:rFonts w:ascii="Comic Sans MS" w:hAnsi="Comic Sans MS"/>
          <w:sz w:val="24"/>
          <w:szCs w:val="24"/>
        </w:rPr>
        <w:t xml:space="preserve">    Castle</w:t>
      </w:r>
      <w:r w:rsidR="004B5291">
        <w:rPr>
          <w:rFonts w:ascii="Comic Sans MS" w:hAnsi="Comic Sans MS"/>
          <w:sz w:val="24"/>
          <w:szCs w:val="24"/>
        </w:rPr>
        <w:t xml:space="preserve"> Entrance |    |   Castle    |    </w:t>
      </w:r>
    </w:p>
    <w:p w14:paraId="16C21DB2" w14:textId="38BFAF3D" w:rsidR="004B5291" w:rsidRDefault="004B529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   50%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50%      E</w:t>
      </w:r>
      <w:r>
        <w:rPr>
          <w:rFonts w:ascii="Comic Sans MS" w:hAnsi="Comic Sans MS"/>
          <w:sz w:val="24"/>
          <w:szCs w:val="24"/>
        </w:rPr>
        <w:tab/>
        <w:t>S   50%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 xml:space="preserve">50%   </w:t>
      </w:r>
      <w:proofErr w:type="gramStart"/>
      <w:r>
        <w:rPr>
          <w:rFonts w:ascii="Comic Sans MS" w:hAnsi="Comic Sans MS"/>
          <w:sz w:val="24"/>
          <w:szCs w:val="24"/>
        </w:rPr>
        <w:t>mini B.</w:t>
      </w:r>
      <w:proofErr w:type="gramEnd"/>
      <w:r>
        <w:rPr>
          <w:rFonts w:ascii="Comic Sans MS" w:hAnsi="Comic Sans MS"/>
          <w:sz w:val="24"/>
          <w:szCs w:val="24"/>
        </w:rPr>
        <w:t xml:space="preserve">    E</w:t>
      </w:r>
      <w:r>
        <w:rPr>
          <w:rFonts w:ascii="Comic Sans MS" w:hAnsi="Comic Sans MS"/>
          <w:sz w:val="24"/>
          <w:szCs w:val="24"/>
        </w:rPr>
        <w:tab/>
        <w:t xml:space="preserve"> </w:t>
      </w:r>
      <w:proofErr w:type="gramStart"/>
      <w:r>
        <w:rPr>
          <w:rFonts w:ascii="Comic Sans MS" w:hAnsi="Comic Sans MS"/>
          <w:sz w:val="24"/>
          <w:szCs w:val="24"/>
        </w:rPr>
        <w:t>S  BOSS</w:t>
      </w:r>
      <w:proofErr w:type="gramEnd"/>
      <w:r>
        <w:rPr>
          <w:rFonts w:ascii="Comic Sans MS" w:hAnsi="Comic Sans MS"/>
          <w:sz w:val="24"/>
          <w:szCs w:val="24"/>
        </w:rPr>
        <w:t xml:space="preserve">   E</w:t>
      </w:r>
    </w:p>
    <w:p w14:paraId="1560A62A" w14:textId="024CE22A" w:rsidR="00E50691" w:rsidRPr="00E50691" w:rsidRDefault="00E50691">
      <w:pPr>
        <w:rPr>
          <w:rFonts w:ascii="Comic Sans MS" w:hAnsi="Comic Sans MS"/>
          <w:b/>
          <w:bCs/>
          <w:sz w:val="24"/>
          <w:szCs w:val="24"/>
        </w:rPr>
      </w:pPr>
      <w:r w:rsidRPr="00E50691">
        <w:rPr>
          <w:rFonts w:ascii="Comic Sans MS" w:hAnsi="Comic Sans MS"/>
          <w:b/>
          <w:bCs/>
          <w:sz w:val="24"/>
          <w:szCs w:val="24"/>
        </w:rPr>
        <w:t>Power up:</w:t>
      </w:r>
    </w:p>
    <w:p w14:paraId="140F2E50" w14:textId="00182E73" w:rsidR="004B5291" w:rsidRDefault="004B529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Since we haven’t talked about power ups, what if we try something different </w:t>
      </w:r>
      <w:r w:rsidR="0065667E">
        <w:rPr>
          <w:rFonts w:ascii="Comic Sans MS" w:hAnsi="Comic Sans MS"/>
          <w:sz w:val="24"/>
          <w:szCs w:val="24"/>
        </w:rPr>
        <w:t>than</w:t>
      </w:r>
      <w:r>
        <w:rPr>
          <w:rFonts w:ascii="Comic Sans MS" w:hAnsi="Comic Sans MS"/>
          <w:sz w:val="24"/>
          <w:szCs w:val="24"/>
        </w:rPr>
        <w:t xml:space="preserve"> just breaking bricks for shrooms.</w:t>
      </w:r>
    </w:p>
    <w:p w14:paraId="3F6DED2E" w14:textId="4694E8FD" w:rsidR="004B5291" w:rsidRDefault="004B529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 princess would have a group of small dragons who </w:t>
      </w:r>
      <w:r w:rsidR="0065667E">
        <w:rPr>
          <w:rFonts w:ascii="Comic Sans MS" w:hAnsi="Comic Sans MS"/>
          <w:sz w:val="24"/>
          <w:szCs w:val="24"/>
        </w:rPr>
        <w:t>would</w:t>
      </w:r>
      <w:r>
        <w:rPr>
          <w:rFonts w:ascii="Comic Sans MS" w:hAnsi="Comic Sans MS"/>
          <w:sz w:val="24"/>
          <w:szCs w:val="24"/>
        </w:rPr>
        <w:t xml:space="preserve"> help her travers and </w:t>
      </w:r>
      <w:r w:rsidRPr="004B5291">
        <w:rPr>
          <w:rFonts w:ascii="Comic Sans MS" w:hAnsi="Comic Sans MS"/>
          <w:i/>
          <w:iCs/>
          <w:sz w:val="24"/>
          <w:szCs w:val="24"/>
        </w:rPr>
        <w:t>deal</w:t>
      </w:r>
      <w:r>
        <w:rPr>
          <w:rFonts w:ascii="Comic Sans MS" w:hAnsi="Comic Sans MS"/>
          <w:sz w:val="24"/>
          <w:szCs w:val="24"/>
        </w:rPr>
        <w:t xml:space="preserve"> with enemies.</w:t>
      </w:r>
    </w:p>
    <w:p w14:paraId="076106B8" w14:textId="673AC057" w:rsidR="0065667E" w:rsidRDefault="00E5069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At the start of each king (the section that’s still in the cave) The (player? Princess? The Princess Player? Player Princess) the Player would get a chance to sort of practice with the new power, this section could be easier, until the player leaves, then it gets </w:t>
      </w:r>
      <w:proofErr w:type="gramStart"/>
      <w:r>
        <w:rPr>
          <w:rFonts w:ascii="Comic Sans MS" w:hAnsi="Comic Sans MS"/>
          <w:sz w:val="24"/>
          <w:szCs w:val="24"/>
        </w:rPr>
        <w:t>harder</w:t>
      </w:r>
      <w:proofErr w:type="gramEnd"/>
      <w:r w:rsidR="004F218D">
        <w:rPr>
          <w:rFonts w:ascii="Comic Sans MS" w:hAnsi="Comic Sans MS"/>
          <w:sz w:val="24"/>
          <w:szCs w:val="24"/>
        </w:rPr>
        <w:t xml:space="preserve">  </w:t>
      </w:r>
    </w:p>
    <w:p w14:paraId="51BD3BAE" w14:textId="1245D7ED" w:rsidR="002E72A7" w:rsidRDefault="002E72A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Some ideas</w:t>
      </w:r>
    </w:p>
    <w:p w14:paraId="037F7342" w14:textId="64F7AA77" w:rsidR="002E72A7" w:rsidRDefault="002E72A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Backpack (Green Dragon): If we are doing double jump, I like the idea of this power bring a triple jump with slow fall. Maybe more not sure yet</w:t>
      </w:r>
    </w:p>
    <w:p w14:paraId="6185377F" w14:textId="4343D5B6" w:rsidR="002E72A7" w:rsidRDefault="002E72A7">
      <w:pPr>
        <w:rPr>
          <w:rFonts w:ascii="Comic Sans MS" w:hAnsi="Comic Sans M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A730A9" wp14:editId="20CA899D">
            <wp:simplePos x="0" y="0"/>
            <wp:positionH relativeFrom="margin">
              <wp:posOffset>3228975</wp:posOffset>
            </wp:positionH>
            <wp:positionV relativeFrom="paragraph">
              <wp:posOffset>10160</wp:posOffset>
            </wp:positionV>
            <wp:extent cx="789305" cy="1409700"/>
            <wp:effectExtent l="0" t="0" r="0" b="0"/>
            <wp:wrapSquare wrapText="bothSides"/>
            <wp:docPr id="625877758" name="Picture 2" descr="guy holding cat meme｜TikTok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uy holding cat meme｜TikTok Searc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30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486B6AB" wp14:editId="54A47D73">
            <wp:simplePos x="0" y="0"/>
            <wp:positionH relativeFrom="column">
              <wp:posOffset>2317115</wp:posOffset>
            </wp:positionH>
            <wp:positionV relativeFrom="paragraph">
              <wp:posOffset>10160</wp:posOffset>
            </wp:positionV>
            <wp:extent cx="815975" cy="1457325"/>
            <wp:effectExtent l="0" t="0" r="3175" b="9525"/>
            <wp:wrapSquare wrapText="bothSides"/>
            <wp:docPr id="1200913792" name="Picture 1" descr="Remember Longcat? The internet meme icon has finally passed away at the age  of 18. - Cul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member Longcat? The internet meme icon has finally passed away at the age  of 18. - Cul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/>
          <w:sz w:val="24"/>
          <w:szCs w:val="24"/>
        </w:rPr>
        <w:t>Red Dragon:</w:t>
      </w:r>
      <w:r>
        <w:rPr>
          <w:rFonts w:ascii="Comic Sans MS" w:hAnsi="Comic Sans MS"/>
          <w:sz w:val="24"/>
          <w:szCs w:val="24"/>
        </w:rPr>
        <w:tab/>
        <w:t>(holding like this)</w:t>
      </w:r>
      <w:r>
        <w:rPr>
          <w:rFonts w:ascii="Comic Sans MS" w:hAnsi="Comic Sans MS"/>
          <w:sz w:val="24"/>
          <w:szCs w:val="24"/>
        </w:rPr>
        <w:tab/>
        <w:t xml:space="preserve">Like a Dash forward, plus hitting knight with head </w:t>
      </w:r>
      <w:r w:rsidR="002F2222">
        <w:rPr>
          <w:rFonts w:ascii="Comic Sans MS" w:hAnsi="Comic Sans MS"/>
          <w:sz w:val="24"/>
          <w:szCs w:val="24"/>
        </w:rPr>
        <w:t>protection.</w:t>
      </w:r>
    </w:p>
    <w:p w14:paraId="66B99283" w14:textId="77777777" w:rsidR="002F2222" w:rsidRDefault="002F2222">
      <w:pPr>
        <w:rPr>
          <w:rFonts w:ascii="Comic Sans MS" w:hAnsi="Comic Sans MS"/>
          <w:sz w:val="24"/>
          <w:szCs w:val="24"/>
        </w:rPr>
      </w:pPr>
    </w:p>
    <w:p w14:paraId="64581D31" w14:textId="77777777" w:rsidR="002F2222" w:rsidRDefault="002F2222">
      <w:pPr>
        <w:rPr>
          <w:rFonts w:ascii="Comic Sans MS" w:hAnsi="Comic Sans MS"/>
          <w:sz w:val="24"/>
          <w:szCs w:val="24"/>
        </w:rPr>
      </w:pPr>
    </w:p>
    <w:p w14:paraId="6DFC4D59" w14:textId="34DAFB58" w:rsidR="002F2222" w:rsidRDefault="002F2222">
      <w:pPr>
        <w:rPr>
          <w:rFonts w:ascii="Comic Sans MS" w:hAnsi="Comic Sans MS"/>
          <w:sz w:val="24"/>
          <w:szCs w:val="24"/>
        </w:rPr>
      </w:pPr>
    </w:p>
    <w:p w14:paraId="6AB68292" w14:textId="4CCA33AC" w:rsidR="002F2222" w:rsidRDefault="002F2222" w:rsidP="002F2222">
      <w:pPr>
        <w:tabs>
          <w:tab w:val="left" w:pos="2430"/>
        </w:tabs>
        <w:rPr>
          <w:rFonts w:ascii="Comic Sans MS" w:hAnsi="Comic Sans M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0563D9F" wp14:editId="3B9B1AD7">
            <wp:simplePos x="0" y="0"/>
            <wp:positionH relativeFrom="column">
              <wp:posOffset>5095875</wp:posOffset>
            </wp:positionH>
            <wp:positionV relativeFrom="paragraph">
              <wp:posOffset>48895</wp:posOffset>
            </wp:positionV>
            <wp:extent cx="739140" cy="695325"/>
            <wp:effectExtent l="0" t="0" r="3810" b="9525"/>
            <wp:wrapThrough wrapText="bothSides">
              <wp:wrapPolygon edited="0">
                <wp:start x="0" y="0"/>
                <wp:lineTo x="0" y="21304"/>
                <wp:lineTo x="21155" y="21304"/>
                <wp:lineTo x="21155" y="0"/>
                <wp:lineTo x="0" y="0"/>
              </wp:wrapPolygon>
            </wp:wrapThrough>
            <wp:docPr id="1250849673" name="Picture 1" descr="A cartoon of a child holding a snow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49673" name="Picture 1" descr="A cartoon of a child holding a snowbal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/>
          <w:sz w:val="24"/>
          <w:szCs w:val="24"/>
        </w:rPr>
        <w:t xml:space="preserve">White Dragon: Do you want to build a snowman? Something like </w:t>
      </w:r>
      <w:proofErr w:type="gramStart"/>
      <w:r>
        <w:rPr>
          <w:rFonts w:ascii="Comic Sans MS" w:hAnsi="Comic Sans MS"/>
          <w:sz w:val="24"/>
          <w:szCs w:val="24"/>
        </w:rPr>
        <w:t>this,-</w:t>
      </w:r>
      <w:proofErr w:type="gramEnd"/>
      <w:r>
        <w:rPr>
          <w:rFonts w:ascii="Comic Sans MS" w:hAnsi="Comic Sans MS"/>
          <w:sz w:val="24"/>
          <w:szCs w:val="24"/>
        </w:rPr>
        <w:t>&gt; basically another way of dealing with head protection enemies, maybe make something to get an extra block to jump</w:t>
      </w:r>
    </w:p>
    <w:p w14:paraId="4EDF08F0" w14:textId="798ADC65" w:rsidR="002F2222" w:rsidRDefault="002F2222" w:rsidP="002F2222">
      <w:pPr>
        <w:tabs>
          <w:tab w:val="left" w:pos="243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Grey Dragon: Maybe like the snowball, but like balancing one top, maybe combing them </w:t>
      </w:r>
      <w:proofErr w:type="gramStart"/>
      <w:r>
        <w:rPr>
          <w:rFonts w:ascii="Comic Sans MS" w:hAnsi="Comic Sans MS"/>
          <w:sz w:val="24"/>
          <w:szCs w:val="24"/>
        </w:rPr>
        <w:t>idk</w:t>
      </w:r>
      <w:proofErr w:type="gramEnd"/>
    </w:p>
    <w:p w14:paraId="4787A237" w14:textId="561C5297" w:rsidR="002F2222" w:rsidRDefault="002F2222" w:rsidP="002F2222">
      <w:pPr>
        <w:tabs>
          <w:tab w:val="left" w:pos="243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Nothing else is coming to me right </w:t>
      </w:r>
      <w:r w:rsidR="00A66D3E">
        <w:rPr>
          <w:rFonts w:ascii="Comic Sans MS" w:hAnsi="Comic Sans MS"/>
          <w:sz w:val="24"/>
          <w:szCs w:val="24"/>
        </w:rPr>
        <w:t>now</w:t>
      </w:r>
      <w:r w:rsidR="00CD507B">
        <w:rPr>
          <w:rFonts w:ascii="Comic Sans MS" w:hAnsi="Comic Sans MS"/>
          <w:sz w:val="24"/>
          <w:szCs w:val="24"/>
        </w:rPr>
        <w:t xml:space="preserve">, for power </w:t>
      </w:r>
      <w:r w:rsidR="009B0331">
        <w:rPr>
          <w:rFonts w:ascii="Comic Sans MS" w:hAnsi="Comic Sans MS"/>
          <w:sz w:val="24"/>
          <w:szCs w:val="24"/>
        </w:rPr>
        <w:t>levels.</w:t>
      </w:r>
    </w:p>
    <w:p w14:paraId="33F90137" w14:textId="04F5B193" w:rsidR="00CD507B" w:rsidRDefault="00CD507B" w:rsidP="002F2222">
      <w:pPr>
        <w:tabs>
          <w:tab w:val="left" w:pos="243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Oh, don’t know bottom lay out, like move and jump are easy. But for powers, maybe have a sort of switch/</w:t>
      </w:r>
      <w:r w:rsidR="009B0331">
        <w:rPr>
          <w:rFonts w:ascii="Comic Sans MS" w:hAnsi="Comic Sans MS"/>
          <w:sz w:val="24"/>
          <w:szCs w:val="24"/>
        </w:rPr>
        <w:t>rotate</w:t>
      </w:r>
      <w:r>
        <w:rPr>
          <w:rFonts w:ascii="Comic Sans MS" w:hAnsi="Comic Sans MS"/>
          <w:sz w:val="24"/>
          <w:szCs w:val="24"/>
        </w:rPr>
        <w:t xml:space="preserve"> through powers? Just an idea</w:t>
      </w:r>
    </w:p>
    <w:p w14:paraId="386DA234" w14:textId="2325E032" w:rsidR="00CD507B" w:rsidRPr="00CD507B" w:rsidRDefault="00CD507B" w:rsidP="002F2222">
      <w:pPr>
        <w:tabs>
          <w:tab w:val="left" w:pos="2430"/>
        </w:tabs>
        <w:rPr>
          <w:rFonts w:ascii="Comic Sans MS" w:hAnsi="Comic Sans MS"/>
          <w:b/>
          <w:bCs/>
          <w:sz w:val="24"/>
          <w:szCs w:val="24"/>
        </w:rPr>
      </w:pPr>
      <w:r w:rsidRPr="00CD507B">
        <w:rPr>
          <w:rFonts w:ascii="Comic Sans MS" w:hAnsi="Comic Sans MS"/>
          <w:b/>
          <w:bCs/>
          <w:sz w:val="24"/>
          <w:szCs w:val="24"/>
        </w:rPr>
        <w:t xml:space="preserve">Collectables: </w:t>
      </w:r>
    </w:p>
    <w:p w14:paraId="238A1377" w14:textId="3F1C250F" w:rsidR="00CD507B" w:rsidRDefault="00722960" w:rsidP="002F2222">
      <w:pPr>
        <w:tabs>
          <w:tab w:val="left" w:pos="243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There </w:t>
      </w:r>
      <w:r w:rsidR="00A81C9B">
        <w:rPr>
          <w:rFonts w:ascii="Comic Sans MS" w:hAnsi="Comic Sans MS"/>
          <w:sz w:val="24"/>
          <w:szCs w:val="24"/>
        </w:rPr>
        <w:t>are</w:t>
      </w:r>
      <w:r>
        <w:rPr>
          <w:rFonts w:ascii="Comic Sans MS" w:hAnsi="Comic Sans MS"/>
          <w:sz w:val="24"/>
          <w:szCs w:val="24"/>
        </w:rPr>
        <w:t xml:space="preserve"> the 3 dragon eggs per level, </w:t>
      </w:r>
      <w:proofErr w:type="gramStart"/>
      <w:r>
        <w:rPr>
          <w:rFonts w:ascii="Comic Sans MS" w:hAnsi="Comic Sans MS"/>
          <w:sz w:val="24"/>
          <w:szCs w:val="24"/>
        </w:rPr>
        <w:t>But</w:t>
      </w:r>
      <w:proofErr w:type="gramEnd"/>
      <w:r>
        <w:rPr>
          <w:rFonts w:ascii="Comic Sans MS" w:hAnsi="Comic Sans MS"/>
          <w:sz w:val="24"/>
          <w:szCs w:val="24"/>
        </w:rPr>
        <w:t xml:space="preserve"> a more common collectable idea are the “Gold Coin” </w:t>
      </w:r>
      <w:r w:rsidR="00203FF8">
        <w:rPr>
          <w:rFonts w:ascii="Comic Sans MS" w:hAnsi="Comic Sans MS"/>
          <w:sz w:val="24"/>
          <w:szCs w:val="24"/>
        </w:rPr>
        <w:t xml:space="preserve">from Mario…. Hear me out, based on our name, we collect Small Scales. Don’t know </w:t>
      </w:r>
      <w:proofErr w:type="gramStart"/>
      <w:r w:rsidR="00203FF8">
        <w:rPr>
          <w:rFonts w:ascii="Comic Sans MS" w:hAnsi="Comic Sans MS"/>
          <w:sz w:val="24"/>
          <w:szCs w:val="24"/>
        </w:rPr>
        <w:t xml:space="preserve">how </w:t>
      </w:r>
      <w:r w:rsidR="004D0A59">
        <w:rPr>
          <w:rFonts w:ascii="Comic Sans MS" w:hAnsi="Comic Sans MS"/>
          <w:sz w:val="24"/>
          <w:szCs w:val="24"/>
        </w:rPr>
        <w:t>if</w:t>
      </w:r>
      <w:proofErr w:type="gramEnd"/>
      <w:r w:rsidR="004D0A59">
        <w:rPr>
          <w:rFonts w:ascii="Comic Sans MS" w:hAnsi="Comic Sans MS"/>
          <w:sz w:val="24"/>
          <w:szCs w:val="24"/>
        </w:rPr>
        <w:t xml:space="preserve"> we are going to use the for lives or maybe to charge the power, maybe collected a number to get hearts. Just some ideas.</w:t>
      </w:r>
    </w:p>
    <w:p w14:paraId="10A8AAD5" w14:textId="471876C2" w:rsidR="004D0A59" w:rsidRPr="004D0A59" w:rsidRDefault="004D0A59" w:rsidP="002F2222">
      <w:pPr>
        <w:tabs>
          <w:tab w:val="left" w:pos="2430"/>
        </w:tabs>
        <w:rPr>
          <w:rFonts w:ascii="Comic Sans MS" w:hAnsi="Comic Sans MS"/>
          <w:b/>
          <w:bCs/>
          <w:sz w:val="24"/>
          <w:szCs w:val="24"/>
        </w:rPr>
      </w:pPr>
      <w:r w:rsidRPr="004D0A59">
        <w:rPr>
          <w:rFonts w:ascii="Comic Sans MS" w:hAnsi="Comic Sans MS"/>
          <w:b/>
          <w:bCs/>
          <w:sz w:val="24"/>
          <w:szCs w:val="24"/>
        </w:rPr>
        <w:t>To Check points or not to check points:</w:t>
      </w:r>
    </w:p>
    <w:p w14:paraId="0C10E8DA" w14:textId="39E56021" w:rsidR="004D0A59" w:rsidRDefault="004D0A59" w:rsidP="002F2222">
      <w:pPr>
        <w:tabs>
          <w:tab w:val="left" w:pos="243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If</w:t>
      </w:r>
      <w:r w:rsidR="00B51BC0">
        <w:rPr>
          <w:rFonts w:ascii="Comic Sans MS" w:hAnsi="Comic Sans MS"/>
          <w:sz w:val="24"/>
          <w:szCs w:val="24"/>
        </w:rPr>
        <w:t xml:space="preserve"> we are doing check points, then doing the whole dragon cave thing. Check point can be clearing a cave entrance.</w:t>
      </w:r>
    </w:p>
    <w:p w14:paraId="001448D5" w14:textId="7BF20782" w:rsidR="00B51BC0" w:rsidRDefault="00B51BC0" w:rsidP="002F2222">
      <w:pPr>
        <w:tabs>
          <w:tab w:val="left" w:pos="243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If not---</w:t>
      </w:r>
    </w:p>
    <w:p w14:paraId="0244715E" w14:textId="2EB834CF" w:rsidR="00B51BC0" w:rsidRDefault="00B51BC0" w:rsidP="002F2222">
      <w:pPr>
        <w:tabs>
          <w:tab w:val="left" w:pos="243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 think no check point could be an interesting platformer, if we use that</w:t>
      </w:r>
      <w:r w:rsidR="00DB0DA4">
        <w:rPr>
          <w:rFonts w:ascii="Comic Sans MS" w:hAnsi="Comic Sans MS"/>
          <w:sz w:val="24"/>
          <w:szCs w:val="24"/>
        </w:rPr>
        <w:t xml:space="preserve"> </w:t>
      </w:r>
      <w:r w:rsidR="00DB0DA4" w:rsidRPr="00DB0DA4">
        <w:rPr>
          <w:rFonts w:ascii="Comic Sans MS" w:hAnsi="Comic Sans MS"/>
          <w:sz w:val="24"/>
          <w:szCs w:val="24"/>
        </w:rPr>
        <w:t>gulag</w:t>
      </w:r>
      <w:r w:rsidR="00DB0DA4">
        <w:rPr>
          <w:rFonts w:ascii="Comic Sans MS" w:hAnsi="Comic Sans MS"/>
          <w:sz w:val="24"/>
          <w:szCs w:val="24"/>
        </w:rPr>
        <w:t xml:space="preserve"> idea (reaching 0hp a mini game happens). Maybe a normal mode is every time you each 0 you play the game. Maybe a hard mode that gives the player one gulag per level </w:t>
      </w:r>
    </w:p>
    <w:p w14:paraId="42BB83B3" w14:textId="6F3DD316" w:rsidR="00DB0DA4" w:rsidRPr="00DB0DA4" w:rsidRDefault="00DB0DA4" w:rsidP="002F2222">
      <w:pPr>
        <w:tabs>
          <w:tab w:val="left" w:pos="2430"/>
        </w:tabs>
        <w:rPr>
          <w:rFonts w:ascii="Comic Sans MS" w:hAnsi="Comic Sans MS"/>
          <w:b/>
          <w:bCs/>
          <w:sz w:val="24"/>
          <w:szCs w:val="24"/>
        </w:rPr>
      </w:pPr>
      <w:r w:rsidRPr="00DB0DA4">
        <w:rPr>
          <w:rFonts w:ascii="Comic Sans MS" w:hAnsi="Comic Sans MS"/>
          <w:b/>
          <w:bCs/>
          <w:sz w:val="24"/>
          <w:szCs w:val="24"/>
        </w:rPr>
        <w:t>Game Over:</w:t>
      </w:r>
    </w:p>
    <w:p w14:paraId="3FDF6D6F" w14:textId="6E9C864E" w:rsidR="00DB0DA4" w:rsidRDefault="00DB0DA4" w:rsidP="002F2222">
      <w:pPr>
        <w:tabs>
          <w:tab w:val="left" w:pos="243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princess in a cell and chains, it fits</w:t>
      </w:r>
      <w:r w:rsidR="00A81C9B">
        <w:rPr>
          <w:rFonts w:ascii="Comic Sans MS" w:hAnsi="Comic Sans MS"/>
          <w:sz w:val="24"/>
          <w:szCs w:val="24"/>
        </w:rPr>
        <w:t xml:space="preserve">. Maybe with the Dragon </w:t>
      </w:r>
      <w:proofErr w:type="gramStart"/>
      <w:r w:rsidR="00A81C9B">
        <w:rPr>
          <w:rFonts w:ascii="Comic Sans MS" w:hAnsi="Comic Sans MS"/>
          <w:sz w:val="24"/>
          <w:szCs w:val="24"/>
        </w:rPr>
        <w:t>power</w:t>
      </w:r>
      <w:proofErr w:type="gramEnd"/>
      <w:r w:rsidR="00A81C9B">
        <w:rPr>
          <w:rFonts w:ascii="Comic Sans MS" w:hAnsi="Comic Sans MS"/>
          <w:sz w:val="24"/>
          <w:szCs w:val="24"/>
        </w:rPr>
        <w:t xml:space="preserve"> ups with her too.</w:t>
      </w:r>
    </w:p>
    <w:p w14:paraId="746C7F4A" w14:textId="45A8A2DF" w:rsidR="002F2222" w:rsidRPr="002F2222" w:rsidRDefault="002F2222">
      <w:pPr>
        <w:rPr>
          <w:noProof/>
        </w:rPr>
      </w:pPr>
    </w:p>
    <w:sectPr w:rsidR="002F2222" w:rsidRPr="002F2222" w:rsidSect="002F2222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B9"/>
    <w:rsid w:val="00137F6B"/>
    <w:rsid w:val="00203FF8"/>
    <w:rsid w:val="002E72A7"/>
    <w:rsid w:val="002F2222"/>
    <w:rsid w:val="003556B9"/>
    <w:rsid w:val="004B5291"/>
    <w:rsid w:val="004D0A59"/>
    <w:rsid w:val="004F218D"/>
    <w:rsid w:val="0065667E"/>
    <w:rsid w:val="007031ED"/>
    <w:rsid w:val="00722960"/>
    <w:rsid w:val="009B0331"/>
    <w:rsid w:val="00A66D3E"/>
    <w:rsid w:val="00A81C9B"/>
    <w:rsid w:val="00B117D2"/>
    <w:rsid w:val="00B51BC0"/>
    <w:rsid w:val="00CD507B"/>
    <w:rsid w:val="00D4205F"/>
    <w:rsid w:val="00DB0DA4"/>
    <w:rsid w:val="00E50691"/>
    <w:rsid w:val="00EC2312"/>
    <w:rsid w:val="00F1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27C0"/>
  <w15:chartTrackingRefBased/>
  <w15:docId w15:val="{DB6C1CB9-5701-446C-9DA0-CA122F8D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 Law, Nathan</dc:creator>
  <cp:keywords/>
  <dc:description/>
  <cp:lastModifiedBy>His Law, Nathan</cp:lastModifiedBy>
  <cp:revision>5</cp:revision>
  <dcterms:created xsi:type="dcterms:W3CDTF">2023-10-08T00:34:00Z</dcterms:created>
  <dcterms:modified xsi:type="dcterms:W3CDTF">2023-10-10T01:29:00Z</dcterms:modified>
</cp:coreProperties>
</file>