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359" w:rsidRDefault="004E29D9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open-source:</w:t>
      </w:r>
    </w:p>
    <w:p w:rsidR="00B45359" w:rsidRPr="003E0D83" w:rsidRDefault="004E29D9">
      <w:pPr>
        <w:rPr>
          <w:lang w:val="en-US"/>
        </w:rPr>
      </w:pPr>
      <w:r w:rsidRPr="003E0D83">
        <w:rPr>
          <w:lang w:val="en-US"/>
        </w:rPr>
        <w:t>GNU General Public License (GPL);</w:t>
      </w:r>
    </w:p>
    <w:p w:rsidR="00B45359" w:rsidRPr="003E0D83" w:rsidRDefault="004E29D9">
      <w:pPr>
        <w:rPr>
          <w:lang w:val="en-US"/>
        </w:rPr>
      </w:pPr>
      <w:r w:rsidRPr="003E0D83">
        <w:rPr>
          <w:lang w:val="en-US"/>
        </w:rPr>
        <w:t>GPL v2;</w:t>
      </w:r>
    </w:p>
    <w:p w:rsidR="00B45359" w:rsidRPr="003E0D83" w:rsidRDefault="004E29D9">
      <w:pPr>
        <w:rPr>
          <w:lang w:val="en-US"/>
        </w:rPr>
      </w:pPr>
      <w:r w:rsidRPr="003E0D83">
        <w:rPr>
          <w:lang w:val="en-US"/>
        </w:rPr>
        <w:t>GPL v3;</w:t>
      </w:r>
    </w:p>
    <w:p w:rsidR="008E5A25" w:rsidRDefault="004E29D9">
      <w:r w:rsidRPr="00C3599E">
        <w:t>FreeBSD;</w:t>
      </w:r>
      <w:r w:rsidR="00C3599E" w:rsidRPr="00C3599E">
        <w:t xml:space="preserve"> </w:t>
      </w:r>
    </w:p>
    <w:p w:rsidR="00B45359" w:rsidRDefault="004E29D9">
      <w:r>
        <w:t>Apache;</w:t>
      </w:r>
    </w:p>
    <w:p w:rsidR="00B45359" w:rsidRDefault="004E29D9">
      <w:r>
        <w:t>MIT;</w:t>
      </w:r>
    </w:p>
    <w:p w:rsidR="00B45359" w:rsidRDefault="00B45359"/>
    <w:p w:rsidR="00C3599E" w:rsidRDefault="00C3599E">
      <w:r>
        <w:t>A licença GNU GPL, determina que o software utilizando esta licença terá te ter código aberto</w:t>
      </w:r>
      <w:r w:rsidR="004E29D9">
        <w:t xml:space="preserve">, permitindo </w:t>
      </w:r>
      <w:bookmarkStart w:id="0" w:name="_GoBack"/>
      <w:bookmarkEnd w:id="0"/>
      <w:r w:rsidR="004E29D9">
        <w:t>a execução, modificação e estudo do mesmo software</w:t>
      </w:r>
      <w:r>
        <w:t>.</w:t>
      </w:r>
    </w:p>
    <w:p w:rsidR="00C3599E" w:rsidRDefault="00C3599E"/>
    <w:p w:rsidR="00C3599E" w:rsidRDefault="00C3599E">
      <w:r>
        <w:t xml:space="preserve">FreeBSD, </w:t>
      </w:r>
      <w:r w:rsidR="008E5A25">
        <w:t>pode ser uncluida nos programas desde que não se diga que possuiumos</w:t>
      </w:r>
    </w:p>
    <w:p w:rsidR="00C3599E" w:rsidRDefault="00C3599E"/>
    <w:p w:rsidR="003E0D83" w:rsidRDefault="003E0D83">
      <w:r>
        <w:t>Na licença GPL v2, pode ser usado o código livremente, desde que sejam introduzidos os devidos créditos de utilização.</w:t>
      </w:r>
    </w:p>
    <w:p w:rsidR="003E0D83" w:rsidRDefault="003E0D83"/>
    <w:p w:rsidR="003E0D83" w:rsidRDefault="003E0D83"/>
    <w:p w:rsidR="003E0D83" w:rsidRDefault="003E0D83"/>
    <w:p w:rsidR="003E0D83" w:rsidRDefault="003E0D83"/>
    <w:p w:rsidR="00B45359" w:rsidRDefault="004E29D9">
      <w:r>
        <w:t xml:space="preserve">2. </w:t>
      </w:r>
      <w:r>
        <w:t>Qual delas é a mais permissiva?</w:t>
      </w:r>
    </w:p>
    <w:p w:rsidR="003E0D83" w:rsidRPr="003E0D83" w:rsidRDefault="003E0D83">
      <w:r>
        <w:t>A licença MIT.</w:t>
      </w:r>
      <w:r w:rsidRPr="00E77AB5">
        <w:t>pk</w:t>
      </w:r>
    </w:p>
    <w:p w:rsidR="00B45359" w:rsidRDefault="00B45359"/>
    <w:p w:rsidR="00B45359" w:rsidRDefault="004E29D9">
      <w:r>
        <w:t>3. Em que circunstâncias se vê licenciar o seu software como open-source?</w:t>
      </w:r>
    </w:p>
    <w:p w:rsidR="00B45359" w:rsidRDefault="00B45359"/>
    <w:p w:rsidR="00B45359" w:rsidRDefault="004E29D9">
      <w:r>
        <w:t>4. O que é a FSF e para que fins foi constituída.</w:t>
      </w:r>
    </w:p>
    <w:p w:rsidR="00B45359" w:rsidRDefault="00B45359"/>
    <w:p w:rsidR="00B45359" w:rsidRDefault="004E29D9">
      <w:r>
        <w:t>5. Considera ainda fazer sentido haver licenças restritivas e meramente comerciais? Porquê?</w:t>
      </w:r>
    </w:p>
    <w:p w:rsidR="00B45359" w:rsidRDefault="00B45359"/>
    <w:p w:rsidR="00B45359" w:rsidRDefault="004E29D9">
      <w:r>
        <w:t xml:space="preserve">6. De que forma, na sua perspectiva, </w:t>
      </w:r>
      <w:r>
        <w:t>a migração constante do software para a "cloud" veio afectar a forma como se liencia o software.</w:t>
      </w:r>
    </w:p>
    <w:p w:rsidR="00B45359" w:rsidRDefault="00B45359"/>
    <w:p w:rsidR="00B45359" w:rsidRDefault="004E29D9">
      <w:r>
        <w:t>7. Se estiver a negociar om um cliente um contrato de software à medida, que partes desse software podem/devem ser "livres" e quais não são recomendáveis?</w:t>
      </w:r>
    </w:p>
    <w:p w:rsidR="00B45359" w:rsidRDefault="00B45359"/>
    <w:sectPr w:rsidR="00B45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EE7"/>
    <w:multiLevelType w:val="multilevel"/>
    <w:tmpl w:val="7E0E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5359"/>
    <w:rsid w:val="001812F8"/>
    <w:rsid w:val="003E0D83"/>
    <w:rsid w:val="004E29D9"/>
    <w:rsid w:val="008E5A25"/>
    <w:rsid w:val="00B45359"/>
    <w:rsid w:val="00C3599E"/>
    <w:rsid w:val="00E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C7650-B20D-4866-A777-5CB52B4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Blep</cp:lastModifiedBy>
  <cp:revision>6</cp:revision>
  <dcterms:created xsi:type="dcterms:W3CDTF">2017-01-09T11:00:00Z</dcterms:created>
  <dcterms:modified xsi:type="dcterms:W3CDTF">2017-01-09T11:16:00Z</dcterms:modified>
</cp:coreProperties>
</file>