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8BB" w:rsidRDefault="008B68BB" w:rsidP="00AA3A7D">
      <w:pPr>
        <w:pStyle w:val="Titel"/>
      </w:pPr>
      <w:r>
        <w:t>Samarbejdskontrakt</w:t>
      </w:r>
    </w:p>
    <w:p w:rsidR="008B68BB" w:rsidRDefault="008B68BB" w:rsidP="008B6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68BB" w:rsidRDefault="008B68BB" w:rsidP="008B6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Hvor ofte holdes gruppemøder?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gang om ugen, gerne kombineret med vejledermøde</w:t>
      </w:r>
    </w:p>
    <w:p w:rsidR="008B68BB" w:rsidRP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 vil være en fordel, hvis vi lægger os fast på en dag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Hvordan indkaldes til møderne (og af hvem)?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 er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der indkalder 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Hvem udformer dagsorden?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laver dagsorden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Med hvor kort varsel, kan et medlem melde afbud til et møde?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 er ok at melde til fra på dagen, hvis det er sygdom eller lignende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Meld fra i god tid, gerne en dag eller to før</w:t>
      </w:r>
    </w:p>
    <w:p w:rsidR="008B68BB" w:rsidRP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 er ok at melde fra, når man har en god grund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Hvad er konsekvensen, hvis et medlem udebliver fra et møde?</w:t>
      </w:r>
    </w:p>
    <w:p w:rsidR="008B68BB" w:rsidRDefault="00077E4F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Kage/øl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Er der kun konsekvens ved gentagne udeblivelser?</w:t>
      </w:r>
    </w:p>
    <w:p w:rsidR="00077E4F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tager en snak med personen, og ellers tages det med til vejlederen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Hvem tager referat af møderne?</w:t>
      </w:r>
    </w:p>
    <w:p w:rsidR="00077E4F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 går på skift 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Hvem udsender referatet?</w:t>
      </w:r>
    </w:p>
    <w:p w:rsidR="00077E4F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Referenten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Hvordan ledes gruppen?</w:t>
      </w:r>
    </w:p>
    <w:p w:rsidR="00077E4F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Gruppen skal styres gennem SCRUM, dvs. der er en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scrummaster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Er der en eller flere faste ledere, eller går lederrollen på skift?</w:t>
      </w:r>
    </w:p>
    <w:p w:rsidR="00077E4F" w:rsidRDefault="00E67AC8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 har en eller et par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scrummastere</w:t>
      </w:r>
      <w:proofErr w:type="spellEnd"/>
      <w:r>
        <w:rPr>
          <w:rFonts w:ascii="Times New Roman" w:hAnsi="Times New Roman" w:cs="Times New Roman"/>
          <w:sz w:val="20"/>
          <w:szCs w:val="20"/>
        </w:rPr>
        <w:t>, der skiftes</w:t>
      </w:r>
    </w:p>
    <w:p w:rsidR="00E67AC8" w:rsidRDefault="00E67AC8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 har ikke en procesleder til at starte med, og så ser vi, om det fungerer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Hvilket ansvar og hvilke opgaver har lederen / lederne?</w:t>
      </w:r>
    </w:p>
    <w:p w:rsid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</w:p>
    <w:p w:rsidR="00E67AC8" w:rsidRP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Der skal være en ordstyrer til møder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Hvordan afgøres, om et problem har en karakter, så vejlederen bør informeres?</w:t>
      </w:r>
    </w:p>
    <w:p w:rsid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Hvis problemer bliver ved over en længere periode, uden at det hjælper at tale med personen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Hvad er gruppens ambitionsniveau (vil vi blot netop bestå, eller går vi efter 12 tallet)?</w:t>
      </w:r>
    </w:p>
    <w:p w:rsid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 vil ikke under syv, men ellers gerne så højt som muligt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Har alle gruppens medlemmer samme ambitionsniveau (det er vel ikke forventeligt)? Hvis det ikke er tilfældet,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B68BB">
        <w:rPr>
          <w:rFonts w:ascii="Times New Roman" w:hAnsi="Times New Roman" w:cs="Times New Roman"/>
          <w:sz w:val="20"/>
          <w:szCs w:val="20"/>
        </w:rPr>
        <w:t>noteres hver enkelt medlems ambitionsniveau.</w:t>
      </w:r>
    </w:p>
    <w:p w:rsid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 ligger på nogenlunde samme ambitionsniveau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Hvilken omgangstone er vi enig om at bruge i gruppen?</w:t>
      </w:r>
    </w:p>
    <w:p w:rsidR="00E67AC8" w:rsidRP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 vil gerne være ærlige over for hinanden, men på en respektfuld måde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Hvad er konsekvensen for et medlem, der ikke overholder samarbejdskontrakten?</w:t>
      </w:r>
    </w:p>
    <w:p w:rsidR="00AA3A7D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Først tager man fat i vedkommende</w:t>
      </w:r>
    </w:p>
    <w:p w:rsidR="00AA3A7D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Dernæst kan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nævne, at man ikke overholder samarbejdsaftalen</w:t>
      </w:r>
    </w:p>
    <w:p w:rsidR="00AA3A7D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Virker de to ovennævnte ikke, så inddrages vejlederen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Skal der være en form for ”straf”?</w:t>
      </w:r>
    </w:p>
    <w:p w:rsidR="00AA3A7D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ovenstående</w:t>
      </w:r>
    </w:p>
    <w:p w:rsidR="00F447EF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I hvilke situationer vil vi inddrage vejlederen i for eksempel konfliktløsning</w:t>
      </w:r>
    </w:p>
    <w:p w:rsidR="00AA3A7D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 sidste udvej</w:t>
      </w: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Underskift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på </w:t>
      </w:r>
      <w:proofErr w:type="spellStart"/>
      <w:r>
        <w:rPr>
          <w:rFonts w:ascii="Times New Roman" w:hAnsi="Times New Roman" w:cs="Times New Roman"/>
          <w:sz w:val="20"/>
          <w:szCs w:val="20"/>
        </w:rPr>
        <w:t>ovenstende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aftale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gramEnd"/>
      <w:r>
        <w:rPr>
          <w:rFonts w:ascii="Times New Roman" w:hAnsi="Times New Roman" w:cs="Times New Roman"/>
          <w:sz w:val="20"/>
          <w:szCs w:val="20"/>
        </w:rPr>
        <w:t>Gældende fra 8.9.2017:</w:t>
      </w:r>
    </w:p>
    <w:p w:rsidR="00A05506" w:rsidRDefault="00A05506" w:rsidP="00A05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05506" w:rsidRDefault="00A05506" w:rsidP="00A055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Navn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Underskift</w:t>
      </w:r>
      <w:proofErr w:type="spellEnd"/>
    </w:p>
    <w:p w:rsidR="00A05506" w:rsidRDefault="00A05506" w:rsidP="00A05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Christoffer Broberg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A05506" w:rsidRDefault="00A05506" w:rsidP="00A05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Erik Kato Ipsen</w:t>
      </w:r>
    </w:p>
    <w:p w:rsidR="00A05506" w:rsidRDefault="00A05506" w:rsidP="00A05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Lars Holm</w:t>
      </w:r>
    </w:p>
    <w:p w:rsidR="00A05506" w:rsidRDefault="00A05506" w:rsidP="00A05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Mathias Fredslund Jensen</w:t>
      </w:r>
    </w:p>
    <w:p w:rsidR="00A05506" w:rsidRDefault="00A05506" w:rsidP="00A05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Minik Nathanielsen Olsen</w:t>
      </w:r>
    </w:p>
    <w:p w:rsidR="00A05506" w:rsidRDefault="00A05506" w:rsidP="00A05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Parweiz Haqshenas</w:t>
      </w:r>
    </w:p>
    <w:p w:rsidR="00A05506" w:rsidRDefault="00A05506" w:rsidP="00A055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Rasmus Aabo Jørgensen</w:t>
      </w:r>
      <w:bookmarkStart w:id="0" w:name="_GoBack"/>
      <w:bookmarkEnd w:id="0"/>
    </w:p>
    <w:p w:rsidR="00A05506" w:rsidRPr="00A05506" w:rsidRDefault="00A05506" w:rsidP="00A05506">
      <w:pPr>
        <w:rPr>
          <w:rFonts w:ascii="Times New Roman" w:hAnsi="Times New Roman" w:cs="Times New Roman"/>
          <w:sz w:val="20"/>
          <w:szCs w:val="20"/>
        </w:rPr>
      </w:pPr>
    </w:p>
    <w:sectPr w:rsidR="00A05506" w:rsidRPr="00A055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0E1E"/>
    <w:multiLevelType w:val="hybridMultilevel"/>
    <w:tmpl w:val="D43CBC20"/>
    <w:lvl w:ilvl="0" w:tplc="EBAE37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BB"/>
    <w:rsid w:val="00077E4F"/>
    <w:rsid w:val="00472529"/>
    <w:rsid w:val="008B68BB"/>
    <w:rsid w:val="00A05506"/>
    <w:rsid w:val="00AA3A7D"/>
    <w:rsid w:val="00E67AC8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CE6B"/>
  <w15:chartTrackingRefBased/>
  <w15:docId w15:val="{F016C112-40A2-447F-996E-E82F80D7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B68BB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AA3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Holm</dc:creator>
  <cp:keywords/>
  <dc:description/>
  <cp:lastModifiedBy>Parweiz Haqshenas</cp:lastModifiedBy>
  <cp:revision>2</cp:revision>
  <dcterms:created xsi:type="dcterms:W3CDTF">2017-12-19T08:28:00Z</dcterms:created>
  <dcterms:modified xsi:type="dcterms:W3CDTF">2017-12-19T08:28:00Z</dcterms:modified>
</cp:coreProperties>
</file>