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A8443" w14:textId="77777777" w:rsidR="00991C20" w:rsidRPr="00634B7F" w:rsidRDefault="00991C20">
      <w:pPr>
        <w:rPr>
          <w:color w:val="92D050"/>
          <w:u w:val="single"/>
        </w:rPr>
      </w:pPr>
      <w:r w:rsidRPr="00634B7F">
        <w:rPr>
          <w:color w:val="92D050"/>
          <w:u w:val="single"/>
        </w:rPr>
        <w:t>Terminologi-liste:</w:t>
      </w:r>
    </w:p>
    <w:p w14:paraId="2CE0CFCA" w14:textId="77777777" w:rsidR="00634B7F" w:rsidRPr="00634B7F" w:rsidRDefault="00634B7F">
      <w:pPr>
        <w:rPr>
          <w:color w:val="92D050"/>
        </w:rPr>
      </w:pPr>
      <w:r w:rsidRPr="00634B7F">
        <w:rPr>
          <w:color w:val="92D050"/>
        </w:rPr>
        <w:t>Hovedscenarie pkt.6 – forhindring.</w:t>
      </w:r>
    </w:p>
    <w:p w14:paraId="47903CDE" w14:textId="77777777" w:rsidR="00634B7F" w:rsidRPr="00634B7F" w:rsidRDefault="00634B7F" w:rsidP="00634B7F">
      <w:pPr>
        <w:rPr>
          <w:color w:val="92D050"/>
        </w:rPr>
      </w:pPr>
      <w:r w:rsidRPr="00634B7F">
        <w:rPr>
          <w:color w:val="92D050"/>
        </w:rPr>
        <w:t>Hovedscenarie pkt.</w:t>
      </w:r>
      <w:r>
        <w:rPr>
          <w:color w:val="92D050"/>
        </w:rPr>
        <w:t>7</w:t>
      </w:r>
      <w:r w:rsidRPr="00634B7F">
        <w:rPr>
          <w:color w:val="92D050"/>
        </w:rPr>
        <w:t xml:space="preserve"> </w:t>
      </w:r>
      <w:r>
        <w:rPr>
          <w:color w:val="92D050"/>
        </w:rPr>
        <w:t xml:space="preserve">og Undtagelse 1 </w:t>
      </w:r>
      <w:r w:rsidRPr="00634B7F">
        <w:rPr>
          <w:color w:val="92D050"/>
        </w:rPr>
        <w:t>– lavt niveau.</w:t>
      </w:r>
    </w:p>
    <w:p w14:paraId="037BEB3E" w14:textId="77777777" w:rsidR="00634B7F" w:rsidRDefault="00634B7F" w:rsidP="00634B7F">
      <w:pPr>
        <w:rPr>
          <w:color w:val="92D050"/>
        </w:rPr>
      </w:pPr>
      <w:r>
        <w:rPr>
          <w:color w:val="92D050"/>
        </w:rPr>
        <w:t>Hovedscenarie pkt.7</w:t>
      </w:r>
      <w:r w:rsidRPr="00634B7F">
        <w:rPr>
          <w:color w:val="92D050"/>
        </w:rPr>
        <w:t xml:space="preserve"> </w:t>
      </w:r>
      <w:r>
        <w:rPr>
          <w:color w:val="92D050"/>
        </w:rPr>
        <w:t xml:space="preserve">og Undtagelse 2 </w:t>
      </w:r>
      <w:r w:rsidRPr="00634B7F">
        <w:rPr>
          <w:color w:val="92D050"/>
        </w:rPr>
        <w:t xml:space="preserve">- </w:t>
      </w:r>
      <w:r w:rsidRPr="00634B7F">
        <w:rPr>
          <w:color w:val="92D050"/>
        </w:rPr>
        <w:t>ikke tilstrække</w:t>
      </w:r>
      <w:r w:rsidRPr="00634B7F">
        <w:rPr>
          <w:color w:val="92D050"/>
        </w:rPr>
        <w:softHyphen/>
        <w:t>ligt niveau</w:t>
      </w:r>
    </w:p>
    <w:p w14:paraId="43FC4DCA" w14:textId="77777777" w:rsidR="00634B7F" w:rsidRPr="00634B7F" w:rsidRDefault="00634B7F" w:rsidP="00634B7F">
      <w:pPr>
        <w:rPr>
          <w:color w:val="92D050"/>
        </w:rPr>
      </w:pPr>
      <w:r>
        <w:rPr>
          <w:color w:val="92D050"/>
        </w:rPr>
        <w:t>Hovedscenaie pkt.2, 8 og Undtagelse 2 – vaskevæske(holdkæft et mærkeligt ord!)</w:t>
      </w:r>
    </w:p>
    <w:p w14:paraId="414114ED" w14:textId="77777777" w:rsidR="00991C20" w:rsidRDefault="00991C20"/>
    <w:p w14:paraId="78CC9A11" w14:textId="77777777" w:rsidR="007F0518" w:rsidRPr="00B97EC3" w:rsidRDefault="007F0518">
      <w:pPr>
        <w:rPr>
          <w:color w:val="FFC000"/>
          <w:u w:val="single"/>
        </w:rPr>
      </w:pPr>
      <w:r w:rsidRPr="00B97EC3">
        <w:rPr>
          <w:color w:val="FFC000"/>
          <w:u w:val="single"/>
        </w:rPr>
        <w:t>Ikke-funktionelle krav:</w:t>
      </w:r>
    </w:p>
    <w:p w14:paraId="5C3F7370" w14:textId="77777777" w:rsidR="00991C20" w:rsidRPr="00B97EC3" w:rsidRDefault="007F0518">
      <w:pPr>
        <w:rPr>
          <w:color w:val="FFC000"/>
        </w:rPr>
      </w:pPr>
      <w:r w:rsidRPr="00B97EC3">
        <w:rPr>
          <w:color w:val="FFC000"/>
        </w:rPr>
        <w:t xml:space="preserve">Hovedscenarie pkt.2 - </w:t>
      </w:r>
      <w:r w:rsidRPr="00B97EC3">
        <w:rPr>
          <w:color w:val="FFC000"/>
        </w:rPr>
        <w:t>Hvordan? Hvor meget</w:t>
      </w:r>
      <w:r w:rsidRPr="00B97EC3">
        <w:rPr>
          <w:color w:val="FFC000"/>
        </w:rPr>
        <w:t>?</w:t>
      </w:r>
    </w:p>
    <w:p w14:paraId="093C73DF" w14:textId="77777777" w:rsidR="007F0518" w:rsidRPr="00B97EC3" w:rsidRDefault="00634B7F">
      <w:pPr>
        <w:rPr>
          <w:color w:val="FFC000"/>
        </w:rPr>
      </w:pPr>
      <w:r w:rsidRPr="00B97EC3">
        <w:rPr>
          <w:color w:val="FFC000"/>
        </w:rPr>
        <w:t>Hovedscenarie pkt.3 – Hvor hurtigt?</w:t>
      </w:r>
    </w:p>
    <w:p w14:paraId="6F35DFDE" w14:textId="77777777" w:rsidR="00634B7F" w:rsidRPr="00B97EC3" w:rsidRDefault="00634B7F" w:rsidP="00634B7F">
      <w:pPr>
        <w:rPr>
          <w:color w:val="FFC000"/>
        </w:rPr>
      </w:pPr>
      <w:r w:rsidRPr="00B97EC3">
        <w:rPr>
          <w:color w:val="FFC000"/>
        </w:rPr>
        <w:t>Hovedscenarie pkt.4 - H</w:t>
      </w:r>
      <w:r w:rsidRPr="00B97EC3">
        <w:rPr>
          <w:color w:val="FFC000"/>
        </w:rPr>
        <w:t>vor hurtigt skal Broomba køre under gulvvask</w:t>
      </w:r>
    </w:p>
    <w:p w14:paraId="00DA27C9" w14:textId="77777777" w:rsidR="00991C20" w:rsidRDefault="00991C20">
      <w:pPr>
        <w:rPr>
          <w:u w:val="single"/>
        </w:rPr>
      </w:pPr>
    </w:p>
    <w:p w14:paraId="4C34FF4B" w14:textId="77777777" w:rsidR="0085542C" w:rsidRPr="0085542C" w:rsidRDefault="00991C20">
      <w:pPr>
        <w:rPr>
          <w:u w:val="single"/>
        </w:rPr>
      </w:pPr>
      <w:r>
        <w:rPr>
          <w:u w:val="single"/>
        </w:rPr>
        <w:t>Hoved</w:t>
      </w:r>
      <w:r w:rsidR="0085542C" w:rsidRPr="0085542C">
        <w:rPr>
          <w:u w:val="single"/>
        </w:rPr>
        <w:t>scenarie</w:t>
      </w:r>
      <w:r>
        <w:rPr>
          <w:u w:val="single"/>
        </w:rPr>
        <w:t>t</w:t>
      </w:r>
      <w:r w:rsidR="0085542C" w:rsidRPr="0085542C">
        <w:rPr>
          <w:u w:val="single"/>
        </w:rPr>
        <w:t xml:space="preserve"> – use case 1:</w:t>
      </w:r>
    </w:p>
    <w:p w14:paraId="2832BFB5" w14:textId="77777777" w:rsidR="00A82E29" w:rsidRPr="00A82E29" w:rsidRDefault="0085542C">
      <w:pPr>
        <w:rPr>
          <w:color w:val="0070C0"/>
        </w:rPr>
      </w:pPr>
      <w:r>
        <w:t xml:space="preserve">1. Bruger trykker på startknap på Broomba. </w:t>
      </w:r>
      <w:r w:rsidR="00A82E29">
        <w:rPr>
          <w:color w:val="0070C0"/>
        </w:rPr>
        <w:t xml:space="preserve">(eller </w:t>
      </w:r>
      <w:r w:rsidR="007F0518">
        <w:rPr>
          <w:color w:val="0070C0"/>
        </w:rPr>
        <w:t xml:space="preserve">på </w:t>
      </w:r>
      <w:r w:rsidR="00A82E29">
        <w:rPr>
          <w:color w:val="0070C0"/>
        </w:rPr>
        <w:t>UI)</w:t>
      </w:r>
    </w:p>
    <w:p w14:paraId="3DF1516E" w14:textId="77777777" w:rsidR="0085542C" w:rsidRPr="003C56A6" w:rsidRDefault="0085542C">
      <w:pPr>
        <w:rPr>
          <w:color w:val="0070C0"/>
        </w:rPr>
      </w:pPr>
      <w:r>
        <w:t xml:space="preserve">2. Dyse begynder </w:t>
      </w:r>
      <w:r w:rsidRPr="007F0518">
        <w:rPr>
          <w:color w:val="FFC000"/>
        </w:rPr>
        <w:t>at sprøjte</w:t>
      </w:r>
      <w:r w:rsidR="00991C20" w:rsidRPr="007F0518">
        <w:rPr>
          <w:color w:val="FFC000"/>
        </w:rPr>
        <w:t xml:space="preserve"> vaskevæske</w:t>
      </w:r>
      <w:r w:rsidR="004F48BA" w:rsidRPr="007F0518">
        <w:rPr>
          <w:color w:val="FFC000"/>
        </w:rPr>
        <w:t xml:space="preserve"> </w:t>
      </w:r>
      <w:r w:rsidR="004F48BA">
        <w:t>fra sæbevandsbeholder</w:t>
      </w:r>
      <w:r w:rsidR="007F0518">
        <w:t>.</w:t>
      </w:r>
      <w:r w:rsidR="004F48BA">
        <w:t xml:space="preserve"> </w:t>
      </w:r>
    </w:p>
    <w:p w14:paraId="6DCDB828" w14:textId="77777777" w:rsidR="0085542C" w:rsidRPr="003C56A6" w:rsidRDefault="0085542C">
      <w:pPr>
        <w:rPr>
          <w:color w:val="0070C0"/>
        </w:rPr>
      </w:pPr>
      <w:r>
        <w:t>3. Gulvskrupperne begynder at dreje</w:t>
      </w:r>
      <w:r w:rsidR="00356521">
        <w:t xml:space="preserve"> ind ad</w:t>
      </w:r>
      <w:r w:rsidR="00634B7F">
        <w:t>.</w:t>
      </w:r>
    </w:p>
    <w:p w14:paraId="081ED683" w14:textId="77777777" w:rsidR="0085542C" w:rsidRDefault="0085542C">
      <w:pPr>
        <w:rPr>
          <w:color w:val="0070C0"/>
        </w:rPr>
      </w:pPr>
      <w:r>
        <w:t>4.</w:t>
      </w:r>
      <w:r w:rsidR="007F0518">
        <w:t xml:space="preserve"> Begge baghjul s</w:t>
      </w:r>
      <w:r w:rsidR="00356521">
        <w:t>kubbe</w:t>
      </w:r>
      <w:r w:rsidR="007F0518">
        <w:t>r</w:t>
      </w:r>
      <w:r w:rsidR="00356521">
        <w:t xml:space="preserve"> Broomba frem</w:t>
      </w:r>
      <w:r w:rsidR="00634B7F" w:rsidRPr="00634B7F">
        <w:t>.</w:t>
      </w:r>
    </w:p>
    <w:p w14:paraId="22181C5C" w14:textId="77777777" w:rsidR="003C56A6" w:rsidRDefault="003C56A6">
      <w:r>
        <w:t>5. Forhjul er parallel med baghjul.</w:t>
      </w:r>
    </w:p>
    <w:p w14:paraId="1204B4D0" w14:textId="433A6833" w:rsidR="00292B19" w:rsidRPr="00292B19" w:rsidRDefault="00292B19">
      <w:pPr>
        <w:rPr>
          <w:color w:val="0070C0"/>
        </w:rPr>
      </w:pPr>
      <w:r>
        <w:t xml:space="preserve">6. Højre-sensor og venstre-sensor foran detekterer om Broomba </w:t>
      </w:r>
      <w:r w:rsidR="00AE6E19">
        <w:t>kører på en</w:t>
      </w:r>
      <w:r>
        <w:t xml:space="preserve"> </w:t>
      </w:r>
      <w:r w:rsidRPr="00634B7F">
        <w:rPr>
          <w:color w:val="92D050"/>
        </w:rPr>
        <w:t>forhindring</w:t>
      </w:r>
      <w:r>
        <w:rPr>
          <w:color w:val="0070C0"/>
        </w:rPr>
        <w:t>. Alt efter hvilket system vi vælger at køre med.</w:t>
      </w:r>
    </w:p>
    <w:p w14:paraId="59995CAA" w14:textId="77777777" w:rsidR="00356521" w:rsidRDefault="00634B7F" w:rsidP="00356521">
      <w:r>
        <w:t>7</w:t>
      </w:r>
      <w:r w:rsidR="00356521">
        <w:t>. Broomba kører lige ud.</w:t>
      </w:r>
    </w:p>
    <w:p w14:paraId="6B84BC13" w14:textId="77777777" w:rsidR="004F48BA" w:rsidRDefault="004F48BA" w:rsidP="00B97EC3">
      <w:pPr>
        <w:ind w:firstLine="1304"/>
      </w:pPr>
      <w:r>
        <w:t xml:space="preserve">[Undtagelse 1: </w:t>
      </w:r>
      <w:r>
        <w:t xml:space="preserve">Spændning på batteri er faldet til </w:t>
      </w:r>
      <w:r w:rsidRPr="00634B7F">
        <w:rPr>
          <w:color w:val="92D050"/>
        </w:rPr>
        <w:t>lavt niveau</w:t>
      </w:r>
      <w:r>
        <w:t xml:space="preserve">] </w:t>
      </w:r>
    </w:p>
    <w:p w14:paraId="5E300855" w14:textId="77777777" w:rsidR="004F48BA" w:rsidRDefault="004F48BA" w:rsidP="004F48BA">
      <w:pPr>
        <w:ind w:left="1304"/>
      </w:pPr>
      <w:r>
        <w:t xml:space="preserve">[Undtagelse 2: </w:t>
      </w:r>
      <w:r>
        <w:t xml:space="preserve">Mængden i af vaskevæske i sæbevandsbeholder er faldet til </w:t>
      </w:r>
      <w:r w:rsidRPr="00634B7F">
        <w:rPr>
          <w:color w:val="92D050"/>
        </w:rPr>
        <w:t>ikke tilstrække</w:t>
      </w:r>
      <w:r w:rsidRPr="00634B7F">
        <w:rPr>
          <w:color w:val="92D050"/>
        </w:rPr>
        <w:softHyphen/>
        <w:t>ligt niveau</w:t>
      </w:r>
      <w:r>
        <w:t xml:space="preserve">] </w:t>
      </w:r>
    </w:p>
    <w:p w14:paraId="73BC8037" w14:textId="77777777" w:rsidR="00356521" w:rsidRDefault="00356521" w:rsidP="00356521">
      <w:pPr>
        <w:ind w:firstLine="1304"/>
      </w:pPr>
      <w:r>
        <w:t>[Undtagelse 3: Broomba sidder fast]</w:t>
      </w:r>
    </w:p>
    <w:p w14:paraId="218FA7EE" w14:textId="453963B9" w:rsidR="00356521" w:rsidRDefault="00356521" w:rsidP="00356521">
      <w:pPr>
        <w:ind w:firstLine="1304"/>
      </w:pPr>
      <w:r>
        <w:t xml:space="preserve">[Undtagelse 4: </w:t>
      </w:r>
      <w:r w:rsidR="003C56A6">
        <w:t xml:space="preserve">Broomba </w:t>
      </w:r>
      <w:r w:rsidR="00AE6E19">
        <w:t>kører på en</w:t>
      </w:r>
      <w:r w:rsidR="00292B19">
        <w:t xml:space="preserve"> </w:t>
      </w:r>
      <w:r w:rsidR="00292B19" w:rsidRPr="00634B7F">
        <w:rPr>
          <w:color w:val="92D050"/>
        </w:rPr>
        <w:t>forhindring</w:t>
      </w:r>
      <w:r w:rsidR="003C56A6">
        <w:t xml:space="preserve">] </w:t>
      </w:r>
    </w:p>
    <w:p w14:paraId="1F2A294F" w14:textId="77777777" w:rsidR="0085542C" w:rsidRDefault="00634B7F">
      <w:r>
        <w:t>8</w:t>
      </w:r>
      <w:r w:rsidR="00356521">
        <w:t xml:space="preserve">. Dyse sprøjter </w:t>
      </w:r>
      <w:r w:rsidRPr="00634B7F">
        <w:rPr>
          <w:color w:val="92D050"/>
        </w:rPr>
        <w:t>vaskevæske</w:t>
      </w:r>
      <w:r w:rsidR="00356521">
        <w:t>, når Broomba kører lige ud (20 cm el. i 5 sekunder).</w:t>
      </w:r>
    </w:p>
    <w:p w14:paraId="2F7F78FE" w14:textId="77777777" w:rsidR="00356521" w:rsidRDefault="00356521" w:rsidP="00356521">
      <w:r>
        <w:t xml:space="preserve"> </w:t>
      </w:r>
    </w:p>
    <w:p w14:paraId="48517214" w14:textId="77777777" w:rsidR="004F48BA" w:rsidRPr="004F48BA" w:rsidRDefault="004F48BA" w:rsidP="00356521">
      <w:pPr>
        <w:rPr>
          <w:u w:val="single"/>
        </w:rPr>
      </w:pPr>
      <w:r>
        <w:rPr>
          <w:u w:val="single"/>
        </w:rPr>
        <w:t>Undtagelser – use case 1:</w:t>
      </w:r>
    </w:p>
    <w:p w14:paraId="77923FE1" w14:textId="77777777" w:rsidR="00A82E29" w:rsidRDefault="00A82E29" w:rsidP="00356521">
      <w:r>
        <w:t xml:space="preserve">[Undtagelse 1: Spændning på batteri er faldet til </w:t>
      </w:r>
      <w:r w:rsidRPr="00634B7F">
        <w:rPr>
          <w:color w:val="92D050"/>
        </w:rPr>
        <w:t>lavt niveau</w:t>
      </w:r>
      <w:r>
        <w:t>]</w:t>
      </w:r>
      <w:r>
        <w:t xml:space="preserve"> </w:t>
      </w:r>
    </w:p>
    <w:p w14:paraId="40A99A0B" w14:textId="77777777" w:rsidR="00A82E29" w:rsidRDefault="00A82E29" w:rsidP="00A82E29">
      <w:pPr>
        <w:ind w:left="1304"/>
      </w:pPr>
      <w:r>
        <w:t>1. Broomba sender besked til Bruger på User Interface at spændningen på batteriet er for lavt.</w:t>
      </w:r>
    </w:p>
    <w:p w14:paraId="458762D9" w14:textId="77777777" w:rsidR="00A82E29" w:rsidRPr="00A82E29" w:rsidRDefault="00A82E29" w:rsidP="00A82E29">
      <w:pPr>
        <w:ind w:left="1304"/>
        <w:rPr>
          <w:color w:val="0070C0"/>
        </w:rPr>
      </w:pPr>
      <w:r>
        <w:lastRenderedPageBreak/>
        <w:t xml:space="preserve">1. </w:t>
      </w:r>
      <w:r w:rsidRPr="00634B7F">
        <w:rPr>
          <w:color w:val="92D050"/>
        </w:rPr>
        <w:t xml:space="preserve">Spændningsindikator-LED </w:t>
      </w:r>
      <w:r>
        <w:t>på Broomba lyser rød.</w:t>
      </w:r>
      <w:r>
        <w:rPr>
          <w:color w:val="0070C0"/>
        </w:rPr>
        <w:t>(Jeg ved ikke om det er nødvendigt at skrive det i en use case)</w:t>
      </w:r>
    </w:p>
    <w:p w14:paraId="75E80A47" w14:textId="77777777" w:rsidR="00A82E29" w:rsidRPr="00A82E29" w:rsidRDefault="00AF536F" w:rsidP="00A82E29">
      <w:pPr>
        <w:ind w:firstLine="1304"/>
      </w:pPr>
      <w:r>
        <w:t>2</w:t>
      </w:r>
      <w:r w:rsidR="00A82E29">
        <w:t>. pkt. 2, 3, 4</w:t>
      </w:r>
      <w:r w:rsidR="00634B7F">
        <w:t>, 7 og 8</w:t>
      </w:r>
      <w:r w:rsidR="00A82E29">
        <w:t xml:space="preserve"> i Hovedsceranie stopper.</w:t>
      </w:r>
    </w:p>
    <w:p w14:paraId="61DF31C3" w14:textId="77777777" w:rsidR="003C56A6" w:rsidRDefault="003C56A6" w:rsidP="00356521">
      <w:r>
        <w:t xml:space="preserve">[Undtagelse 2: </w:t>
      </w:r>
      <w:r w:rsidR="00A82E29">
        <w:t xml:space="preserve">Mængden af </w:t>
      </w:r>
      <w:r w:rsidR="00A82E29" w:rsidRPr="00634B7F">
        <w:rPr>
          <w:color w:val="92D050"/>
        </w:rPr>
        <w:t>vaskevæske</w:t>
      </w:r>
      <w:r w:rsidR="00A82E29">
        <w:t xml:space="preserve"> i sæbevandsbeholder er faldet til </w:t>
      </w:r>
      <w:r w:rsidR="00A82E29" w:rsidRPr="00634B7F">
        <w:rPr>
          <w:color w:val="92D050"/>
        </w:rPr>
        <w:t>ikke tilstrække</w:t>
      </w:r>
      <w:r w:rsidR="00A82E29" w:rsidRPr="00634B7F">
        <w:rPr>
          <w:color w:val="92D050"/>
        </w:rPr>
        <w:softHyphen/>
        <w:t>ligt niveau</w:t>
      </w:r>
    </w:p>
    <w:p w14:paraId="4A84FC4D" w14:textId="77777777" w:rsidR="00A82E29" w:rsidRDefault="00A82E29" w:rsidP="00AF536F">
      <w:pPr>
        <w:ind w:left="1304" w:firstLine="1"/>
      </w:pPr>
      <w:r>
        <w:t xml:space="preserve">1. </w:t>
      </w:r>
      <w:r w:rsidR="00AF536F">
        <w:t>Broomba sender besked til bruger på User Interface om, at beholder ikke er tilstrækkeligt fyldt.</w:t>
      </w:r>
    </w:p>
    <w:p w14:paraId="6ACFF67A" w14:textId="77777777" w:rsidR="00AF536F" w:rsidRDefault="00AF536F" w:rsidP="00AF536F">
      <w:pPr>
        <w:ind w:firstLine="1304"/>
      </w:pPr>
      <w:r>
        <w:t>2. pkt. 2, 3, 4</w:t>
      </w:r>
      <w:r w:rsidR="00634B7F">
        <w:t>, 7 og 8</w:t>
      </w:r>
      <w:r>
        <w:t xml:space="preserve"> i Hovedsceranie stopper.</w:t>
      </w:r>
      <w:r>
        <w:t xml:space="preserve"> </w:t>
      </w:r>
    </w:p>
    <w:p w14:paraId="472FA4B9" w14:textId="77777777" w:rsidR="003C56A6" w:rsidRDefault="003C56A6" w:rsidP="00356521">
      <w:r>
        <w:t>[Undtagelse 3: Broomba sidder fast]</w:t>
      </w:r>
    </w:p>
    <w:p w14:paraId="09CF3789" w14:textId="77777777" w:rsidR="003C56A6" w:rsidRDefault="003C56A6" w:rsidP="00356521">
      <w:pPr>
        <w:rPr>
          <w:color w:val="0070C0"/>
        </w:rPr>
      </w:pPr>
      <w:r>
        <w:tab/>
        <w:t xml:space="preserve">1. Broomba prøver at komme fri. </w:t>
      </w:r>
      <w:r w:rsidRPr="003C56A6">
        <w:rPr>
          <w:color w:val="0070C0"/>
        </w:rPr>
        <w:t>(for ukonkret)</w:t>
      </w:r>
    </w:p>
    <w:p w14:paraId="6D922C94" w14:textId="77777777" w:rsidR="003C56A6" w:rsidRDefault="003C56A6" w:rsidP="00356521">
      <w:r>
        <w:rPr>
          <w:color w:val="0070C0"/>
        </w:rPr>
        <w:tab/>
      </w:r>
      <w:r>
        <w:t>1. Broomba øger hastigheden på baghjulene</w:t>
      </w:r>
      <w:r w:rsidR="004F48BA" w:rsidRPr="004F48BA">
        <w:rPr>
          <w:color w:val="0070C0"/>
        </w:rPr>
        <w:t>(til hvor meget)</w:t>
      </w:r>
      <w:r>
        <w:t>.</w:t>
      </w:r>
    </w:p>
    <w:p w14:paraId="1BC5113E" w14:textId="77777777" w:rsidR="003C56A6" w:rsidRDefault="003C56A6" w:rsidP="00356521">
      <w:r>
        <w:tab/>
        <w:t xml:space="preserve">2. </w:t>
      </w:r>
      <w:r w:rsidR="00AF536F">
        <w:t>I tilfælde af at Broomba kommer fri sættes</w:t>
      </w:r>
      <w:r w:rsidR="004F48BA">
        <w:t xml:space="preserve"> hastighed på baghjulene som i pkt. 4.</w:t>
      </w:r>
    </w:p>
    <w:p w14:paraId="72334B84" w14:textId="77777777" w:rsidR="00991C20" w:rsidRDefault="00991C20" w:rsidP="00356521">
      <w:r>
        <w:tab/>
        <w:t>[Undtagelse 5: Broomba kommer ikke fri]</w:t>
      </w:r>
    </w:p>
    <w:p w14:paraId="34E4F88C" w14:textId="0E1E2871" w:rsidR="00AF536F" w:rsidRPr="00292B19" w:rsidRDefault="00AF536F" w:rsidP="00356521">
      <w:r>
        <w:t xml:space="preserve">[Undtagelse 4: </w:t>
      </w:r>
      <w:r>
        <w:t xml:space="preserve">Broomba </w:t>
      </w:r>
      <w:r w:rsidR="00991C20">
        <w:t>kører</w:t>
      </w:r>
      <w:r w:rsidR="00292B19">
        <w:t xml:space="preserve"> </w:t>
      </w:r>
      <w:r w:rsidR="00AE6E19">
        <w:t>på en</w:t>
      </w:r>
      <w:bookmarkStart w:id="0" w:name="_GoBack"/>
      <w:bookmarkEnd w:id="0"/>
      <w:r w:rsidR="00292B19">
        <w:t xml:space="preserve"> </w:t>
      </w:r>
      <w:r w:rsidR="00292B19" w:rsidRPr="00B97EC3">
        <w:rPr>
          <w:color w:val="92D050"/>
        </w:rPr>
        <w:t>forhindring</w:t>
      </w:r>
      <w:r w:rsidR="00292B19">
        <w:t>]</w:t>
      </w:r>
    </w:p>
    <w:p w14:paraId="4F1FD46C" w14:textId="77777777" w:rsidR="00AF536F" w:rsidRDefault="00AF536F" w:rsidP="00356521">
      <w:r>
        <w:rPr>
          <w:color w:val="0070C0"/>
        </w:rPr>
        <w:tab/>
      </w:r>
      <w:r>
        <w:t xml:space="preserve">1. </w:t>
      </w:r>
      <w:r w:rsidR="00292B19">
        <w:t>Højre-sensor detekterer forhindring (før venstre-sensor).</w:t>
      </w:r>
    </w:p>
    <w:p w14:paraId="13250A9B" w14:textId="77777777" w:rsidR="007F0518" w:rsidRDefault="007F0518" w:rsidP="00356521">
      <w:r>
        <w:tab/>
        <w:t>[Undtagelse 6: Venstre-sensor detekterer forhindring (før højre-sensor)]</w:t>
      </w:r>
    </w:p>
    <w:p w14:paraId="0F1487D8" w14:textId="77777777" w:rsidR="007F0518" w:rsidRDefault="007F0518" w:rsidP="00356521">
      <w:r>
        <w:tab/>
        <w:t>[Undtagelse 7: Begge højre-senor og venstre-sensor detekterer forhindring samtidigt]</w:t>
      </w:r>
    </w:p>
    <w:p w14:paraId="21AC3167" w14:textId="77777777" w:rsidR="00AF536F" w:rsidRDefault="00292B19" w:rsidP="00356521">
      <w:r>
        <w:tab/>
        <w:t xml:space="preserve">2. </w:t>
      </w:r>
      <w:r w:rsidR="00991C20">
        <w:t>Baghjul stopper</w:t>
      </w:r>
      <w:r>
        <w:t>.</w:t>
      </w:r>
    </w:p>
    <w:p w14:paraId="65EFFE47" w14:textId="77777777" w:rsidR="00292B19" w:rsidRDefault="00991C20" w:rsidP="00356521">
      <w:r>
        <w:tab/>
        <w:t>3. Forhjul drejer 90</w:t>
      </w:r>
      <w:r w:rsidRPr="00991C20">
        <w:rPr>
          <w:vertAlign w:val="superscript"/>
        </w:rPr>
        <w:t>o</w:t>
      </w:r>
      <w:r>
        <w:t>.</w:t>
      </w:r>
    </w:p>
    <w:p w14:paraId="42FADD08" w14:textId="77777777" w:rsidR="00991C20" w:rsidRDefault="00991C20" w:rsidP="00356521">
      <w:r>
        <w:tab/>
        <w:t>4. Kun højre baghjul kører til Broomba er vendt 90</w:t>
      </w:r>
      <w:r w:rsidRPr="00991C20">
        <w:rPr>
          <w:vertAlign w:val="superscript"/>
        </w:rPr>
        <w:t>o</w:t>
      </w:r>
      <w:r>
        <w:t>.</w:t>
      </w:r>
    </w:p>
    <w:p w14:paraId="2CFE63AF" w14:textId="77777777" w:rsidR="00991C20" w:rsidRDefault="00991C20" w:rsidP="00356521">
      <w:r>
        <w:tab/>
        <w:t>5. Broomba forsætter fra pkt.</w:t>
      </w:r>
      <w:r w:rsidR="007F0518">
        <w:t>4</w:t>
      </w:r>
      <w:r>
        <w:t xml:space="preserve"> i Hovedscenariet.</w:t>
      </w:r>
    </w:p>
    <w:p w14:paraId="3642FA01" w14:textId="77777777" w:rsidR="007F0518" w:rsidRDefault="007F0518" w:rsidP="00356521"/>
    <w:p w14:paraId="427DD281" w14:textId="77777777" w:rsidR="004F48BA" w:rsidRDefault="004F48BA" w:rsidP="00B97EC3">
      <w:commentRangeStart w:id="1"/>
      <w:r>
        <w:t>[Undtagelse 5: Broomba kommer ikke fri]</w:t>
      </w:r>
    </w:p>
    <w:p w14:paraId="7001660B" w14:textId="77777777" w:rsidR="00991C20" w:rsidRDefault="00991C20" w:rsidP="00B97EC3">
      <w:pPr>
        <w:ind w:firstLine="1304"/>
      </w:pPr>
      <w:r>
        <w:t>1</w:t>
      </w:r>
      <w:r>
        <w:t>. pkt.2, 3, 4</w:t>
      </w:r>
      <w:r w:rsidR="00634B7F">
        <w:t>, 7 og 8</w:t>
      </w:r>
      <w:r>
        <w:t xml:space="preserve"> i Hovedsceranie stopper. </w:t>
      </w:r>
    </w:p>
    <w:p w14:paraId="00B4A345" w14:textId="77777777" w:rsidR="007F0518" w:rsidRDefault="007F0518" w:rsidP="00B97EC3">
      <w:r>
        <w:t>[</w:t>
      </w:r>
      <w:r>
        <w:t>Undtagelse 6: Venstre-sensor detekterer forhindring (før højre-sensor)]</w:t>
      </w:r>
    </w:p>
    <w:p w14:paraId="2CE83781" w14:textId="77777777" w:rsidR="007F0518" w:rsidRDefault="007F0518" w:rsidP="007F0518">
      <w:r>
        <w:tab/>
        <w:t>2. Baghjul stopper.</w:t>
      </w:r>
    </w:p>
    <w:p w14:paraId="63A6147F" w14:textId="77777777" w:rsidR="007F0518" w:rsidRDefault="007F0518" w:rsidP="007F0518">
      <w:r>
        <w:tab/>
        <w:t>3. Forhjul drejer 90</w:t>
      </w:r>
      <w:r w:rsidRPr="00991C20">
        <w:rPr>
          <w:vertAlign w:val="superscript"/>
        </w:rPr>
        <w:t>o</w:t>
      </w:r>
      <w:r>
        <w:t>.</w:t>
      </w:r>
    </w:p>
    <w:p w14:paraId="756D4029" w14:textId="77777777" w:rsidR="007F0518" w:rsidRDefault="007F0518" w:rsidP="007F0518">
      <w:r>
        <w:tab/>
        <w:t>4. Kun venstre</w:t>
      </w:r>
      <w:r>
        <w:t xml:space="preserve"> baghjul kører til Broomba er vendt 90</w:t>
      </w:r>
      <w:r w:rsidRPr="00991C20">
        <w:rPr>
          <w:vertAlign w:val="superscript"/>
        </w:rPr>
        <w:t>o</w:t>
      </w:r>
      <w:r>
        <w:t>.</w:t>
      </w:r>
    </w:p>
    <w:p w14:paraId="7B435C54" w14:textId="77777777" w:rsidR="007F0518" w:rsidRDefault="007F0518" w:rsidP="007F0518">
      <w:r>
        <w:tab/>
        <w:t>5. Broomba forsætter fra pkt.4 i Hovedscenariet.</w:t>
      </w:r>
    </w:p>
    <w:p w14:paraId="6239F108" w14:textId="77777777" w:rsidR="007F0518" w:rsidRDefault="007F0518" w:rsidP="00B97EC3">
      <w:r>
        <w:t xml:space="preserve">[Undtagelse 7: </w:t>
      </w:r>
      <w:r>
        <w:t>Begge højre-senor og venstre-sensor detekterer forhindring samtidigt]</w:t>
      </w:r>
    </w:p>
    <w:p w14:paraId="63E0BD1C" w14:textId="3048E578" w:rsidR="00B97EC3" w:rsidRDefault="007F0518" w:rsidP="00356521">
      <w:pPr>
        <w:rPr>
          <w:color w:val="0070C0"/>
        </w:rPr>
      </w:pPr>
      <w:r>
        <w:tab/>
        <w:t>1. Fortsæt pkt.2 i [Undtagelse 4]</w:t>
      </w:r>
      <w:commentRangeEnd w:id="1"/>
      <w:r w:rsidR="00B97EC3">
        <w:rPr>
          <w:rStyle w:val="CommentReference"/>
        </w:rPr>
        <w:commentReference w:id="1"/>
      </w:r>
      <w:r w:rsidR="00B97EC3">
        <w:t xml:space="preserve"> </w:t>
      </w:r>
      <w:r w:rsidR="00B97EC3">
        <w:rPr>
          <w:color w:val="0070C0"/>
        </w:rPr>
        <w:t>(eller generer en tilfældig retning)</w:t>
      </w:r>
    </w:p>
    <w:p w14:paraId="673F4A84" w14:textId="787D4B0B" w:rsidR="001A1715" w:rsidRPr="001A1715" w:rsidRDefault="001A1715" w:rsidP="00356521">
      <w:pPr>
        <w:rPr>
          <w:sz w:val="32"/>
          <w:szCs w:val="32"/>
          <w:u w:val="single"/>
        </w:rPr>
      </w:pPr>
      <w:r w:rsidRPr="001A1715">
        <w:rPr>
          <w:sz w:val="32"/>
          <w:szCs w:val="32"/>
          <w:u w:val="single"/>
        </w:rPr>
        <w:lastRenderedPageBreak/>
        <w:t>Bare for sammenligningens skyld:</w:t>
      </w:r>
    </w:p>
    <w:p w14:paraId="79B4CF04" w14:textId="77777777" w:rsidR="001A1715" w:rsidRPr="001A1715" w:rsidRDefault="001A1715" w:rsidP="00356521"/>
    <w:p w14:paraId="7797EAA2" w14:textId="33E159D0" w:rsidR="001A1715" w:rsidRDefault="001A1715" w:rsidP="00356521">
      <w:pPr>
        <w:rPr>
          <w:color w:val="0070C0"/>
        </w:rPr>
      </w:pPr>
      <w:r>
        <w:rPr>
          <w:noProof/>
          <w:lang w:eastAsia="da-DK"/>
        </w:rPr>
        <w:drawing>
          <wp:inline distT="0" distB="0" distL="0" distR="0" wp14:anchorId="12939DF3" wp14:editId="14B4A75C">
            <wp:extent cx="4695825" cy="3619698"/>
            <wp:effectExtent l="19050" t="19050" r="952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759" cy="36204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F433E2" w14:textId="08BC3FFE" w:rsidR="001A1715" w:rsidRPr="00B97EC3" w:rsidRDefault="001A1715" w:rsidP="00356521">
      <w:pPr>
        <w:rPr>
          <w:color w:val="0070C0"/>
        </w:rPr>
      </w:pPr>
      <w:r>
        <w:rPr>
          <w:noProof/>
          <w:lang w:eastAsia="da-DK"/>
        </w:rPr>
        <w:drawing>
          <wp:inline distT="0" distB="0" distL="0" distR="0" wp14:anchorId="38EFB489" wp14:editId="1BCE7A70">
            <wp:extent cx="6120130" cy="3743960"/>
            <wp:effectExtent l="19050" t="19050" r="1397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39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1A1715" w:rsidRPr="00B97EC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Erik" w:date="2017-10-03T16:42:00Z" w:initials="E">
    <w:p w14:paraId="3FC3F690" w14:textId="77777777" w:rsidR="00B97EC3" w:rsidRDefault="00B97EC3">
      <w:pPr>
        <w:pStyle w:val="CommentText"/>
      </w:pPr>
      <w:r>
        <w:rPr>
          <w:rStyle w:val="CommentReference"/>
        </w:rPr>
        <w:annotationRef/>
      </w:r>
      <w:r>
        <w:t>”Undtagelser i undtagelsr”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C3F69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k">
    <w15:presenceInfo w15:providerId="None" w15:userId="Eri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42C"/>
    <w:rsid w:val="000C33F6"/>
    <w:rsid w:val="001A1715"/>
    <w:rsid w:val="00292B19"/>
    <w:rsid w:val="00356521"/>
    <w:rsid w:val="003C56A6"/>
    <w:rsid w:val="00443E43"/>
    <w:rsid w:val="004F48BA"/>
    <w:rsid w:val="00634B7F"/>
    <w:rsid w:val="007F0518"/>
    <w:rsid w:val="0085542C"/>
    <w:rsid w:val="008D424F"/>
    <w:rsid w:val="00991C20"/>
    <w:rsid w:val="009A5597"/>
    <w:rsid w:val="00A82E29"/>
    <w:rsid w:val="00AE6E19"/>
    <w:rsid w:val="00AF536F"/>
    <w:rsid w:val="00B9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2ECFF"/>
  <w15:chartTrackingRefBased/>
  <w15:docId w15:val="{364A8EBB-4142-474E-934D-E952A475F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97E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7E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7E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E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E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E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E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419</Words>
  <Characters>2562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2</cp:revision>
  <dcterms:created xsi:type="dcterms:W3CDTF">2017-10-03T12:58:00Z</dcterms:created>
  <dcterms:modified xsi:type="dcterms:W3CDTF">2017-10-03T14:56:00Z</dcterms:modified>
</cp:coreProperties>
</file>