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F36A" w14:textId="77777777" w:rsidR="0083092F" w:rsidRDefault="0083092F"/>
    <w:p w14:paraId="695106CB" w14:textId="77777777" w:rsidR="00DF0046" w:rsidRDefault="00DF0046"/>
    <w:p w14:paraId="4E28511E" w14:textId="77777777" w:rsidR="00DF0046" w:rsidRDefault="00DF0046" w:rsidP="00DF0046">
      <w:pPr>
        <w:pStyle w:val="Title"/>
        <w:jc w:val="center"/>
      </w:pPr>
      <w:r>
        <w:t>GUI Calculator 1.7</w:t>
      </w:r>
    </w:p>
    <w:p w14:paraId="7A3F2C39" w14:textId="77777777" w:rsidR="00F4460B" w:rsidRDefault="00DF0046" w:rsidP="00DF0046">
      <w:pPr>
        <w:pStyle w:val="Subtitle"/>
        <w:jc w:val="center"/>
      </w:pPr>
      <w:r>
        <w:t>Technical documentation</w:t>
      </w:r>
    </w:p>
    <w:p w14:paraId="039CADE5" w14:textId="77777777" w:rsidR="00F4460B" w:rsidRDefault="00F4460B" w:rsidP="00DF0046">
      <w:pPr>
        <w:pStyle w:val="Subtitle"/>
        <w:jc w:val="center"/>
        <w:rPr>
          <w:rFonts w:eastAsiaTheme="majorEastAsia"/>
          <w:color w:val="2F5496" w:themeColor="accent1" w:themeShade="BF"/>
          <w:sz w:val="32"/>
          <w:szCs w:val="32"/>
        </w:rPr>
      </w:pPr>
      <w:r>
        <w:t>Jason Bignell</w:t>
      </w:r>
      <w:r w:rsidR="00DF0046">
        <w:br w:type="page"/>
      </w:r>
      <w:r>
        <w:br/>
      </w:r>
    </w:p>
    <w:sdt>
      <w:sdtPr>
        <w:id w:val="136016400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CC7D74D" w14:textId="0C0A5BD7" w:rsidR="00F4460B" w:rsidRDefault="00F4460B">
          <w:pPr>
            <w:pStyle w:val="TOCHeading"/>
          </w:pPr>
          <w:r>
            <w:t>Contents</w:t>
          </w:r>
        </w:p>
        <w:p w14:paraId="32F13139" w14:textId="09712365" w:rsidR="00F4460B" w:rsidRDefault="00F4460B">
          <w:pPr>
            <w:pStyle w:val="TOC1"/>
            <w:tabs>
              <w:tab w:val="right" w:leader="dot" w:pos="9016"/>
            </w:tabs>
            <w:rPr>
              <w:noProof/>
            </w:rPr>
          </w:pPr>
          <w:r>
            <w:fldChar w:fldCharType="begin"/>
          </w:r>
          <w:r>
            <w:instrText xml:space="preserve"> TOC \o "1-3" \h \z \u </w:instrText>
          </w:r>
          <w:r>
            <w:fldChar w:fldCharType="separate"/>
          </w:r>
          <w:hyperlink w:anchor="_Toc510443142" w:history="1">
            <w:r w:rsidRPr="00272473">
              <w:rPr>
                <w:rStyle w:val="Hyperlink"/>
                <w:noProof/>
              </w:rPr>
              <w:t>Data Structures</w:t>
            </w:r>
            <w:r>
              <w:rPr>
                <w:noProof/>
                <w:webHidden/>
              </w:rPr>
              <w:tab/>
            </w:r>
            <w:r>
              <w:rPr>
                <w:noProof/>
                <w:webHidden/>
              </w:rPr>
              <w:fldChar w:fldCharType="begin"/>
            </w:r>
            <w:r>
              <w:rPr>
                <w:noProof/>
                <w:webHidden/>
              </w:rPr>
              <w:instrText xml:space="preserve"> PAGEREF _Toc510443142 \h </w:instrText>
            </w:r>
            <w:r>
              <w:rPr>
                <w:noProof/>
                <w:webHidden/>
              </w:rPr>
            </w:r>
            <w:r>
              <w:rPr>
                <w:noProof/>
                <w:webHidden/>
              </w:rPr>
              <w:fldChar w:fldCharType="separate"/>
            </w:r>
            <w:r>
              <w:rPr>
                <w:noProof/>
                <w:webHidden/>
              </w:rPr>
              <w:t>3</w:t>
            </w:r>
            <w:r>
              <w:rPr>
                <w:noProof/>
                <w:webHidden/>
              </w:rPr>
              <w:fldChar w:fldCharType="end"/>
            </w:r>
          </w:hyperlink>
        </w:p>
        <w:p w14:paraId="69FA172B" w14:textId="23EFF8AD" w:rsidR="00F4460B" w:rsidRDefault="00F4460B">
          <w:pPr>
            <w:pStyle w:val="TOC1"/>
            <w:tabs>
              <w:tab w:val="right" w:leader="dot" w:pos="9016"/>
            </w:tabs>
            <w:rPr>
              <w:noProof/>
            </w:rPr>
          </w:pPr>
          <w:hyperlink w:anchor="_Toc510443143" w:history="1">
            <w:r w:rsidRPr="00272473">
              <w:rPr>
                <w:rStyle w:val="Hyperlink"/>
                <w:noProof/>
              </w:rPr>
              <w:t> Algorithms</w:t>
            </w:r>
            <w:r>
              <w:rPr>
                <w:noProof/>
                <w:webHidden/>
              </w:rPr>
              <w:tab/>
            </w:r>
            <w:r>
              <w:rPr>
                <w:noProof/>
                <w:webHidden/>
              </w:rPr>
              <w:fldChar w:fldCharType="begin"/>
            </w:r>
            <w:r>
              <w:rPr>
                <w:noProof/>
                <w:webHidden/>
              </w:rPr>
              <w:instrText xml:space="preserve"> PAGEREF _Toc510443143 \h </w:instrText>
            </w:r>
            <w:r>
              <w:rPr>
                <w:noProof/>
                <w:webHidden/>
              </w:rPr>
            </w:r>
            <w:r>
              <w:rPr>
                <w:noProof/>
                <w:webHidden/>
              </w:rPr>
              <w:fldChar w:fldCharType="separate"/>
            </w:r>
            <w:r>
              <w:rPr>
                <w:noProof/>
                <w:webHidden/>
              </w:rPr>
              <w:t>3</w:t>
            </w:r>
            <w:r>
              <w:rPr>
                <w:noProof/>
                <w:webHidden/>
              </w:rPr>
              <w:fldChar w:fldCharType="end"/>
            </w:r>
          </w:hyperlink>
        </w:p>
        <w:p w14:paraId="3A57C70E" w14:textId="1D465B1F" w:rsidR="00F4460B" w:rsidRDefault="00F4460B">
          <w:pPr>
            <w:pStyle w:val="TOC2"/>
            <w:tabs>
              <w:tab w:val="right" w:leader="dot" w:pos="9016"/>
            </w:tabs>
            <w:rPr>
              <w:noProof/>
            </w:rPr>
          </w:pPr>
          <w:hyperlink w:anchor="_Toc510443144" w:history="1">
            <w:r w:rsidRPr="00272473">
              <w:rPr>
                <w:rStyle w:val="Hyperlink"/>
                <w:noProof/>
              </w:rPr>
              <w:t>Class: Program</w:t>
            </w:r>
            <w:r>
              <w:rPr>
                <w:noProof/>
                <w:webHidden/>
              </w:rPr>
              <w:tab/>
            </w:r>
            <w:r>
              <w:rPr>
                <w:noProof/>
                <w:webHidden/>
              </w:rPr>
              <w:fldChar w:fldCharType="begin"/>
            </w:r>
            <w:r>
              <w:rPr>
                <w:noProof/>
                <w:webHidden/>
              </w:rPr>
              <w:instrText xml:space="preserve"> PAGEREF _Toc510443144 \h </w:instrText>
            </w:r>
            <w:r>
              <w:rPr>
                <w:noProof/>
                <w:webHidden/>
              </w:rPr>
            </w:r>
            <w:r>
              <w:rPr>
                <w:noProof/>
                <w:webHidden/>
              </w:rPr>
              <w:fldChar w:fldCharType="separate"/>
            </w:r>
            <w:r>
              <w:rPr>
                <w:noProof/>
                <w:webHidden/>
              </w:rPr>
              <w:t>3</w:t>
            </w:r>
            <w:r>
              <w:rPr>
                <w:noProof/>
                <w:webHidden/>
              </w:rPr>
              <w:fldChar w:fldCharType="end"/>
            </w:r>
          </w:hyperlink>
        </w:p>
        <w:p w14:paraId="547C3648" w14:textId="564E8B31" w:rsidR="00F4460B" w:rsidRDefault="00F4460B">
          <w:pPr>
            <w:pStyle w:val="TOC1"/>
            <w:tabs>
              <w:tab w:val="right" w:leader="dot" w:pos="9016"/>
            </w:tabs>
            <w:rPr>
              <w:noProof/>
            </w:rPr>
          </w:pPr>
          <w:hyperlink w:anchor="_Toc510443145" w:history="1">
            <w:r w:rsidRPr="00272473">
              <w:rPr>
                <w:rStyle w:val="Hyperlink"/>
                <w:noProof/>
              </w:rPr>
              <w:t>Class: Calculator</w:t>
            </w:r>
            <w:r>
              <w:rPr>
                <w:noProof/>
                <w:webHidden/>
              </w:rPr>
              <w:tab/>
            </w:r>
            <w:r>
              <w:rPr>
                <w:noProof/>
                <w:webHidden/>
              </w:rPr>
              <w:fldChar w:fldCharType="begin"/>
            </w:r>
            <w:r>
              <w:rPr>
                <w:noProof/>
                <w:webHidden/>
              </w:rPr>
              <w:instrText xml:space="preserve"> PAGEREF _Toc510443145 \h </w:instrText>
            </w:r>
            <w:r>
              <w:rPr>
                <w:noProof/>
                <w:webHidden/>
              </w:rPr>
            </w:r>
            <w:r>
              <w:rPr>
                <w:noProof/>
                <w:webHidden/>
              </w:rPr>
              <w:fldChar w:fldCharType="separate"/>
            </w:r>
            <w:r>
              <w:rPr>
                <w:noProof/>
                <w:webHidden/>
              </w:rPr>
              <w:t>3</w:t>
            </w:r>
            <w:r>
              <w:rPr>
                <w:noProof/>
                <w:webHidden/>
              </w:rPr>
              <w:fldChar w:fldCharType="end"/>
            </w:r>
          </w:hyperlink>
        </w:p>
        <w:p w14:paraId="3C3B4BF6" w14:textId="6935F0C7" w:rsidR="00F4460B" w:rsidRDefault="00F4460B">
          <w:pPr>
            <w:pStyle w:val="TOC2"/>
            <w:tabs>
              <w:tab w:val="right" w:leader="dot" w:pos="9016"/>
            </w:tabs>
            <w:rPr>
              <w:noProof/>
            </w:rPr>
          </w:pPr>
          <w:hyperlink w:anchor="_Toc510443146" w:history="1">
            <w:r w:rsidRPr="00272473">
              <w:rPr>
                <w:rStyle w:val="Hyperlink"/>
                <w:noProof/>
              </w:rPr>
              <w:t>Error handing techniques</w:t>
            </w:r>
            <w:r>
              <w:rPr>
                <w:noProof/>
                <w:webHidden/>
              </w:rPr>
              <w:tab/>
            </w:r>
            <w:r>
              <w:rPr>
                <w:noProof/>
                <w:webHidden/>
              </w:rPr>
              <w:fldChar w:fldCharType="begin"/>
            </w:r>
            <w:r>
              <w:rPr>
                <w:noProof/>
                <w:webHidden/>
              </w:rPr>
              <w:instrText xml:space="preserve"> PAGEREF _Toc510443146 \h </w:instrText>
            </w:r>
            <w:r>
              <w:rPr>
                <w:noProof/>
                <w:webHidden/>
              </w:rPr>
            </w:r>
            <w:r>
              <w:rPr>
                <w:noProof/>
                <w:webHidden/>
              </w:rPr>
              <w:fldChar w:fldCharType="separate"/>
            </w:r>
            <w:r>
              <w:rPr>
                <w:noProof/>
                <w:webHidden/>
              </w:rPr>
              <w:t>4</w:t>
            </w:r>
            <w:r>
              <w:rPr>
                <w:noProof/>
                <w:webHidden/>
              </w:rPr>
              <w:fldChar w:fldCharType="end"/>
            </w:r>
          </w:hyperlink>
        </w:p>
        <w:p w14:paraId="49DDF41C" w14:textId="50A327FC" w:rsidR="00F4460B" w:rsidRDefault="00F4460B">
          <w:pPr>
            <w:pStyle w:val="TOC1"/>
            <w:tabs>
              <w:tab w:val="right" w:leader="dot" w:pos="9016"/>
            </w:tabs>
            <w:rPr>
              <w:noProof/>
            </w:rPr>
          </w:pPr>
          <w:hyperlink w:anchor="_Toc510443147" w:history="1">
            <w:r w:rsidRPr="00272473">
              <w:rPr>
                <w:rStyle w:val="Hyperlink"/>
                <w:noProof/>
              </w:rPr>
              <w:t>Recommended testing procedure (how should this software be tested before commercial release)</w:t>
            </w:r>
            <w:r>
              <w:rPr>
                <w:noProof/>
                <w:webHidden/>
              </w:rPr>
              <w:tab/>
            </w:r>
            <w:r>
              <w:rPr>
                <w:noProof/>
                <w:webHidden/>
              </w:rPr>
              <w:fldChar w:fldCharType="begin"/>
            </w:r>
            <w:r>
              <w:rPr>
                <w:noProof/>
                <w:webHidden/>
              </w:rPr>
              <w:instrText xml:space="preserve"> PAGEREF _Toc510443147 \h </w:instrText>
            </w:r>
            <w:r>
              <w:rPr>
                <w:noProof/>
                <w:webHidden/>
              </w:rPr>
            </w:r>
            <w:r>
              <w:rPr>
                <w:noProof/>
                <w:webHidden/>
              </w:rPr>
              <w:fldChar w:fldCharType="separate"/>
            </w:r>
            <w:r>
              <w:rPr>
                <w:noProof/>
                <w:webHidden/>
              </w:rPr>
              <w:t>5</w:t>
            </w:r>
            <w:r>
              <w:rPr>
                <w:noProof/>
                <w:webHidden/>
              </w:rPr>
              <w:fldChar w:fldCharType="end"/>
            </w:r>
          </w:hyperlink>
        </w:p>
        <w:p w14:paraId="62EAA48C" w14:textId="5B3BA073" w:rsidR="00F4460B" w:rsidRDefault="00F4460B">
          <w:pPr>
            <w:pStyle w:val="TOC1"/>
            <w:tabs>
              <w:tab w:val="right" w:leader="dot" w:pos="9016"/>
            </w:tabs>
            <w:rPr>
              <w:noProof/>
            </w:rPr>
          </w:pPr>
          <w:hyperlink w:anchor="_Toc510443148" w:history="1">
            <w:r w:rsidRPr="00272473">
              <w:rPr>
                <w:rStyle w:val="Hyperlink"/>
                <w:noProof/>
              </w:rPr>
              <w:t> Recommendations on upgrades and future enhancements</w:t>
            </w:r>
            <w:r>
              <w:rPr>
                <w:noProof/>
                <w:webHidden/>
              </w:rPr>
              <w:tab/>
            </w:r>
            <w:r>
              <w:rPr>
                <w:noProof/>
                <w:webHidden/>
              </w:rPr>
              <w:fldChar w:fldCharType="begin"/>
            </w:r>
            <w:r>
              <w:rPr>
                <w:noProof/>
                <w:webHidden/>
              </w:rPr>
              <w:instrText xml:space="preserve"> PAGEREF _Toc510443148 \h </w:instrText>
            </w:r>
            <w:r>
              <w:rPr>
                <w:noProof/>
                <w:webHidden/>
              </w:rPr>
            </w:r>
            <w:r>
              <w:rPr>
                <w:noProof/>
                <w:webHidden/>
              </w:rPr>
              <w:fldChar w:fldCharType="separate"/>
            </w:r>
            <w:r>
              <w:rPr>
                <w:noProof/>
                <w:webHidden/>
              </w:rPr>
              <w:t>5</w:t>
            </w:r>
            <w:r>
              <w:rPr>
                <w:noProof/>
                <w:webHidden/>
              </w:rPr>
              <w:fldChar w:fldCharType="end"/>
            </w:r>
          </w:hyperlink>
        </w:p>
        <w:p w14:paraId="099B65CA" w14:textId="3B5020E2" w:rsidR="00F4460B" w:rsidRDefault="00F4460B">
          <w:r>
            <w:rPr>
              <w:b/>
              <w:bCs/>
              <w:noProof/>
            </w:rPr>
            <w:fldChar w:fldCharType="end"/>
          </w:r>
        </w:p>
      </w:sdtContent>
    </w:sdt>
    <w:p w14:paraId="6843D7A9" w14:textId="3E0D03C8" w:rsidR="00F4460B" w:rsidRDefault="00F4460B">
      <w:pPr>
        <w:jc w:val="center"/>
        <w:rPr>
          <w:rFonts w:eastAsiaTheme="majorEastAsia"/>
          <w:color w:val="2F5496" w:themeColor="accent1" w:themeShade="BF"/>
          <w:spacing w:val="15"/>
          <w:sz w:val="32"/>
          <w:szCs w:val="32"/>
        </w:rPr>
      </w:pPr>
      <w:r>
        <w:rPr>
          <w:rFonts w:eastAsiaTheme="majorEastAsia"/>
          <w:color w:val="2F5496" w:themeColor="accent1" w:themeShade="BF"/>
          <w:sz w:val="32"/>
          <w:szCs w:val="32"/>
        </w:rPr>
        <w:br w:type="page"/>
      </w:r>
    </w:p>
    <w:p w14:paraId="647E790E" w14:textId="4F1B6022" w:rsidR="00DF0046" w:rsidRDefault="00DF0046" w:rsidP="00DF0046">
      <w:pPr>
        <w:pStyle w:val="Heading1"/>
      </w:pPr>
      <w:bookmarkStart w:id="0" w:name="_Toc510443142"/>
      <w:r>
        <w:t>Data Structures</w:t>
      </w:r>
      <w:bookmarkEnd w:id="0"/>
    </w:p>
    <w:p w14:paraId="62F6E9B9" w14:textId="490846DC" w:rsidR="00DF0046" w:rsidRDefault="00DF0046" w:rsidP="00DF0046">
      <w:r>
        <w:t>Name, type and purpose of each variable (in a table format)</w:t>
      </w:r>
    </w:p>
    <w:p w14:paraId="361982BD" w14:textId="6FB310B9" w:rsidR="00E21AD9" w:rsidRDefault="00E21AD9" w:rsidP="00E21AD9">
      <w:r>
        <w:t xml:space="preserve"> </w:t>
      </w:r>
    </w:p>
    <w:tbl>
      <w:tblPr>
        <w:tblStyle w:val="TableGrid"/>
        <w:tblW w:w="0" w:type="auto"/>
        <w:tblLook w:val="04A0" w:firstRow="1" w:lastRow="0" w:firstColumn="1" w:lastColumn="0" w:noHBand="0" w:noVBand="1"/>
      </w:tblPr>
      <w:tblGrid>
        <w:gridCol w:w="3005"/>
        <w:gridCol w:w="3005"/>
        <w:gridCol w:w="3006"/>
      </w:tblGrid>
      <w:tr w:rsidR="00E21AD9" w14:paraId="11425831" w14:textId="77777777" w:rsidTr="00E21AD9">
        <w:tc>
          <w:tcPr>
            <w:tcW w:w="3005" w:type="dxa"/>
          </w:tcPr>
          <w:p w14:paraId="35F329ED" w14:textId="421CAE20" w:rsidR="00E21AD9" w:rsidRDefault="00E21AD9" w:rsidP="00E21AD9">
            <w:r>
              <w:t>Name</w:t>
            </w:r>
          </w:p>
        </w:tc>
        <w:tc>
          <w:tcPr>
            <w:tcW w:w="3005" w:type="dxa"/>
          </w:tcPr>
          <w:p w14:paraId="4C9C2B09" w14:textId="45B46C06" w:rsidR="00E21AD9" w:rsidRDefault="00E21AD9" w:rsidP="00E21AD9">
            <w:r>
              <w:t>Type</w:t>
            </w:r>
          </w:p>
        </w:tc>
        <w:tc>
          <w:tcPr>
            <w:tcW w:w="3006" w:type="dxa"/>
          </w:tcPr>
          <w:p w14:paraId="1E2BCC1E" w14:textId="0734F17E" w:rsidR="00E21AD9" w:rsidRDefault="00E21AD9" w:rsidP="00E21AD9">
            <w:r>
              <w:t>Purpose</w:t>
            </w:r>
          </w:p>
        </w:tc>
      </w:tr>
      <w:tr w:rsidR="00E21AD9" w14:paraId="454D2069" w14:textId="77777777" w:rsidTr="00E21AD9">
        <w:tc>
          <w:tcPr>
            <w:tcW w:w="3005" w:type="dxa"/>
          </w:tcPr>
          <w:p w14:paraId="393E199B" w14:textId="544B874E" w:rsidR="00E21AD9" w:rsidRDefault="00E21AD9" w:rsidP="00E21AD9">
            <w:proofErr w:type="spellStart"/>
            <w:r>
              <w:t>subTotal</w:t>
            </w:r>
            <w:proofErr w:type="spellEnd"/>
          </w:p>
        </w:tc>
        <w:tc>
          <w:tcPr>
            <w:tcW w:w="3005" w:type="dxa"/>
          </w:tcPr>
          <w:p w14:paraId="1E6925EE" w14:textId="3E006369" w:rsidR="00E21AD9" w:rsidRDefault="00E21AD9" w:rsidP="00E21AD9">
            <w:r>
              <w:t>double</w:t>
            </w:r>
          </w:p>
        </w:tc>
        <w:tc>
          <w:tcPr>
            <w:tcW w:w="3006" w:type="dxa"/>
          </w:tcPr>
          <w:p w14:paraId="42E0CE0A" w14:textId="6290ACC1" w:rsidR="00E21AD9" w:rsidRDefault="00FA7C39" w:rsidP="00E21AD9">
            <w:r>
              <w:t xml:space="preserve">Hold the total for </w:t>
            </w:r>
            <w:proofErr w:type="spellStart"/>
            <w:r>
              <w:t>calulations</w:t>
            </w:r>
            <w:proofErr w:type="spellEnd"/>
          </w:p>
        </w:tc>
      </w:tr>
      <w:tr w:rsidR="00E21AD9" w14:paraId="11C8A665" w14:textId="77777777" w:rsidTr="00E21AD9">
        <w:tc>
          <w:tcPr>
            <w:tcW w:w="3005" w:type="dxa"/>
          </w:tcPr>
          <w:p w14:paraId="3AE140A0" w14:textId="4B66C9DA" w:rsidR="00E21AD9" w:rsidRDefault="00E21AD9" w:rsidP="00E21AD9">
            <w:proofErr w:type="spellStart"/>
            <w:r>
              <w:t>outPut</w:t>
            </w:r>
            <w:proofErr w:type="spellEnd"/>
          </w:p>
        </w:tc>
        <w:tc>
          <w:tcPr>
            <w:tcW w:w="3005" w:type="dxa"/>
          </w:tcPr>
          <w:p w14:paraId="6E7903DA" w14:textId="2FF2924E" w:rsidR="00E21AD9" w:rsidRDefault="00E21AD9" w:rsidP="00E21AD9">
            <w:r>
              <w:t>double</w:t>
            </w:r>
          </w:p>
        </w:tc>
        <w:tc>
          <w:tcPr>
            <w:tcW w:w="3006" w:type="dxa"/>
          </w:tcPr>
          <w:p w14:paraId="3395B835" w14:textId="4C7FBC99" w:rsidR="00E21AD9" w:rsidRDefault="00FA7C39" w:rsidP="00E21AD9">
            <w:r>
              <w:t>Holds the final total for placing in the textbox</w:t>
            </w:r>
          </w:p>
        </w:tc>
      </w:tr>
      <w:tr w:rsidR="00E21AD9" w14:paraId="31652187" w14:textId="77777777" w:rsidTr="00E21AD9">
        <w:tc>
          <w:tcPr>
            <w:tcW w:w="3005" w:type="dxa"/>
          </w:tcPr>
          <w:p w14:paraId="59A41BB3" w14:textId="67F863EE" w:rsidR="00E21AD9" w:rsidRDefault="00E21AD9" w:rsidP="00E21AD9">
            <w:proofErr w:type="spellStart"/>
            <w:r>
              <w:t>plusButtonClicked</w:t>
            </w:r>
            <w:proofErr w:type="spellEnd"/>
          </w:p>
        </w:tc>
        <w:tc>
          <w:tcPr>
            <w:tcW w:w="3005" w:type="dxa"/>
          </w:tcPr>
          <w:p w14:paraId="07C785E9" w14:textId="74303471" w:rsidR="00E21AD9" w:rsidRDefault="00E21AD9" w:rsidP="00E21AD9">
            <w:proofErr w:type="spellStart"/>
            <w:r>
              <w:t>bool</w:t>
            </w:r>
            <w:r>
              <w:t>ean</w:t>
            </w:r>
            <w:proofErr w:type="spellEnd"/>
          </w:p>
        </w:tc>
        <w:tc>
          <w:tcPr>
            <w:tcW w:w="3006" w:type="dxa"/>
          </w:tcPr>
          <w:p w14:paraId="0C68F3FE" w14:textId="213785E0" w:rsidR="00E21AD9" w:rsidRDefault="00FA7C39" w:rsidP="00E21AD9">
            <w:r>
              <w:t>Used to tell which button was last clicked</w:t>
            </w:r>
          </w:p>
        </w:tc>
      </w:tr>
      <w:tr w:rsidR="00E21AD9" w14:paraId="322515A0" w14:textId="77777777" w:rsidTr="00E21AD9">
        <w:tc>
          <w:tcPr>
            <w:tcW w:w="3005" w:type="dxa"/>
          </w:tcPr>
          <w:p w14:paraId="0FC4121C" w14:textId="4F12D5E9" w:rsidR="00E21AD9" w:rsidRDefault="00E21AD9" w:rsidP="00E21AD9">
            <w:proofErr w:type="spellStart"/>
            <w:r>
              <w:t>minusButtonClicked</w:t>
            </w:r>
            <w:proofErr w:type="spellEnd"/>
          </w:p>
        </w:tc>
        <w:tc>
          <w:tcPr>
            <w:tcW w:w="3005" w:type="dxa"/>
          </w:tcPr>
          <w:p w14:paraId="6FF77C62" w14:textId="25095D8B" w:rsidR="00E21AD9" w:rsidRDefault="00E21AD9" w:rsidP="00E21AD9">
            <w:proofErr w:type="spellStart"/>
            <w:r>
              <w:t>boolean</w:t>
            </w:r>
            <w:proofErr w:type="spellEnd"/>
          </w:p>
        </w:tc>
        <w:tc>
          <w:tcPr>
            <w:tcW w:w="3006" w:type="dxa"/>
          </w:tcPr>
          <w:p w14:paraId="046BAEFF" w14:textId="1ABD68B7" w:rsidR="00E21AD9" w:rsidRDefault="00FA7C39" w:rsidP="00E21AD9">
            <w:r>
              <w:t>Used to tell which button was last clicked</w:t>
            </w:r>
          </w:p>
        </w:tc>
      </w:tr>
      <w:tr w:rsidR="00E21AD9" w14:paraId="2AB969B7" w14:textId="77777777" w:rsidTr="00E21AD9">
        <w:tc>
          <w:tcPr>
            <w:tcW w:w="3005" w:type="dxa"/>
          </w:tcPr>
          <w:p w14:paraId="53BB5C50" w14:textId="2546EDCF" w:rsidR="00E21AD9" w:rsidRDefault="00E21AD9" w:rsidP="00E21AD9">
            <w:proofErr w:type="spellStart"/>
            <w:r>
              <w:t>divideButtonClicked</w:t>
            </w:r>
            <w:proofErr w:type="spellEnd"/>
          </w:p>
        </w:tc>
        <w:tc>
          <w:tcPr>
            <w:tcW w:w="3005" w:type="dxa"/>
          </w:tcPr>
          <w:p w14:paraId="55D143F3" w14:textId="26C31500" w:rsidR="00E21AD9" w:rsidRDefault="00E21AD9" w:rsidP="00E21AD9">
            <w:proofErr w:type="spellStart"/>
            <w:r>
              <w:t>boolean</w:t>
            </w:r>
            <w:proofErr w:type="spellEnd"/>
          </w:p>
        </w:tc>
        <w:tc>
          <w:tcPr>
            <w:tcW w:w="3006" w:type="dxa"/>
          </w:tcPr>
          <w:p w14:paraId="5828A7C7" w14:textId="6F66E6C1" w:rsidR="00E21AD9" w:rsidRDefault="00FA7C39" w:rsidP="00E21AD9">
            <w:r>
              <w:t>Used to tell which button was last clicked</w:t>
            </w:r>
          </w:p>
        </w:tc>
      </w:tr>
      <w:tr w:rsidR="00E21AD9" w14:paraId="47375620" w14:textId="77777777" w:rsidTr="00E21AD9">
        <w:tc>
          <w:tcPr>
            <w:tcW w:w="3005" w:type="dxa"/>
          </w:tcPr>
          <w:p w14:paraId="24C3C2F8" w14:textId="758A037B" w:rsidR="00E21AD9" w:rsidRDefault="00E21AD9" w:rsidP="00E21AD9">
            <w:proofErr w:type="spellStart"/>
            <w:r>
              <w:t>multiplyButtonClicked</w:t>
            </w:r>
            <w:proofErr w:type="spellEnd"/>
          </w:p>
        </w:tc>
        <w:tc>
          <w:tcPr>
            <w:tcW w:w="3005" w:type="dxa"/>
          </w:tcPr>
          <w:p w14:paraId="051B6848" w14:textId="41831B27" w:rsidR="00E21AD9" w:rsidRDefault="00E21AD9" w:rsidP="00E21AD9">
            <w:proofErr w:type="spellStart"/>
            <w:r>
              <w:t>boolean</w:t>
            </w:r>
            <w:proofErr w:type="spellEnd"/>
          </w:p>
        </w:tc>
        <w:tc>
          <w:tcPr>
            <w:tcW w:w="3006" w:type="dxa"/>
          </w:tcPr>
          <w:p w14:paraId="077C50E0" w14:textId="448AC53C" w:rsidR="00E21AD9" w:rsidRDefault="00FA7C39" w:rsidP="00E21AD9">
            <w:r>
              <w:t>Used to tell which button was last clicked</w:t>
            </w:r>
          </w:p>
        </w:tc>
      </w:tr>
    </w:tbl>
    <w:p w14:paraId="539CBFE9" w14:textId="77777777" w:rsidR="00E21AD9" w:rsidRDefault="00E21AD9" w:rsidP="00E21AD9"/>
    <w:p w14:paraId="36F38E72" w14:textId="77777777" w:rsidR="00DF0046" w:rsidRDefault="00DF0046" w:rsidP="00DF0046"/>
    <w:p w14:paraId="35713DAB" w14:textId="7EFFA448" w:rsidR="00DF0046" w:rsidRDefault="00DF0046" w:rsidP="00DF0046">
      <w:pPr>
        <w:pStyle w:val="Heading1"/>
      </w:pPr>
      <w:bookmarkStart w:id="1" w:name="_Toc510443143"/>
      <w:r>
        <w:t>Algorithms</w:t>
      </w:r>
      <w:bookmarkEnd w:id="1"/>
    </w:p>
    <w:p w14:paraId="5647869F" w14:textId="7F93E9B1" w:rsidR="00965E49" w:rsidRDefault="00965E49" w:rsidP="00965E49">
      <w:pPr>
        <w:pStyle w:val="Heading2"/>
      </w:pPr>
      <w:bookmarkStart w:id="2" w:name="_Toc510443144"/>
      <w:r>
        <w:t>Class: Program</w:t>
      </w:r>
      <w:bookmarkEnd w:id="2"/>
    </w:p>
    <w:p w14:paraId="20E8DE5B" w14:textId="4FB87293" w:rsidR="00965E49" w:rsidRDefault="00965E49" w:rsidP="00965E49">
      <w:r>
        <w:t>Method: Main</w:t>
      </w:r>
    </w:p>
    <w:p w14:paraId="72104458" w14:textId="4B8EEA13" w:rsidR="00965E49" w:rsidRPr="00965E49" w:rsidRDefault="00965E49" w:rsidP="00965E49">
      <w:pPr>
        <w:pStyle w:val="Code"/>
      </w:pPr>
      <w:r>
        <w:tab/>
        <w:t>Show the form</w:t>
      </w:r>
    </w:p>
    <w:p w14:paraId="242058C4" w14:textId="77D89EFF" w:rsidR="00965E49" w:rsidRDefault="00965E49" w:rsidP="00965E49"/>
    <w:p w14:paraId="4C58A3E2" w14:textId="61B909E2" w:rsidR="00965E49" w:rsidRDefault="00965E49" w:rsidP="00965E49">
      <w:pPr>
        <w:pStyle w:val="Heading1"/>
      </w:pPr>
      <w:bookmarkStart w:id="3" w:name="_Toc510443145"/>
      <w:r>
        <w:t>Class: Calculator</w:t>
      </w:r>
      <w:bookmarkEnd w:id="3"/>
    </w:p>
    <w:p w14:paraId="12BD1A2A" w14:textId="0308B90F" w:rsidR="00FC7A84" w:rsidRDefault="00FC7A84" w:rsidP="00FC7A84">
      <w:r>
        <w:t xml:space="preserve">Method: </w:t>
      </w:r>
      <w:proofErr w:type="gramStart"/>
      <w:r>
        <w:t>Calculator(</w:t>
      </w:r>
      <w:proofErr w:type="gramEnd"/>
      <w:r>
        <w:t>) (Constructor)</w:t>
      </w:r>
    </w:p>
    <w:p w14:paraId="7F096474" w14:textId="1008ABFA" w:rsidR="00FC7A84" w:rsidRDefault="00FC7A84" w:rsidP="00FC7A84">
      <w:pPr>
        <w:pStyle w:val="Code"/>
        <w:ind w:firstLine="720"/>
      </w:pPr>
      <w:r>
        <w:t>Initialize the form</w:t>
      </w:r>
    </w:p>
    <w:p w14:paraId="033A46C8" w14:textId="77777777" w:rsidR="00FC7A84" w:rsidRPr="00FC7A84" w:rsidRDefault="00FC7A84" w:rsidP="00FC7A84"/>
    <w:p w14:paraId="263601A3" w14:textId="1284D12E" w:rsidR="00965E49" w:rsidRDefault="00965E49" w:rsidP="00965E49">
      <w:r>
        <w:t>Methods: 0-9 buttons</w:t>
      </w:r>
      <w:r w:rsidR="00FC7A84">
        <w:t xml:space="preserve"> </w:t>
      </w:r>
      <w:proofErr w:type="gramStart"/>
      <w:r w:rsidR="00FC7A84">
        <w:t>+ .</w:t>
      </w:r>
      <w:proofErr w:type="gramEnd"/>
      <w:r w:rsidR="00FC7A84">
        <w:t xml:space="preserve"> (Dot) button</w:t>
      </w:r>
    </w:p>
    <w:p w14:paraId="3FE49EBC" w14:textId="46409C7B" w:rsidR="00965E49" w:rsidRDefault="00965E49" w:rsidP="00965E49">
      <w:pPr>
        <w:pStyle w:val="Code"/>
      </w:pPr>
      <w:r>
        <w:t>When clicked</w:t>
      </w:r>
    </w:p>
    <w:p w14:paraId="37C000BD" w14:textId="16AEAC7C" w:rsidR="00965E49" w:rsidRDefault="00965E49" w:rsidP="00965E49">
      <w:pPr>
        <w:pStyle w:val="Code"/>
      </w:pPr>
      <w:r>
        <w:tab/>
      </w:r>
      <w:proofErr w:type="spellStart"/>
      <w:r>
        <w:t>Display.text</w:t>
      </w:r>
      <w:proofErr w:type="spellEnd"/>
      <w:r>
        <w:t xml:space="preserve"> = itself + the text of the button clicked</w:t>
      </w:r>
    </w:p>
    <w:p w14:paraId="1A426D0F" w14:textId="0C599CB8" w:rsidR="00965E49" w:rsidRDefault="00965E49" w:rsidP="00965E49"/>
    <w:p w14:paraId="64DDEB80" w14:textId="28E6FC92" w:rsidR="00FC7A84" w:rsidRDefault="00FC7A84" w:rsidP="00965E49">
      <w:r>
        <w:t xml:space="preserve">Methods: </w:t>
      </w:r>
      <w:proofErr w:type="spellStart"/>
      <w:r>
        <w:t>btnClear</w:t>
      </w:r>
      <w:proofErr w:type="spellEnd"/>
      <w:r w:rsidR="00376B22">
        <w:t xml:space="preserve"> Click</w:t>
      </w:r>
    </w:p>
    <w:p w14:paraId="7BF5479D" w14:textId="7D804CE1" w:rsidR="00FC7A84" w:rsidRDefault="00FC7A84" w:rsidP="00FC7A84">
      <w:pPr>
        <w:pStyle w:val="Code"/>
      </w:pPr>
      <w:r>
        <w:t>When Clicked</w:t>
      </w:r>
    </w:p>
    <w:p w14:paraId="3E125A9C" w14:textId="5DCA762B" w:rsidR="00FC7A84" w:rsidRDefault="00FC7A84" w:rsidP="00FC7A84">
      <w:pPr>
        <w:pStyle w:val="Code"/>
      </w:pPr>
      <w:r>
        <w:tab/>
        <w:t>Clear the output textbox</w:t>
      </w:r>
    </w:p>
    <w:p w14:paraId="3B243034" w14:textId="765A19E6" w:rsidR="00FC7A84" w:rsidRDefault="00FC7A84" w:rsidP="00FC7A84">
      <w:pPr>
        <w:pStyle w:val="Code"/>
      </w:pPr>
    </w:p>
    <w:p w14:paraId="75415D26" w14:textId="77777777" w:rsidR="00376B22" w:rsidRDefault="00376B22" w:rsidP="00376B22">
      <w:r>
        <w:t xml:space="preserve">Method: </w:t>
      </w:r>
      <w:proofErr w:type="spellStart"/>
      <w:r>
        <w:t>btnSqrt</w:t>
      </w:r>
      <w:proofErr w:type="spellEnd"/>
      <w:r>
        <w:t xml:space="preserve"> Click</w:t>
      </w:r>
    </w:p>
    <w:p w14:paraId="679F71DD" w14:textId="77777777" w:rsidR="00376B22" w:rsidRDefault="00376B22" w:rsidP="00376B22">
      <w:pPr>
        <w:pStyle w:val="Code"/>
      </w:pPr>
      <w:r>
        <w:t>When clicked</w:t>
      </w:r>
    </w:p>
    <w:p w14:paraId="6AE01D40" w14:textId="77777777" w:rsidR="00376B22" w:rsidRDefault="00376B22" w:rsidP="00376B22">
      <w:pPr>
        <w:pStyle w:val="Code"/>
      </w:pPr>
      <w:r>
        <w:tab/>
        <w:t>If the number is numeric</w:t>
      </w:r>
    </w:p>
    <w:p w14:paraId="32CF04A8" w14:textId="77777777" w:rsidR="00376B22" w:rsidRDefault="00376B22" w:rsidP="00376B22">
      <w:pPr>
        <w:pStyle w:val="Code"/>
      </w:pPr>
      <w:r>
        <w:tab/>
      </w:r>
      <w:r>
        <w:tab/>
        <w:t>Add it to a temp double</w:t>
      </w:r>
    </w:p>
    <w:p w14:paraId="4AF263CB" w14:textId="77777777" w:rsidR="00376B22" w:rsidRDefault="00376B22" w:rsidP="00376B22">
      <w:pPr>
        <w:pStyle w:val="Code"/>
      </w:pPr>
      <w:r>
        <w:tab/>
      </w:r>
      <w:r>
        <w:tab/>
        <w:t xml:space="preserve">If the temp double is greater </w:t>
      </w:r>
      <w:proofErr w:type="spellStart"/>
      <w:r>
        <w:t>then</w:t>
      </w:r>
      <w:proofErr w:type="spellEnd"/>
      <w:r>
        <w:t xml:space="preserve"> or equal to 0</w:t>
      </w:r>
    </w:p>
    <w:p w14:paraId="4FEB3684" w14:textId="0C2407AE" w:rsidR="00376B22" w:rsidRDefault="005B25DE" w:rsidP="005B25DE">
      <w:pPr>
        <w:pStyle w:val="Code"/>
        <w:ind w:left="2160"/>
      </w:pPr>
      <w:r>
        <w:t xml:space="preserve">Call the Square root function on the temp </w:t>
      </w:r>
      <w:proofErr w:type="spellStart"/>
      <w:r>
        <w:t>varible</w:t>
      </w:r>
      <w:proofErr w:type="spellEnd"/>
      <w:r>
        <w:t xml:space="preserve"> and assign it to the display</w:t>
      </w:r>
    </w:p>
    <w:p w14:paraId="0D9742A5" w14:textId="77777777" w:rsidR="00376B22" w:rsidRDefault="00376B22" w:rsidP="00376B22">
      <w:pPr>
        <w:pStyle w:val="Code"/>
      </w:pPr>
      <w:r>
        <w:tab/>
      </w:r>
      <w:r>
        <w:tab/>
        <w:t>Else</w:t>
      </w:r>
    </w:p>
    <w:p w14:paraId="7EE45B80" w14:textId="77777777" w:rsidR="00376B22" w:rsidRDefault="00376B22" w:rsidP="00376B22">
      <w:pPr>
        <w:pStyle w:val="Code"/>
      </w:pPr>
      <w:r>
        <w:tab/>
      </w:r>
      <w:r>
        <w:tab/>
      </w:r>
      <w:r>
        <w:tab/>
        <w:t>Tell the user we need a positive number</w:t>
      </w:r>
    </w:p>
    <w:p w14:paraId="19973A1C" w14:textId="77777777" w:rsidR="00376B22" w:rsidRDefault="00376B22" w:rsidP="00376B22">
      <w:pPr>
        <w:pStyle w:val="Code"/>
      </w:pPr>
      <w:r>
        <w:tab/>
      </w:r>
      <w:r>
        <w:tab/>
      </w:r>
      <w:r>
        <w:tab/>
        <w:t>Set the display to 0</w:t>
      </w:r>
    </w:p>
    <w:p w14:paraId="599CFA58" w14:textId="77777777" w:rsidR="00376B22" w:rsidRPr="00965E49" w:rsidRDefault="00376B22" w:rsidP="00376B22"/>
    <w:p w14:paraId="763CE851" w14:textId="2E8316DC" w:rsidR="00376B22" w:rsidRDefault="00376B22" w:rsidP="00376B22">
      <w:r>
        <w:t xml:space="preserve">Method: </w:t>
      </w:r>
      <w:proofErr w:type="spellStart"/>
      <w:r>
        <w:t>btn</w:t>
      </w:r>
      <w:r>
        <w:t>CubeRT</w:t>
      </w:r>
      <w:proofErr w:type="spellEnd"/>
      <w:r>
        <w:t xml:space="preserve"> Click</w:t>
      </w:r>
    </w:p>
    <w:p w14:paraId="19A97047" w14:textId="77777777" w:rsidR="00376B22" w:rsidRDefault="00376B22" w:rsidP="00376B22">
      <w:pPr>
        <w:pStyle w:val="Code"/>
      </w:pPr>
      <w:r>
        <w:t>When clicked</w:t>
      </w:r>
    </w:p>
    <w:p w14:paraId="14450938" w14:textId="77777777" w:rsidR="00376B22" w:rsidRDefault="00376B22" w:rsidP="00376B22">
      <w:pPr>
        <w:pStyle w:val="Code"/>
      </w:pPr>
      <w:r>
        <w:tab/>
        <w:t>If the number is numeric</w:t>
      </w:r>
    </w:p>
    <w:p w14:paraId="377F7060" w14:textId="77777777" w:rsidR="00376B22" w:rsidRDefault="00376B22" w:rsidP="00376B22">
      <w:pPr>
        <w:pStyle w:val="Code"/>
      </w:pPr>
      <w:r>
        <w:tab/>
      </w:r>
      <w:r>
        <w:tab/>
        <w:t>Add it to a temp double</w:t>
      </w:r>
    </w:p>
    <w:p w14:paraId="2F06F435" w14:textId="77777777" w:rsidR="00376B22" w:rsidRDefault="00376B22" w:rsidP="00376B22">
      <w:pPr>
        <w:pStyle w:val="Code"/>
      </w:pPr>
      <w:r>
        <w:tab/>
      </w:r>
      <w:r>
        <w:tab/>
        <w:t xml:space="preserve">If the temp double is greater </w:t>
      </w:r>
      <w:proofErr w:type="spellStart"/>
      <w:r>
        <w:t>then</w:t>
      </w:r>
      <w:proofErr w:type="spellEnd"/>
      <w:r>
        <w:t xml:space="preserve"> or equal to 0</w:t>
      </w:r>
    </w:p>
    <w:p w14:paraId="38D36D38" w14:textId="5FF93A1C" w:rsidR="00376B22" w:rsidRDefault="005B25DE" w:rsidP="005B25DE">
      <w:pPr>
        <w:pStyle w:val="Code"/>
        <w:ind w:left="2160"/>
      </w:pPr>
      <w:r>
        <w:t xml:space="preserve">Call the </w:t>
      </w:r>
      <w:r>
        <w:t>Cube</w:t>
      </w:r>
      <w:r>
        <w:t xml:space="preserve"> root function on the temp </w:t>
      </w:r>
      <w:proofErr w:type="spellStart"/>
      <w:r>
        <w:t>varible</w:t>
      </w:r>
      <w:proofErr w:type="spellEnd"/>
      <w:r>
        <w:t xml:space="preserve"> and assign it to the display</w:t>
      </w:r>
    </w:p>
    <w:p w14:paraId="2211E0A0" w14:textId="77777777" w:rsidR="00376B22" w:rsidRDefault="00376B22" w:rsidP="00376B22">
      <w:pPr>
        <w:pStyle w:val="Code"/>
      </w:pPr>
      <w:r>
        <w:tab/>
      </w:r>
      <w:r>
        <w:tab/>
        <w:t>Else</w:t>
      </w:r>
    </w:p>
    <w:p w14:paraId="22E32774" w14:textId="77777777" w:rsidR="00376B22" w:rsidRDefault="00376B22" w:rsidP="00376B22">
      <w:pPr>
        <w:pStyle w:val="Code"/>
      </w:pPr>
      <w:r>
        <w:tab/>
      </w:r>
      <w:r>
        <w:tab/>
      </w:r>
      <w:r>
        <w:tab/>
        <w:t>Tell the user we need a positive number</w:t>
      </w:r>
    </w:p>
    <w:p w14:paraId="7F6D51FF" w14:textId="77777777" w:rsidR="00376B22" w:rsidRDefault="00376B22" w:rsidP="00376B22">
      <w:pPr>
        <w:pStyle w:val="Code"/>
      </w:pPr>
      <w:r>
        <w:tab/>
      </w:r>
      <w:r>
        <w:tab/>
      </w:r>
      <w:r>
        <w:tab/>
        <w:t>Set the display to 0</w:t>
      </w:r>
    </w:p>
    <w:p w14:paraId="1FEFA112" w14:textId="77777777" w:rsidR="00376B22" w:rsidRPr="00965E49" w:rsidRDefault="00376B22" w:rsidP="00376B22"/>
    <w:p w14:paraId="4702E5B6" w14:textId="5F719DC9" w:rsidR="00376B22" w:rsidRDefault="00376B22" w:rsidP="00376B22">
      <w:r>
        <w:lastRenderedPageBreak/>
        <w:t xml:space="preserve">Method: </w:t>
      </w:r>
      <w:proofErr w:type="spellStart"/>
      <w:r>
        <w:t>btn</w:t>
      </w:r>
      <w:r w:rsidR="005B25DE">
        <w:t>Inv</w:t>
      </w:r>
      <w:proofErr w:type="spellEnd"/>
      <w:r>
        <w:t xml:space="preserve"> Click</w:t>
      </w:r>
    </w:p>
    <w:p w14:paraId="55335D78" w14:textId="77777777" w:rsidR="00376B22" w:rsidRDefault="00376B22" w:rsidP="00376B22">
      <w:pPr>
        <w:pStyle w:val="Code"/>
      </w:pPr>
      <w:r>
        <w:t>When clicked</w:t>
      </w:r>
    </w:p>
    <w:p w14:paraId="2E95A314" w14:textId="77777777" w:rsidR="00376B22" w:rsidRDefault="00376B22" w:rsidP="00376B22">
      <w:pPr>
        <w:pStyle w:val="Code"/>
      </w:pPr>
      <w:r>
        <w:tab/>
        <w:t>If the number is numeric</w:t>
      </w:r>
    </w:p>
    <w:p w14:paraId="3D9E11FA" w14:textId="77777777" w:rsidR="00376B22" w:rsidRDefault="00376B22" w:rsidP="00376B22">
      <w:pPr>
        <w:pStyle w:val="Code"/>
      </w:pPr>
      <w:r>
        <w:tab/>
      </w:r>
      <w:r>
        <w:tab/>
        <w:t>Add it to a temp double</w:t>
      </w:r>
    </w:p>
    <w:p w14:paraId="74248A3F" w14:textId="77777777" w:rsidR="00376B22" w:rsidRDefault="00376B22" w:rsidP="00376B22">
      <w:pPr>
        <w:pStyle w:val="Code"/>
      </w:pPr>
      <w:r>
        <w:tab/>
      </w:r>
      <w:r>
        <w:tab/>
        <w:t xml:space="preserve">If the temp double is greater </w:t>
      </w:r>
      <w:proofErr w:type="spellStart"/>
      <w:r>
        <w:t>then</w:t>
      </w:r>
      <w:proofErr w:type="spellEnd"/>
      <w:r>
        <w:t xml:space="preserve"> or equal to 0</w:t>
      </w:r>
    </w:p>
    <w:p w14:paraId="5226BF05" w14:textId="41FB1E7C" w:rsidR="005B25DE" w:rsidRDefault="005B25DE" w:rsidP="005B25DE">
      <w:pPr>
        <w:pStyle w:val="Code"/>
        <w:ind w:left="2160"/>
      </w:pPr>
      <w:r>
        <w:t xml:space="preserve">Call the </w:t>
      </w:r>
      <w:r>
        <w:t xml:space="preserve">Inverse </w:t>
      </w:r>
      <w:r>
        <w:t xml:space="preserve">function on the temp </w:t>
      </w:r>
      <w:proofErr w:type="spellStart"/>
      <w:r>
        <w:t>varible</w:t>
      </w:r>
      <w:proofErr w:type="spellEnd"/>
      <w:r>
        <w:t xml:space="preserve"> and assign it to the display</w:t>
      </w:r>
    </w:p>
    <w:p w14:paraId="638D7958" w14:textId="24BF18CA" w:rsidR="00376B22" w:rsidRDefault="00376B22" w:rsidP="00376B22">
      <w:pPr>
        <w:pStyle w:val="Code"/>
      </w:pPr>
      <w:r>
        <w:tab/>
      </w:r>
      <w:r>
        <w:tab/>
        <w:t>Else</w:t>
      </w:r>
    </w:p>
    <w:p w14:paraId="457519B5" w14:textId="77777777" w:rsidR="00376B22" w:rsidRDefault="00376B22" w:rsidP="00376B22">
      <w:pPr>
        <w:pStyle w:val="Code"/>
      </w:pPr>
      <w:r>
        <w:tab/>
      </w:r>
      <w:r>
        <w:tab/>
      </w:r>
      <w:r>
        <w:tab/>
        <w:t>Tell the user we need a positive number</w:t>
      </w:r>
    </w:p>
    <w:p w14:paraId="38680E72" w14:textId="77777777" w:rsidR="00376B22" w:rsidRDefault="00376B22" w:rsidP="00376B22">
      <w:pPr>
        <w:pStyle w:val="Code"/>
      </w:pPr>
      <w:r>
        <w:tab/>
      </w:r>
      <w:r>
        <w:tab/>
      </w:r>
      <w:r>
        <w:tab/>
        <w:t>Set the display to 0</w:t>
      </w:r>
    </w:p>
    <w:p w14:paraId="0AFEEF27" w14:textId="77777777" w:rsidR="00376B22" w:rsidRPr="00965E49" w:rsidRDefault="00376B22" w:rsidP="00376B22"/>
    <w:p w14:paraId="7129666F" w14:textId="28565EB4" w:rsidR="00376B22" w:rsidRDefault="00376B22" w:rsidP="00376B22">
      <w:r>
        <w:t xml:space="preserve">Method: </w:t>
      </w:r>
      <w:proofErr w:type="spellStart"/>
      <w:r>
        <w:t>btn</w:t>
      </w:r>
      <w:r w:rsidR="005B25DE">
        <w:t>Tan</w:t>
      </w:r>
      <w:proofErr w:type="spellEnd"/>
      <w:r>
        <w:t xml:space="preserve"> Click</w:t>
      </w:r>
    </w:p>
    <w:p w14:paraId="5C4BA429" w14:textId="77777777" w:rsidR="00376B22" w:rsidRDefault="00376B22" w:rsidP="00376B22">
      <w:pPr>
        <w:pStyle w:val="Code"/>
      </w:pPr>
      <w:r>
        <w:t>When clicked</w:t>
      </w:r>
    </w:p>
    <w:p w14:paraId="5CE5B234" w14:textId="77777777" w:rsidR="00376B22" w:rsidRDefault="00376B22" w:rsidP="00376B22">
      <w:pPr>
        <w:pStyle w:val="Code"/>
      </w:pPr>
      <w:r>
        <w:tab/>
        <w:t>If the number is numeric</w:t>
      </w:r>
    </w:p>
    <w:p w14:paraId="72F251A6" w14:textId="77777777" w:rsidR="00376B22" w:rsidRDefault="00376B22" w:rsidP="00376B22">
      <w:pPr>
        <w:pStyle w:val="Code"/>
      </w:pPr>
      <w:r>
        <w:tab/>
      </w:r>
      <w:r>
        <w:tab/>
        <w:t>Add it to a temp double</w:t>
      </w:r>
    </w:p>
    <w:p w14:paraId="55334890" w14:textId="6EDD38BE" w:rsidR="00376B22" w:rsidRDefault="00376B22" w:rsidP="00376B22">
      <w:pPr>
        <w:pStyle w:val="Code"/>
      </w:pPr>
      <w:r>
        <w:tab/>
      </w:r>
      <w:r>
        <w:tab/>
        <w:t xml:space="preserve">If the temp double is greater </w:t>
      </w:r>
      <w:proofErr w:type="spellStart"/>
      <w:r>
        <w:t>then</w:t>
      </w:r>
      <w:proofErr w:type="spellEnd"/>
      <w:r>
        <w:t xml:space="preserve"> or equal to 0</w:t>
      </w:r>
    </w:p>
    <w:p w14:paraId="37D6C7B6" w14:textId="68BCB564" w:rsidR="005B25DE" w:rsidRDefault="005B25DE" w:rsidP="00376B22">
      <w:pPr>
        <w:pStyle w:val="Code"/>
      </w:pPr>
      <w:r>
        <w:tab/>
      </w:r>
      <w:r>
        <w:tab/>
      </w:r>
      <w:r>
        <w:tab/>
        <w:t xml:space="preserve">If the temp </w:t>
      </w:r>
      <w:proofErr w:type="spellStart"/>
      <w:r>
        <w:t>varible</w:t>
      </w:r>
      <w:proofErr w:type="spellEnd"/>
      <w:r>
        <w:t xml:space="preserve"> is not 90</w:t>
      </w:r>
    </w:p>
    <w:p w14:paraId="4CBCA439" w14:textId="36E7FDD7" w:rsidR="005B25DE" w:rsidRDefault="005B25DE" w:rsidP="005B25DE">
      <w:pPr>
        <w:pStyle w:val="Code"/>
        <w:ind w:left="2880"/>
      </w:pPr>
      <w:r>
        <w:t xml:space="preserve">Call the </w:t>
      </w:r>
      <w:r>
        <w:t>Tan</w:t>
      </w:r>
      <w:r>
        <w:t xml:space="preserve"> function on the temp </w:t>
      </w:r>
      <w:proofErr w:type="spellStart"/>
      <w:r>
        <w:t>varible</w:t>
      </w:r>
      <w:proofErr w:type="spellEnd"/>
      <w:r>
        <w:t xml:space="preserve"> and assign it to the display</w:t>
      </w:r>
    </w:p>
    <w:p w14:paraId="7D01DF38" w14:textId="29EA9217" w:rsidR="005B25DE" w:rsidRDefault="005B25DE" w:rsidP="005B25DE">
      <w:pPr>
        <w:pStyle w:val="Code"/>
      </w:pPr>
      <w:r>
        <w:tab/>
      </w:r>
      <w:r>
        <w:tab/>
      </w:r>
      <w:r>
        <w:tab/>
        <w:t xml:space="preserve">Else </w:t>
      </w:r>
    </w:p>
    <w:p w14:paraId="26F346B0" w14:textId="2CCB8A81" w:rsidR="005B25DE" w:rsidRDefault="005B25DE" w:rsidP="005B25DE">
      <w:pPr>
        <w:pStyle w:val="Code"/>
      </w:pPr>
      <w:r>
        <w:tab/>
      </w:r>
      <w:r>
        <w:tab/>
      </w:r>
      <w:r>
        <w:tab/>
      </w:r>
      <w:r>
        <w:tab/>
        <w:t xml:space="preserve">Inform the user that </w:t>
      </w:r>
      <w:proofErr w:type="gramStart"/>
      <w:r>
        <w:t>Tan(</w:t>
      </w:r>
      <w:proofErr w:type="gramEnd"/>
      <w:r>
        <w:t>90) is impossible</w:t>
      </w:r>
    </w:p>
    <w:p w14:paraId="0B2EF509" w14:textId="77777777" w:rsidR="00376B22" w:rsidRDefault="00376B22" w:rsidP="00376B22">
      <w:pPr>
        <w:pStyle w:val="Code"/>
      </w:pPr>
      <w:r>
        <w:tab/>
      </w:r>
      <w:r>
        <w:tab/>
        <w:t>Else</w:t>
      </w:r>
    </w:p>
    <w:p w14:paraId="237B0BA6" w14:textId="77777777" w:rsidR="00376B22" w:rsidRDefault="00376B22" w:rsidP="00376B22">
      <w:pPr>
        <w:pStyle w:val="Code"/>
      </w:pPr>
      <w:r>
        <w:tab/>
      </w:r>
      <w:r>
        <w:tab/>
      </w:r>
      <w:r>
        <w:tab/>
        <w:t>Tell the user we need a positive number</w:t>
      </w:r>
    </w:p>
    <w:p w14:paraId="427AADAE" w14:textId="77777777" w:rsidR="00376B22" w:rsidRDefault="00376B22" w:rsidP="00376B22">
      <w:pPr>
        <w:pStyle w:val="Code"/>
      </w:pPr>
      <w:r>
        <w:tab/>
      </w:r>
      <w:r>
        <w:tab/>
      </w:r>
      <w:r>
        <w:tab/>
        <w:t>Set the display to 0</w:t>
      </w:r>
    </w:p>
    <w:p w14:paraId="7765C5E6" w14:textId="77777777" w:rsidR="00376B22" w:rsidRPr="00965E49" w:rsidRDefault="00376B22" w:rsidP="00376B22"/>
    <w:p w14:paraId="1665F2A8" w14:textId="414E2B3A" w:rsidR="00376B22" w:rsidRDefault="00376B22" w:rsidP="00376B22">
      <w:r>
        <w:t xml:space="preserve">Method: </w:t>
      </w:r>
      <w:proofErr w:type="spellStart"/>
      <w:r>
        <w:t>btn</w:t>
      </w:r>
      <w:r w:rsidR="005B25DE">
        <w:t>Sin</w:t>
      </w:r>
      <w:proofErr w:type="spellEnd"/>
      <w:r>
        <w:t xml:space="preserve"> Click</w:t>
      </w:r>
    </w:p>
    <w:p w14:paraId="601AD24C" w14:textId="77777777" w:rsidR="00376B22" w:rsidRDefault="00376B22" w:rsidP="00376B22">
      <w:pPr>
        <w:pStyle w:val="Code"/>
      </w:pPr>
      <w:r>
        <w:t>When clicked</w:t>
      </w:r>
    </w:p>
    <w:p w14:paraId="0002A174" w14:textId="77777777" w:rsidR="00376B22" w:rsidRDefault="00376B22" w:rsidP="00376B22">
      <w:pPr>
        <w:pStyle w:val="Code"/>
      </w:pPr>
      <w:r>
        <w:tab/>
        <w:t>If the number is numeric</w:t>
      </w:r>
    </w:p>
    <w:p w14:paraId="7FF88B92" w14:textId="77777777" w:rsidR="00376B22" w:rsidRDefault="00376B22" w:rsidP="00376B22">
      <w:pPr>
        <w:pStyle w:val="Code"/>
      </w:pPr>
      <w:r>
        <w:tab/>
      </w:r>
      <w:r>
        <w:tab/>
        <w:t>Add it to a temp double</w:t>
      </w:r>
    </w:p>
    <w:p w14:paraId="7D0F553A" w14:textId="77777777" w:rsidR="00376B22" w:rsidRDefault="00376B22" w:rsidP="00376B22">
      <w:pPr>
        <w:pStyle w:val="Code"/>
      </w:pPr>
      <w:r>
        <w:tab/>
      </w:r>
      <w:r>
        <w:tab/>
        <w:t xml:space="preserve">If the temp double is greater </w:t>
      </w:r>
      <w:proofErr w:type="spellStart"/>
      <w:r>
        <w:t>then</w:t>
      </w:r>
      <w:proofErr w:type="spellEnd"/>
      <w:r>
        <w:t xml:space="preserve"> or equal to 0</w:t>
      </w:r>
    </w:p>
    <w:p w14:paraId="373DBA68" w14:textId="6079E96B" w:rsidR="005B25DE" w:rsidRDefault="005B25DE" w:rsidP="005B25DE">
      <w:pPr>
        <w:pStyle w:val="Code"/>
        <w:ind w:left="2160"/>
      </w:pPr>
      <w:r>
        <w:t xml:space="preserve">Call the </w:t>
      </w:r>
      <w:r>
        <w:t>Sine</w:t>
      </w:r>
      <w:r>
        <w:t xml:space="preserve"> function on the temp </w:t>
      </w:r>
      <w:proofErr w:type="spellStart"/>
      <w:r>
        <w:t>varible</w:t>
      </w:r>
      <w:proofErr w:type="spellEnd"/>
      <w:r>
        <w:t xml:space="preserve"> and assign it to the display</w:t>
      </w:r>
    </w:p>
    <w:p w14:paraId="14DEBDA6" w14:textId="23F63436" w:rsidR="00376B22" w:rsidRDefault="00376B22" w:rsidP="00376B22">
      <w:pPr>
        <w:pStyle w:val="Code"/>
      </w:pPr>
      <w:r>
        <w:tab/>
      </w:r>
      <w:r>
        <w:tab/>
        <w:t>Else</w:t>
      </w:r>
    </w:p>
    <w:p w14:paraId="401E4E8A" w14:textId="77777777" w:rsidR="00376B22" w:rsidRDefault="00376B22" w:rsidP="00376B22">
      <w:pPr>
        <w:pStyle w:val="Code"/>
      </w:pPr>
      <w:r>
        <w:tab/>
      </w:r>
      <w:r>
        <w:tab/>
      </w:r>
      <w:r>
        <w:tab/>
        <w:t>Tell the user we need a positive number</w:t>
      </w:r>
    </w:p>
    <w:p w14:paraId="65B7D7AD" w14:textId="77777777" w:rsidR="00376B22" w:rsidRDefault="00376B22" w:rsidP="00376B22">
      <w:pPr>
        <w:pStyle w:val="Code"/>
      </w:pPr>
      <w:r>
        <w:tab/>
      </w:r>
      <w:r>
        <w:tab/>
      </w:r>
      <w:r>
        <w:tab/>
        <w:t>Set the display to 0</w:t>
      </w:r>
    </w:p>
    <w:p w14:paraId="58D9F5FE" w14:textId="77777777" w:rsidR="00376B22" w:rsidRPr="00965E49" w:rsidRDefault="00376B22" w:rsidP="00376B22"/>
    <w:p w14:paraId="3CBEEB90" w14:textId="6AD7CE94" w:rsidR="00376B22" w:rsidRDefault="00376B22" w:rsidP="00376B22">
      <w:r>
        <w:t xml:space="preserve">Method: </w:t>
      </w:r>
      <w:proofErr w:type="spellStart"/>
      <w:r>
        <w:t>btn</w:t>
      </w:r>
      <w:r w:rsidR="005B25DE">
        <w:t>Cos</w:t>
      </w:r>
      <w:proofErr w:type="spellEnd"/>
      <w:r>
        <w:t xml:space="preserve"> Click</w:t>
      </w:r>
    </w:p>
    <w:p w14:paraId="035FC86F" w14:textId="77777777" w:rsidR="00376B22" w:rsidRDefault="00376B22" w:rsidP="00376B22">
      <w:pPr>
        <w:pStyle w:val="Code"/>
      </w:pPr>
      <w:r>
        <w:t>When clicked</w:t>
      </w:r>
    </w:p>
    <w:p w14:paraId="0C990AFE" w14:textId="77777777" w:rsidR="00376B22" w:rsidRDefault="00376B22" w:rsidP="00376B22">
      <w:pPr>
        <w:pStyle w:val="Code"/>
      </w:pPr>
      <w:r>
        <w:tab/>
        <w:t>If the number is numeric</w:t>
      </w:r>
    </w:p>
    <w:p w14:paraId="66475C62" w14:textId="77777777" w:rsidR="00376B22" w:rsidRDefault="00376B22" w:rsidP="00376B22">
      <w:pPr>
        <w:pStyle w:val="Code"/>
      </w:pPr>
      <w:r>
        <w:tab/>
      </w:r>
      <w:r>
        <w:tab/>
        <w:t>Add it to a temp double</w:t>
      </w:r>
    </w:p>
    <w:p w14:paraId="5AAFF896" w14:textId="77777777" w:rsidR="00376B22" w:rsidRDefault="00376B22" w:rsidP="00376B22">
      <w:pPr>
        <w:pStyle w:val="Code"/>
      </w:pPr>
      <w:r>
        <w:tab/>
      </w:r>
      <w:r>
        <w:tab/>
        <w:t xml:space="preserve">If the temp double is greater </w:t>
      </w:r>
      <w:proofErr w:type="spellStart"/>
      <w:r>
        <w:t>then</w:t>
      </w:r>
      <w:proofErr w:type="spellEnd"/>
      <w:r>
        <w:t xml:space="preserve"> or equal to 0</w:t>
      </w:r>
    </w:p>
    <w:p w14:paraId="3FFCA109" w14:textId="4BCD7CD1" w:rsidR="005B25DE" w:rsidRDefault="005B25DE" w:rsidP="005B25DE">
      <w:pPr>
        <w:pStyle w:val="Code"/>
        <w:ind w:left="2160"/>
      </w:pPr>
      <w:r>
        <w:t xml:space="preserve">Call the </w:t>
      </w:r>
      <w:r>
        <w:t>Cos</w:t>
      </w:r>
      <w:r>
        <w:t xml:space="preserve"> function on the temp </w:t>
      </w:r>
      <w:proofErr w:type="spellStart"/>
      <w:r>
        <w:t>varible</w:t>
      </w:r>
      <w:proofErr w:type="spellEnd"/>
      <w:r>
        <w:t xml:space="preserve"> and assign it to the display</w:t>
      </w:r>
    </w:p>
    <w:p w14:paraId="5E0D0F01" w14:textId="77777777" w:rsidR="00376B22" w:rsidRDefault="00376B22" w:rsidP="00376B22">
      <w:pPr>
        <w:pStyle w:val="Code"/>
      </w:pPr>
      <w:r>
        <w:tab/>
      </w:r>
      <w:r>
        <w:tab/>
        <w:t>Else</w:t>
      </w:r>
    </w:p>
    <w:p w14:paraId="36057753" w14:textId="77777777" w:rsidR="00376B22" w:rsidRDefault="00376B22" w:rsidP="00376B22">
      <w:pPr>
        <w:pStyle w:val="Code"/>
      </w:pPr>
      <w:r>
        <w:tab/>
      </w:r>
      <w:r>
        <w:tab/>
      </w:r>
      <w:r>
        <w:tab/>
        <w:t>Tell the user we need a positive number</w:t>
      </w:r>
    </w:p>
    <w:p w14:paraId="0ABF7C74" w14:textId="77777777" w:rsidR="00376B22" w:rsidRDefault="00376B22" w:rsidP="00376B22">
      <w:pPr>
        <w:pStyle w:val="Code"/>
      </w:pPr>
      <w:r>
        <w:tab/>
      </w:r>
      <w:r>
        <w:tab/>
      </w:r>
      <w:r>
        <w:tab/>
        <w:t>Set the display to 0</w:t>
      </w:r>
    </w:p>
    <w:p w14:paraId="714FCCE9" w14:textId="77777777" w:rsidR="005B25DE" w:rsidRDefault="005B25DE" w:rsidP="00DF0046"/>
    <w:p w14:paraId="3DAF7019" w14:textId="7AD07379" w:rsidR="00DF0046" w:rsidRDefault="00DF0046" w:rsidP="005B25DE">
      <w:pPr>
        <w:pStyle w:val="Heading2"/>
      </w:pPr>
      <w:bookmarkStart w:id="4" w:name="_Toc510443146"/>
      <w:r>
        <w:t>Error handing techniques</w:t>
      </w:r>
      <w:bookmarkEnd w:id="4"/>
    </w:p>
    <w:p w14:paraId="29EAD455" w14:textId="5051CABF" w:rsidR="005B25DE" w:rsidRPr="005B25DE" w:rsidRDefault="005B25DE" w:rsidP="005B25DE">
      <w:r>
        <w:t xml:space="preserve">The program is coded is such a way as to avoid throwing exceptions. Rather, it will inform the user of what has </w:t>
      </w:r>
      <w:r w:rsidR="00F4460B">
        <w:t>occurred</w:t>
      </w:r>
      <w:r>
        <w:t>, and will abort the activated function</w:t>
      </w:r>
    </w:p>
    <w:p w14:paraId="1840057F" w14:textId="77777777" w:rsidR="00F4460B" w:rsidRDefault="00F4460B">
      <w:pPr>
        <w:jc w:val="center"/>
        <w:rPr>
          <w:rFonts w:asciiTheme="majorHAnsi" w:eastAsiaTheme="majorEastAsia" w:hAnsiTheme="majorHAnsi" w:cstheme="majorBidi"/>
          <w:color w:val="2F5496" w:themeColor="accent1" w:themeShade="BF"/>
          <w:sz w:val="32"/>
          <w:szCs w:val="32"/>
        </w:rPr>
      </w:pPr>
      <w:r>
        <w:br w:type="page"/>
      </w:r>
    </w:p>
    <w:p w14:paraId="0E6C330C" w14:textId="116DA7C7" w:rsidR="00DF0046" w:rsidRDefault="00DF0046" w:rsidP="00DF0046">
      <w:pPr>
        <w:pStyle w:val="Heading1"/>
      </w:pPr>
      <w:bookmarkStart w:id="5" w:name="_Toc510443147"/>
      <w:r>
        <w:t xml:space="preserve">Recommended testing procedure </w:t>
      </w:r>
      <w:bookmarkEnd w:id="5"/>
    </w:p>
    <w:p w14:paraId="4590BCBB" w14:textId="77777777" w:rsidR="00F4460B" w:rsidRDefault="00F4460B" w:rsidP="00F4460B">
      <w:r>
        <w:t>The procedure for testing the application is as follows:</w:t>
      </w:r>
    </w:p>
    <w:p w14:paraId="5CA5264D" w14:textId="77777777" w:rsidR="00F4460B" w:rsidRDefault="00F4460B" w:rsidP="00F4460B">
      <w:pPr>
        <w:pStyle w:val="ListParagraph"/>
        <w:numPr>
          <w:ilvl w:val="0"/>
          <w:numId w:val="1"/>
        </w:numPr>
        <w:jc w:val="left"/>
      </w:pPr>
      <w:r>
        <w:t>Open/run the program</w:t>
      </w:r>
      <w:r w:rsidRPr="000A4601">
        <w:t xml:space="preserve"> </w:t>
      </w:r>
    </w:p>
    <w:tbl>
      <w:tblPr>
        <w:tblStyle w:val="TableGrid"/>
        <w:tblpPr w:leftFromText="180" w:rightFromText="180" w:vertAnchor="text" w:horzAnchor="page" w:tblpX="4996" w:tblpY="33"/>
        <w:tblW w:w="6187" w:type="dxa"/>
        <w:tblLook w:val="04A0" w:firstRow="1" w:lastRow="0" w:firstColumn="1" w:lastColumn="0" w:noHBand="0" w:noVBand="1"/>
      </w:tblPr>
      <w:tblGrid>
        <w:gridCol w:w="1743"/>
        <w:gridCol w:w="1387"/>
        <w:gridCol w:w="1029"/>
        <w:gridCol w:w="2028"/>
      </w:tblGrid>
      <w:tr w:rsidR="00F4460B" w14:paraId="7EFF27D0" w14:textId="77777777" w:rsidTr="00F4460B">
        <w:trPr>
          <w:trHeight w:val="489"/>
        </w:trPr>
        <w:tc>
          <w:tcPr>
            <w:tcW w:w="1743" w:type="dxa"/>
          </w:tcPr>
          <w:p w14:paraId="38BF2D0C" w14:textId="77777777" w:rsidR="00F4460B" w:rsidRDefault="00F4460B" w:rsidP="00F4460B">
            <w:pPr>
              <w:pStyle w:val="ListParagraph"/>
              <w:ind w:left="0"/>
              <w:jc w:val="left"/>
            </w:pPr>
            <w:r>
              <w:t>Test Case</w:t>
            </w:r>
          </w:p>
        </w:tc>
        <w:tc>
          <w:tcPr>
            <w:tcW w:w="1387" w:type="dxa"/>
          </w:tcPr>
          <w:p w14:paraId="192FE4AD" w14:textId="77777777" w:rsidR="00F4460B" w:rsidRDefault="00F4460B" w:rsidP="00F4460B">
            <w:pPr>
              <w:pStyle w:val="ListParagraph"/>
              <w:ind w:left="0"/>
              <w:jc w:val="left"/>
            </w:pPr>
            <w:r>
              <w:t>First Value</w:t>
            </w:r>
          </w:p>
        </w:tc>
        <w:tc>
          <w:tcPr>
            <w:tcW w:w="1029" w:type="dxa"/>
          </w:tcPr>
          <w:p w14:paraId="5D6486FB" w14:textId="77777777" w:rsidR="00F4460B" w:rsidRDefault="00F4460B" w:rsidP="00F4460B">
            <w:pPr>
              <w:pStyle w:val="ListParagraph"/>
              <w:ind w:left="0"/>
              <w:jc w:val="left"/>
            </w:pPr>
            <w:r>
              <w:t>Required Button</w:t>
            </w:r>
          </w:p>
        </w:tc>
        <w:tc>
          <w:tcPr>
            <w:tcW w:w="2028" w:type="dxa"/>
          </w:tcPr>
          <w:p w14:paraId="749B259F" w14:textId="77777777" w:rsidR="00F4460B" w:rsidRDefault="00F4460B" w:rsidP="00F4460B">
            <w:pPr>
              <w:pStyle w:val="ListParagraph"/>
              <w:ind w:left="0"/>
              <w:jc w:val="left"/>
            </w:pPr>
            <w:r>
              <w:t>Second Value</w:t>
            </w:r>
          </w:p>
        </w:tc>
      </w:tr>
      <w:tr w:rsidR="00F4460B" w14:paraId="0A608603" w14:textId="77777777" w:rsidTr="00F4460B">
        <w:trPr>
          <w:trHeight w:val="489"/>
        </w:trPr>
        <w:tc>
          <w:tcPr>
            <w:tcW w:w="1743" w:type="dxa"/>
          </w:tcPr>
          <w:p w14:paraId="1DA75BDD" w14:textId="77777777" w:rsidR="00F4460B" w:rsidRDefault="00F4460B" w:rsidP="00F4460B">
            <w:pPr>
              <w:pStyle w:val="ListParagraph"/>
              <w:ind w:left="0"/>
              <w:jc w:val="left"/>
            </w:pPr>
            <w:r>
              <w:t>Inputting Letters</w:t>
            </w:r>
          </w:p>
        </w:tc>
        <w:tc>
          <w:tcPr>
            <w:tcW w:w="1387" w:type="dxa"/>
          </w:tcPr>
          <w:p w14:paraId="387BE628" w14:textId="77777777" w:rsidR="00F4460B" w:rsidRDefault="00F4460B" w:rsidP="00F4460B">
            <w:pPr>
              <w:pStyle w:val="ListParagraph"/>
              <w:ind w:left="0"/>
              <w:jc w:val="left"/>
            </w:pPr>
            <w:r>
              <w:t>A</w:t>
            </w:r>
          </w:p>
        </w:tc>
        <w:tc>
          <w:tcPr>
            <w:tcW w:w="1029" w:type="dxa"/>
          </w:tcPr>
          <w:p w14:paraId="04396134" w14:textId="77777777" w:rsidR="00F4460B" w:rsidRDefault="00F4460B" w:rsidP="00F4460B">
            <w:pPr>
              <w:pStyle w:val="ListParagraph"/>
              <w:ind w:left="0"/>
              <w:jc w:val="left"/>
            </w:pPr>
            <w:r>
              <w:t>+</w:t>
            </w:r>
          </w:p>
        </w:tc>
        <w:tc>
          <w:tcPr>
            <w:tcW w:w="2028" w:type="dxa"/>
          </w:tcPr>
          <w:p w14:paraId="2852C51C" w14:textId="77777777" w:rsidR="00F4460B" w:rsidRDefault="00F4460B" w:rsidP="00F4460B">
            <w:pPr>
              <w:pStyle w:val="ListParagraph"/>
              <w:ind w:left="0"/>
              <w:jc w:val="left"/>
            </w:pPr>
            <w:r>
              <w:t>b</w:t>
            </w:r>
          </w:p>
        </w:tc>
      </w:tr>
      <w:tr w:rsidR="00F4460B" w14:paraId="14834882" w14:textId="77777777" w:rsidTr="00F4460B">
        <w:trPr>
          <w:trHeight w:val="503"/>
        </w:trPr>
        <w:tc>
          <w:tcPr>
            <w:tcW w:w="1743" w:type="dxa"/>
          </w:tcPr>
          <w:p w14:paraId="3401D577" w14:textId="77777777" w:rsidR="00F4460B" w:rsidRDefault="00F4460B" w:rsidP="00F4460B">
            <w:pPr>
              <w:pStyle w:val="ListParagraph"/>
              <w:ind w:left="0"/>
              <w:jc w:val="left"/>
            </w:pPr>
            <w:r>
              <w:t>Test Number Buttons and clear</w:t>
            </w:r>
          </w:p>
        </w:tc>
        <w:tc>
          <w:tcPr>
            <w:tcW w:w="1387" w:type="dxa"/>
          </w:tcPr>
          <w:p w14:paraId="45670ECC" w14:textId="77777777" w:rsidR="00F4460B" w:rsidRDefault="00F4460B" w:rsidP="00F4460B">
            <w:pPr>
              <w:pStyle w:val="ListParagraph"/>
              <w:ind w:left="0"/>
              <w:jc w:val="left"/>
            </w:pPr>
            <w:r>
              <w:t>123456789.0</w:t>
            </w:r>
          </w:p>
        </w:tc>
        <w:tc>
          <w:tcPr>
            <w:tcW w:w="1029" w:type="dxa"/>
          </w:tcPr>
          <w:p w14:paraId="1DAF7669" w14:textId="77777777" w:rsidR="00F4460B" w:rsidRDefault="00F4460B" w:rsidP="00F4460B">
            <w:pPr>
              <w:pStyle w:val="ListParagraph"/>
              <w:ind w:left="0"/>
              <w:jc w:val="left"/>
            </w:pPr>
            <w:r>
              <w:t>Clear</w:t>
            </w:r>
          </w:p>
        </w:tc>
        <w:tc>
          <w:tcPr>
            <w:tcW w:w="2028" w:type="dxa"/>
          </w:tcPr>
          <w:p w14:paraId="6F5E6CDD" w14:textId="77777777" w:rsidR="00F4460B" w:rsidRDefault="00F4460B" w:rsidP="00F4460B">
            <w:pPr>
              <w:pStyle w:val="ListParagraph"/>
              <w:ind w:left="0"/>
              <w:jc w:val="left"/>
            </w:pPr>
            <w:r>
              <w:t>0.987654321</w:t>
            </w:r>
          </w:p>
        </w:tc>
      </w:tr>
      <w:tr w:rsidR="00F4460B" w14:paraId="5F86735E" w14:textId="77777777" w:rsidTr="00F4460B">
        <w:trPr>
          <w:trHeight w:val="251"/>
        </w:trPr>
        <w:tc>
          <w:tcPr>
            <w:tcW w:w="1743" w:type="dxa"/>
          </w:tcPr>
          <w:p w14:paraId="0A419219" w14:textId="77777777" w:rsidR="00F4460B" w:rsidRDefault="00F4460B" w:rsidP="00F4460B">
            <w:pPr>
              <w:pStyle w:val="ListParagraph"/>
              <w:ind w:left="0"/>
              <w:jc w:val="left"/>
            </w:pPr>
            <w:bookmarkStart w:id="6" w:name="_GoBack"/>
            <w:bookmarkEnd w:id="6"/>
            <w:r>
              <w:t>SQRT Button</w:t>
            </w:r>
          </w:p>
        </w:tc>
        <w:tc>
          <w:tcPr>
            <w:tcW w:w="1387" w:type="dxa"/>
          </w:tcPr>
          <w:p w14:paraId="108E7119" w14:textId="77777777" w:rsidR="00F4460B" w:rsidRDefault="00F4460B" w:rsidP="00F4460B">
            <w:pPr>
              <w:pStyle w:val="ListParagraph"/>
              <w:ind w:left="0"/>
              <w:jc w:val="left"/>
            </w:pPr>
            <w:r>
              <w:t>9</w:t>
            </w:r>
          </w:p>
        </w:tc>
        <w:tc>
          <w:tcPr>
            <w:tcW w:w="1029" w:type="dxa"/>
          </w:tcPr>
          <w:p w14:paraId="43957F68" w14:textId="77777777" w:rsidR="00F4460B" w:rsidRDefault="00F4460B" w:rsidP="00F4460B">
            <w:pPr>
              <w:pStyle w:val="ListParagraph"/>
              <w:ind w:left="0"/>
              <w:jc w:val="left"/>
            </w:pPr>
            <w:r>
              <w:t>SQRT</w:t>
            </w:r>
          </w:p>
        </w:tc>
        <w:tc>
          <w:tcPr>
            <w:tcW w:w="2028" w:type="dxa"/>
          </w:tcPr>
          <w:p w14:paraId="5945A2E1" w14:textId="77777777" w:rsidR="00F4460B" w:rsidRDefault="00F4460B" w:rsidP="00F4460B">
            <w:pPr>
              <w:pStyle w:val="ListParagraph"/>
              <w:ind w:left="0"/>
              <w:jc w:val="left"/>
            </w:pPr>
            <w:r>
              <w:t>n/a</w:t>
            </w:r>
          </w:p>
        </w:tc>
      </w:tr>
      <w:tr w:rsidR="00F4460B" w14:paraId="1FF16B4B" w14:textId="77777777" w:rsidTr="00F4460B">
        <w:trPr>
          <w:trHeight w:val="251"/>
        </w:trPr>
        <w:tc>
          <w:tcPr>
            <w:tcW w:w="1743" w:type="dxa"/>
          </w:tcPr>
          <w:p w14:paraId="4404D0FD" w14:textId="77777777" w:rsidR="00F4460B" w:rsidRDefault="00F4460B" w:rsidP="00F4460B">
            <w:pPr>
              <w:pStyle w:val="ListParagraph"/>
              <w:ind w:left="0"/>
              <w:jc w:val="left"/>
            </w:pPr>
            <w:r>
              <w:t>Negative Input</w:t>
            </w:r>
          </w:p>
        </w:tc>
        <w:tc>
          <w:tcPr>
            <w:tcW w:w="1387" w:type="dxa"/>
          </w:tcPr>
          <w:p w14:paraId="07D24CB6" w14:textId="77777777" w:rsidR="00F4460B" w:rsidRDefault="00F4460B" w:rsidP="00F4460B">
            <w:pPr>
              <w:pStyle w:val="ListParagraph"/>
              <w:ind w:left="0"/>
              <w:jc w:val="left"/>
            </w:pPr>
            <w:r>
              <w:t>-1</w:t>
            </w:r>
          </w:p>
        </w:tc>
        <w:tc>
          <w:tcPr>
            <w:tcW w:w="1029" w:type="dxa"/>
          </w:tcPr>
          <w:p w14:paraId="29D58A95" w14:textId="77777777" w:rsidR="00F4460B" w:rsidRDefault="00F4460B" w:rsidP="00F4460B">
            <w:pPr>
              <w:pStyle w:val="ListParagraph"/>
              <w:ind w:left="0"/>
              <w:jc w:val="left"/>
            </w:pPr>
            <w:r>
              <w:t>SQRT</w:t>
            </w:r>
          </w:p>
        </w:tc>
        <w:tc>
          <w:tcPr>
            <w:tcW w:w="2028" w:type="dxa"/>
          </w:tcPr>
          <w:p w14:paraId="00322CE8" w14:textId="77777777" w:rsidR="00F4460B" w:rsidRDefault="00F4460B" w:rsidP="00F4460B">
            <w:pPr>
              <w:pStyle w:val="ListParagraph"/>
              <w:ind w:left="0"/>
              <w:jc w:val="left"/>
            </w:pPr>
            <w:r>
              <w:t>n/a</w:t>
            </w:r>
          </w:p>
        </w:tc>
      </w:tr>
      <w:tr w:rsidR="00F4460B" w14:paraId="34DB361C" w14:textId="77777777" w:rsidTr="00F4460B">
        <w:trPr>
          <w:trHeight w:val="237"/>
        </w:trPr>
        <w:tc>
          <w:tcPr>
            <w:tcW w:w="1743" w:type="dxa"/>
          </w:tcPr>
          <w:p w14:paraId="0BADD9C4" w14:textId="77777777" w:rsidR="00F4460B" w:rsidRDefault="00F4460B" w:rsidP="00F4460B">
            <w:pPr>
              <w:pStyle w:val="ListParagraph"/>
              <w:ind w:left="0"/>
              <w:jc w:val="left"/>
            </w:pPr>
            <w:proofErr w:type="spellStart"/>
            <w:r>
              <w:t>CubeRT</w:t>
            </w:r>
            <w:proofErr w:type="spellEnd"/>
            <w:r>
              <w:t xml:space="preserve"> Button</w:t>
            </w:r>
          </w:p>
        </w:tc>
        <w:tc>
          <w:tcPr>
            <w:tcW w:w="1387" w:type="dxa"/>
          </w:tcPr>
          <w:p w14:paraId="2787FAF0" w14:textId="77777777" w:rsidR="00F4460B" w:rsidRDefault="00F4460B" w:rsidP="00F4460B">
            <w:pPr>
              <w:pStyle w:val="ListParagraph"/>
              <w:ind w:left="0"/>
              <w:jc w:val="left"/>
            </w:pPr>
            <w:r>
              <w:t>27</w:t>
            </w:r>
          </w:p>
        </w:tc>
        <w:tc>
          <w:tcPr>
            <w:tcW w:w="1029" w:type="dxa"/>
          </w:tcPr>
          <w:p w14:paraId="26B28EA6" w14:textId="77777777" w:rsidR="00F4460B" w:rsidRDefault="00F4460B" w:rsidP="00F4460B">
            <w:pPr>
              <w:pStyle w:val="ListParagraph"/>
              <w:ind w:left="0"/>
              <w:jc w:val="left"/>
            </w:pPr>
            <w:proofErr w:type="spellStart"/>
            <w:r>
              <w:t>CubeRT</w:t>
            </w:r>
            <w:proofErr w:type="spellEnd"/>
          </w:p>
        </w:tc>
        <w:tc>
          <w:tcPr>
            <w:tcW w:w="2028" w:type="dxa"/>
          </w:tcPr>
          <w:p w14:paraId="2B173865" w14:textId="77777777" w:rsidR="00F4460B" w:rsidRDefault="00F4460B" w:rsidP="00F4460B">
            <w:pPr>
              <w:pStyle w:val="ListParagraph"/>
              <w:ind w:left="0"/>
              <w:jc w:val="left"/>
            </w:pPr>
            <w:r>
              <w:t>n/a</w:t>
            </w:r>
          </w:p>
        </w:tc>
      </w:tr>
      <w:tr w:rsidR="00F4460B" w14:paraId="08BEFAE6" w14:textId="77777777" w:rsidTr="00F4460B">
        <w:trPr>
          <w:trHeight w:val="237"/>
        </w:trPr>
        <w:tc>
          <w:tcPr>
            <w:tcW w:w="1743" w:type="dxa"/>
          </w:tcPr>
          <w:p w14:paraId="58B7AB95" w14:textId="77777777" w:rsidR="00F4460B" w:rsidRDefault="00F4460B" w:rsidP="00F4460B">
            <w:pPr>
              <w:pStyle w:val="ListParagraph"/>
              <w:ind w:left="0"/>
              <w:jc w:val="left"/>
            </w:pPr>
            <w:r>
              <w:t>Negative Input</w:t>
            </w:r>
          </w:p>
        </w:tc>
        <w:tc>
          <w:tcPr>
            <w:tcW w:w="1387" w:type="dxa"/>
          </w:tcPr>
          <w:p w14:paraId="193E640C" w14:textId="77777777" w:rsidR="00F4460B" w:rsidRDefault="00F4460B" w:rsidP="00F4460B">
            <w:pPr>
              <w:pStyle w:val="ListParagraph"/>
              <w:ind w:left="0"/>
              <w:jc w:val="left"/>
            </w:pPr>
            <w:r>
              <w:t>-1</w:t>
            </w:r>
          </w:p>
        </w:tc>
        <w:tc>
          <w:tcPr>
            <w:tcW w:w="1029" w:type="dxa"/>
          </w:tcPr>
          <w:p w14:paraId="0990EFF0" w14:textId="77777777" w:rsidR="00F4460B" w:rsidRDefault="00F4460B" w:rsidP="00F4460B">
            <w:pPr>
              <w:pStyle w:val="ListParagraph"/>
              <w:ind w:left="0"/>
              <w:jc w:val="left"/>
            </w:pPr>
            <w:proofErr w:type="spellStart"/>
            <w:r>
              <w:t>CubeRT</w:t>
            </w:r>
            <w:proofErr w:type="spellEnd"/>
          </w:p>
        </w:tc>
        <w:tc>
          <w:tcPr>
            <w:tcW w:w="2028" w:type="dxa"/>
          </w:tcPr>
          <w:p w14:paraId="185179EB" w14:textId="77777777" w:rsidR="00F4460B" w:rsidRDefault="00F4460B" w:rsidP="00F4460B">
            <w:pPr>
              <w:pStyle w:val="ListParagraph"/>
              <w:ind w:left="0"/>
              <w:jc w:val="left"/>
            </w:pPr>
            <w:r>
              <w:t>n/a</w:t>
            </w:r>
          </w:p>
        </w:tc>
      </w:tr>
      <w:tr w:rsidR="00F4460B" w14:paraId="7926E61F" w14:textId="77777777" w:rsidTr="00F4460B">
        <w:trPr>
          <w:trHeight w:val="251"/>
        </w:trPr>
        <w:tc>
          <w:tcPr>
            <w:tcW w:w="1743" w:type="dxa"/>
          </w:tcPr>
          <w:p w14:paraId="21AC0AD2" w14:textId="77777777" w:rsidR="00F4460B" w:rsidRDefault="00F4460B" w:rsidP="00F4460B">
            <w:pPr>
              <w:pStyle w:val="ListParagraph"/>
              <w:ind w:left="0"/>
              <w:jc w:val="left"/>
            </w:pPr>
            <w:proofErr w:type="spellStart"/>
            <w:r>
              <w:t>Inv</w:t>
            </w:r>
            <w:proofErr w:type="spellEnd"/>
            <w:r>
              <w:t xml:space="preserve"> Button</w:t>
            </w:r>
          </w:p>
        </w:tc>
        <w:tc>
          <w:tcPr>
            <w:tcW w:w="1387" w:type="dxa"/>
          </w:tcPr>
          <w:p w14:paraId="6027D5C8" w14:textId="77777777" w:rsidR="00F4460B" w:rsidRDefault="00F4460B" w:rsidP="00F4460B">
            <w:pPr>
              <w:pStyle w:val="ListParagraph"/>
              <w:ind w:left="0"/>
              <w:jc w:val="left"/>
            </w:pPr>
            <w:r>
              <w:t>8</w:t>
            </w:r>
          </w:p>
        </w:tc>
        <w:tc>
          <w:tcPr>
            <w:tcW w:w="1029" w:type="dxa"/>
          </w:tcPr>
          <w:p w14:paraId="73413C09" w14:textId="77777777" w:rsidR="00F4460B" w:rsidRDefault="00F4460B" w:rsidP="00F4460B">
            <w:pPr>
              <w:pStyle w:val="ListParagraph"/>
              <w:ind w:left="0"/>
              <w:jc w:val="left"/>
            </w:pPr>
            <w:proofErr w:type="spellStart"/>
            <w:r>
              <w:t>Inv</w:t>
            </w:r>
            <w:proofErr w:type="spellEnd"/>
          </w:p>
        </w:tc>
        <w:tc>
          <w:tcPr>
            <w:tcW w:w="2028" w:type="dxa"/>
          </w:tcPr>
          <w:p w14:paraId="28A91211" w14:textId="77777777" w:rsidR="00F4460B" w:rsidRDefault="00F4460B" w:rsidP="00F4460B">
            <w:pPr>
              <w:pStyle w:val="ListParagraph"/>
              <w:ind w:left="0"/>
              <w:jc w:val="left"/>
            </w:pPr>
            <w:r>
              <w:t>n/a</w:t>
            </w:r>
          </w:p>
        </w:tc>
      </w:tr>
      <w:tr w:rsidR="00F4460B" w14:paraId="7746F947" w14:textId="77777777" w:rsidTr="00F4460B">
        <w:trPr>
          <w:trHeight w:val="251"/>
        </w:trPr>
        <w:tc>
          <w:tcPr>
            <w:tcW w:w="1743" w:type="dxa"/>
          </w:tcPr>
          <w:p w14:paraId="64572C32" w14:textId="77777777" w:rsidR="00F4460B" w:rsidRDefault="00F4460B" w:rsidP="00F4460B">
            <w:pPr>
              <w:pStyle w:val="ListParagraph"/>
              <w:ind w:left="0"/>
              <w:jc w:val="left"/>
            </w:pPr>
            <w:r>
              <w:t>Negative Input</w:t>
            </w:r>
          </w:p>
        </w:tc>
        <w:tc>
          <w:tcPr>
            <w:tcW w:w="1387" w:type="dxa"/>
          </w:tcPr>
          <w:p w14:paraId="7F475A98" w14:textId="77777777" w:rsidR="00F4460B" w:rsidRDefault="00F4460B" w:rsidP="00F4460B">
            <w:pPr>
              <w:pStyle w:val="ListParagraph"/>
              <w:ind w:left="0"/>
              <w:jc w:val="left"/>
            </w:pPr>
            <w:r>
              <w:t>-1</w:t>
            </w:r>
          </w:p>
        </w:tc>
        <w:tc>
          <w:tcPr>
            <w:tcW w:w="1029" w:type="dxa"/>
          </w:tcPr>
          <w:p w14:paraId="6F6B70A7" w14:textId="77777777" w:rsidR="00F4460B" w:rsidRDefault="00F4460B" w:rsidP="00F4460B">
            <w:pPr>
              <w:pStyle w:val="ListParagraph"/>
              <w:ind w:left="0"/>
              <w:jc w:val="left"/>
            </w:pPr>
            <w:proofErr w:type="spellStart"/>
            <w:r>
              <w:t>Inv</w:t>
            </w:r>
            <w:proofErr w:type="spellEnd"/>
          </w:p>
        </w:tc>
        <w:tc>
          <w:tcPr>
            <w:tcW w:w="2028" w:type="dxa"/>
          </w:tcPr>
          <w:p w14:paraId="07CDA531" w14:textId="77777777" w:rsidR="00F4460B" w:rsidRDefault="00F4460B" w:rsidP="00F4460B">
            <w:pPr>
              <w:pStyle w:val="ListParagraph"/>
              <w:ind w:left="0"/>
              <w:jc w:val="left"/>
            </w:pPr>
            <w:r>
              <w:t>n/a</w:t>
            </w:r>
          </w:p>
        </w:tc>
      </w:tr>
      <w:tr w:rsidR="00F4460B" w14:paraId="0F7E3CC7" w14:textId="77777777" w:rsidTr="00F4460B">
        <w:trPr>
          <w:trHeight w:val="237"/>
        </w:trPr>
        <w:tc>
          <w:tcPr>
            <w:tcW w:w="1743" w:type="dxa"/>
          </w:tcPr>
          <w:p w14:paraId="78D606A2" w14:textId="77777777" w:rsidR="00F4460B" w:rsidRDefault="00F4460B" w:rsidP="00F4460B">
            <w:pPr>
              <w:pStyle w:val="ListParagraph"/>
              <w:ind w:left="0"/>
              <w:jc w:val="left"/>
            </w:pPr>
            <w:r>
              <w:t>Tan Button</w:t>
            </w:r>
          </w:p>
        </w:tc>
        <w:tc>
          <w:tcPr>
            <w:tcW w:w="1387" w:type="dxa"/>
          </w:tcPr>
          <w:p w14:paraId="45C98025" w14:textId="77777777" w:rsidR="00F4460B" w:rsidRDefault="00F4460B" w:rsidP="00F4460B">
            <w:pPr>
              <w:pStyle w:val="ListParagraph"/>
              <w:ind w:left="0"/>
              <w:jc w:val="left"/>
            </w:pPr>
            <w:r>
              <w:t>45</w:t>
            </w:r>
          </w:p>
        </w:tc>
        <w:tc>
          <w:tcPr>
            <w:tcW w:w="1029" w:type="dxa"/>
          </w:tcPr>
          <w:p w14:paraId="5E45D8B1" w14:textId="77777777" w:rsidR="00F4460B" w:rsidRDefault="00F4460B" w:rsidP="00F4460B">
            <w:pPr>
              <w:pStyle w:val="ListParagraph"/>
              <w:ind w:left="0"/>
              <w:jc w:val="left"/>
            </w:pPr>
            <w:r>
              <w:t>Tan</w:t>
            </w:r>
          </w:p>
        </w:tc>
        <w:tc>
          <w:tcPr>
            <w:tcW w:w="2028" w:type="dxa"/>
          </w:tcPr>
          <w:p w14:paraId="3896E28E" w14:textId="77777777" w:rsidR="00F4460B" w:rsidRDefault="00F4460B" w:rsidP="00F4460B">
            <w:pPr>
              <w:pStyle w:val="ListParagraph"/>
              <w:ind w:left="0"/>
              <w:jc w:val="left"/>
            </w:pPr>
            <w:r>
              <w:t>n/a</w:t>
            </w:r>
          </w:p>
        </w:tc>
      </w:tr>
      <w:tr w:rsidR="00F4460B" w14:paraId="7F6A231E" w14:textId="77777777" w:rsidTr="00F4460B">
        <w:trPr>
          <w:trHeight w:val="237"/>
        </w:trPr>
        <w:tc>
          <w:tcPr>
            <w:tcW w:w="1743" w:type="dxa"/>
          </w:tcPr>
          <w:p w14:paraId="78EE53F0" w14:textId="77777777" w:rsidR="00F4460B" w:rsidRDefault="00F4460B" w:rsidP="00F4460B">
            <w:pPr>
              <w:pStyle w:val="ListParagraph"/>
              <w:ind w:left="0"/>
              <w:jc w:val="left"/>
            </w:pPr>
            <w:r>
              <w:t>Negative Input</w:t>
            </w:r>
          </w:p>
        </w:tc>
        <w:tc>
          <w:tcPr>
            <w:tcW w:w="1387" w:type="dxa"/>
          </w:tcPr>
          <w:p w14:paraId="6A17207C" w14:textId="77777777" w:rsidR="00F4460B" w:rsidRDefault="00F4460B" w:rsidP="00F4460B">
            <w:pPr>
              <w:pStyle w:val="ListParagraph"/>
              <w:ind w:left="0"/>
              <w:jc w:val="left"/>
            </w:pPr>
            <w:r>
              <w:t>-1</w:t>
            </w:r>
          </w:p>
        </w:tc>
        <w:tc>
          <w:tcPr>
            <w:tcW w:w="1029" w:type="dxa"/>
          </w:tcPr>
          <w:p w14:paraId="14463075" w14:textId="77777777" w:rsidR="00F4460B" w:rsidRDefault="00F4460B" w:rsidP="00F4460B">
            <w:pPr>
              <w:pStyle w:val="ListParagraph"/>
              <w:ind w:left="0"/>
              <w:jc w:val="left"/>
            </w:pPr>
            <w:r>
              <w:t>Tan</w:t>
            </w:r>
          </w:p>
        </w:tc>
        <w:tc>
          <w:tcPr>
            <w:tcW w:w="2028" w:type="dxa"/>
          </w:tcPr>
          <w:p w14:paraId="63BDB232" w14:textId="77777777" w:rsidR="00F4460B" w:rsidRDefault="00F4460B" w:rsidP="00F4460B">
            <w:pPr>
              <w:pStyle w:val="ListParagraph"/>
              <w:ind w:left="0"/>
              <w:jc w:val="left"/>
            </w:pPr>
            <w:r>
              <w:t>n/a</w:t>
            </w:r>
          </w:p>
        </w:tc>
      </w:tr>
      <w:tr w:rsidR="00F4460B" w14:paraId="4A361094" w14:textId="77777777" w:rsidTr="00F4460B">
        <w:trPr>
          <w:trHeight w:val="237"/>
        </w:trPr>
        <w:tc>
          <w:tcPr>
            <w:tcW w:w="1743" w:type="dxa"/>
          </w:tcPr>
          <w:p w14:paraId="25D238E0" w14:textId="77777777" w:rsidR="00F4460B" w:rsidRDefault="00F4460B" w:rsidP="00F4460B">
            <w:pPr>
              <w:pStyle w:val="ListParagraph"/>
              <w:ind w:left="0"/>
              <w:jc w:val="left"/>
            </w:pPr>
            <w:r>
              <w:t>Sin Button</w:t>
            </w:r>
          </w:p>
        </w:tc>
        <w:tc>
          <w:tcPr>
            <w:tcW w:w="1387" w:type="dxa"/>
          </w:tcPr>
          <w:p w14:paraId="0CDCB056" w14:textId="77777777" w:rsidR="00F4460B" w:rsidRDefault="00F4460B" w:rsidP="00F4460B">
            <w:pPr>
              <w:pStyle w:val="ListParagraph"/>
              <w:ind w:left="0"/>
              <w:jc w:val="left"/>
            </w:pPr>
            <w:r>
              <w:t>45</w:t>
            </w:r>
          </w:p>
        </w:tc>
        <w:tc>
          <w:tcPr>
            <w:tcW w:w="1029" w:type="dxa"/>
          </w:tcPr>
          <w:p w14:paraId="0965873F" w14:textId="77777777" w:rsidR="00F4460B" w:rsidRDefault="00F4460B" w:rsidP="00F4460B">
            <w:pPr>
              <w:pStyle w:val="ListParagraph"/>
              <w:ind w:left="0"/>
              <w:jc w:val="left"/>
            </w:pPr>
            <w:r>
              <w:t>Sin</w:t>
            </w:r>
          </w:p>
        </w:tc>
        <w:tc>
          <w:tcPr>
            <w:tcW w:w="2028" w:type="dxa"/>
          </w:tcPr>
          <w:p w14:paraId="1702319D" w14:textId="77777777" w:rsidR="00F4460B" w:rsidRDefault="00F4460B" w:rsidP="00F4460B">
            <w:pPr>
              <w:pStyle w:val="ListParagraph"/>
              <w:ind w:left="0"/>
              <w:jc w:val="left"/>
            </w:pPr>
            <w:r>
              <w:t>n/a</w:t>
            </w:r>
          </w:p>
        </w:tc>
      </w:tr>
      <w:tr w:rsidR="00F4460B" w14:paraId="5544BCF6" w14:textId="77777777" w:rsidTr="00F4460B">
        <w:trPr>
          <w:trHeight w:val="237"/>
        </w:trPr>
        <w:tc>
          <w:tcPr>
            <w:tcW w:w="1743" w:type="dxa"/>
          </w:tcPr>
          <w:p w14:paraId="1726CE9E" w14:textId="77777777" w:rsidR="00F4460B" w:rsidRDefault="00F4460B" w:rsidP="00F4460B">
            <w:pPr>
              <w:pStyle w:val="ListParagraph"/>
              <w:ind w:left="0"/>
              <w:jc w:val="left"/>
            </w:pPr>
            <w:r>
              <w:t>Negative Input</w:t>
            </w:r>
          </w:p>
        </w:tc>
        <w:tc>
          <w:tcPr>
            <w:tcW w:w="1387" w:type="dxa"/>
          </w:tcPr>
          <w:p w14:paraId="46D13680" w14:textId="77777777" w:rsidR="00F4460B" w:rsidRDefault="00F4460B" w:rsidP="00F4460B">
            <w:pPr>
              <w:pStyle w:val="ListParagraph"/>
              <w:ind w:left="0"/>
              <w:jc w:val="left"/>
            </w:pPr>
            <w:r>
              <w:t>-1</w:t>
            </w:r>
          </w:p>
        </w:tc>
        <w:tc>
          <w:tcPr>
            <w:tcW w:w="1029" w:type="dxa"/>
          </w:tcPr>
          <w:p w14:paraId="6324A1B1" w14:textId="77777777" w:rsidR="00F4460B" w:rsidRDefault="00F4460B" w:rsidP="00F4460B">
            <w:pPr>
              <w:pStyle w:val="ListParagraph"/>
              <w:ind w:left="0"/>
              <w:jc w:val="left"/>
            </w:pPr>
            <w:r>
              <w:t>Sin</w:t>
            </w:r>
          </w:p>
        </w:tc>
        <w:tc>
          <w:tcPr>
            <w:tcW w:w="2028" w:type="dxa"/>
          </w:tcPr>
          <w:p w14:paraId="0F5BF14C" w14:textId="77777777" w:rsidR="00F4460B" w:rsidRDefault="00F4460B" w:rsidP="00F4460B">
            <w:pPr>
              <w:pStyle w:val="ListParagraph"/>
              <w:ind w:left="0"/>
              <w:jc w:val="left"/>
            </w:pPr>
            <w:r>
              <w:t>n/a</w:t>
            </w:r>
          </w:p>
        </w:tc>
      </w:tr>
      <w:tr w:rsidR="00F4460B" w14:paraId="37FACA50" w14:textId="77777777" w:rsidTr="00F4460B">
        <w:trPr>
          <w:trHeight w:val="237"/>
        </w:trPr>
        <w:tc>
          <w:tcPr>
            <w:tcW w:w="1743" w:type="dxa"/>
          </w:tcPr>
          <w:p w14:paraId="491206BA" w14:textId="77777777" w:rsidR="00F4460B" w:rsidRDefault="00F4460B" w:rsidP="00F4460B">
            <w:pPr>
              <w:pStyle w:val="ListParagraph"/>
              <w:ind w:left="0"/>
              <w:jc w:val="left"/>
            </w:pPr>
            <w:r>
              <w:t>Cos Button</w:t>
            </w:r>
          </w:p>
        </w:tc>
        <w:tc>
          <w:tcPr>
            <w:tcW w:w="1387" w:type="dxa"/>
          </w:tcPr>
          <w:p w14:paraId="5398F3D9" w14:textId="77777777" w:rsidR="00F4460B" w:rsidRDefault="00F4460B" w:rsidP="00F4460B">
            <w:pPr>
              <w:pStyle w:val="ListParagraph"/>
              <w:ind w:left="0"/>
              <w:jc w:val="left"/>
            </w:pPr>
            <w:r>
              <w:t>0</w:t>
            </w:r>
          </w:p>
        </w:tc>
        <w:tc>
          <w:tcPr>
            <w:tcW w:w="1029" w:type="dxa"/>
          </w:tcPr>
          <w:p w14:paraId="2DCFA35A" w14:textId="77777777" w:rsidR="00F4460B" w:rsidRDefault="00F4460B" w:rsidP="00F4460B">
            <w:pPr>
              <w:pStyle w:val="ListParagraph"/>
              <w:ind w:left="0"/>
              <w:jc w:val="left"/>
            </w:pPr>
            <w:r>
              <w:t>Cos</w:t>
            </w:r>
          </w:p>
        </w:tc>
        <w:tc>
          <w:tcPr>
            <w:tcW w:w="2028" w:type="dxa"/>
          </w:tcPr>
          <w:p w14:paraId="11BA6D2B" w14:textId="77777777" w:rsidR="00F4460B" w:rsidRDefault="00F4460B" w:rsidP="00F4460B">
            <w:pPr>
              <w:pStyle w:val="ListParagraph"/>
              <w:ind w:left="0"/>
              <w:jc w:val="left"/>
            </w:pPr>
            <w:r>
              <w:t>n/a</w:t>
            </w:r>
          </w:p>
        </w:tc>
      </w:tr>
      <w:tr w:rsidR="00F4460B" w14:paraId="7B35C7C4" w14:textId="77777777" w:rsidTr="00F4460B">
        <w:trPr>
          <w:trHeight w:val="237"/>
        </w:trPr>
        <w:tc>
          <w:tcPr>
            <w:tcW w:w="1743" w:type="dxa"/>
          </w:tcPr>
          <w:p w14:paraId="2B3021AD" w14:textId="77777777" w:rsidR="00F4460B" w:rsidRDefault="00F4460B" w:rsidP="00F4460B">
            <w:pPr>
              <w:pStyle w:val="ListParagraph"/>
              <w:ind w:left="0"/>
              <w:jc w:val="left"/>
            </w:pPr>
            <w:r>
              <w:t>Negative Input</w:t>
            </w:r>
          </w:p>
        </w:tc>
        <w:tc>
          <w:tcPr>
            <w:tcW w:w="1387" w:type="dxa"/>
          </w:tcPr>
          <w:p w14:paraId="7088AFAE" w14:textId="77777777" w:rsidR="00F4460B" w:rsidRDefault="00F4460B" w:rsidP="00F4460B">
            <w:pPr>
              <w:pStyle w:val="ListParagraph"/>
              <w:ind w:left="0"/>
              <w:jc w:val="left"/>
            </w:pPr>
            <w:r>
              <w:t>-1</w:t>
            </w:r>
          </w:p>
        </w:tc>
        <w:tc>
          <w:tcPr>
            <w:tcW w:w="1029" w:type="dxa"/>
          </w:tcPr>
          <w:p w14:paraId="46C88B24" w14:textId="77777777" w:rsidR="00F4460B" w:rsidRDefault="00F4460B" w:rsidP="00F4460B">
            <w:pPr>
              <w:pStyle w:val="ListParagraph"/>
              <w:ind w:left="0"/>
              <w:jc w:val="left"/>
            </w:pPr>
            <w:r>
              <w:t>Cos</w:t>
            </w:r>
          </w:p>
        </w:tc>
        <w:tc>
          <w:tcPr>
            <w:tcW w:w="2028" w:type="dxa"/>
          </w:tcPr>
          <w:p w14:paraId="168EB155" w14:textId="77777777" w:rsidR="00F4460B" w:rsidRDefault="00F4460B" w:rsidP="00F4460B">
            <w:pPr>
              <w:pStyle w:val="ListParagraph"/>
              <w:ind w:left="0"/>
              <w:jc w:val="left"/>
            </w:pPr>
            <w:r>
              <w:t>n/a</w:t>
            </w:r>
          </w:p>
        </w:tc>
      </w:tr>
      <w:tr w:rsidR="00F4460B" w14:paraId="06D7BA74" w14:textId="77777777" w:rsidTr="00F4460B">
        <w:trPr>
          <w:trHeight w:val="251"/>
        </w:trPr>
        <w:tc>
          <w:tcPr>
            <w:tcW w:w="1743" w:type="dxa"/>
          </w:tcPr>
          <w:p w14:paraId="593DABC1" w14:textId="77777777" w:rsidR="00F4460B" w:rsidRDefault="00F4460B" w:rsidP="00F4460B">
            <w:pPr>
              <w:pStyle w:val="ListParagraph"/>
              <w:ind w:left="0"/>
              <w:jc w:val="left"/>
            </w:pPr>
            <w:r>
              <w:t>+ Button</w:t>
            </w:r>
          </w:p>
        </w:tc>
        <w:tc>
          <w:tcPr>
            <w:tcW w:w="1387" w:type="dxa"/>
          </w:tcPr>
          <w:p w14:paraId="2DF2E734" w14:textId="77777777" w:rsidR="00F4460B" w:rsidRDefault="00F4460B" w:rsidP="00F4460B">
            <w:pPr>
              <w:pStyle w:val="ListParagraph"/>
              <w:ind w:left="0"/>
              <w:jc w:val="left"/>
            </w:pPr>
            <w:r>
              <w:t>1</w:t>
            </w:r>
          </w:p>
        </w:tc>
        <w:tc>
          <w:tcPr>
            <w:tcW w:w="1029" w:type="dxa"/>
          </w:tcPr>
          <w:p w14:paraId="5A9C726E" w14:textId="77777777" w:rsidR="00F4460B" w:rsidRDefault="00F4460B" w:rsidP="00F4460B">
            <w:pPr>
              <w:pStyle w:val="ListParagraph"/>
              <w:ind w:left="0"/>
              <w:jc w:val="left"/>
            </w:pPr>
            <w:r>
              <w:t>+</w:t>
            </w:r>
          </w:p>
        </w:tc>
        <w:tc>
          <w:tcPr>
            <w:tcW w:w="2028" w:type="dxa"/>
          </w:tcPr>
          <w:p w14:paraId="3EDEDD2C" w14:textId="77777777" w:rsidR="00F4460B" w:rsidRDefault="00F4460B" w:rsidP="00F4460B">
            <w:pPr>
              <w:pStyle w:val="ListParagraph"/>
              <w:ind w:left="0"/>
              <w:jc w:val="left"/>
            </w:pPr>
            <w:r>
              <w:t>2</w:t>
            </w:r>
          </w:p>
        </w:tc>
      </w:tr>
      <w:tr w:rsidR="00F4460B" w14:paraId="44B18FD0" w14:textId="77777777" w:rsidTr="00F4460B">
        <w:trPr>
          <w:trHeight w:val="251"/>
        </w:trPr>
        <w:tc>
          <w:tcPr>
            <w:tcW w:w="1743" w:type="dxa"/>
          </w:tcPr>
          <w:p w14:paraId="1D18A2F9" w14:textId="77777777" w:rsidR="00F4460B" w:rsidRDefault="00F4460B" w:rsidP="00F4460B">
            <w:pPr>
              <w:pStyle w:val="ListParagraph"/>
              <w:ind w:left="0"/>
              <w:jc w:val="left"/>
            </w:pPr>
            <w:r>
              <w:t>Incorrect Input</w:t>
            </w:r>
          </w:p>
        </w:tc>
        <w:tc>
          <w:tcPr>
            <w:tcW w:w="1387" w:type="dxa"/>
          </w:tcPr>
          <w:p w14:paraId="5530F216" w14:textId="77777777" w:rsidR="00F4460B" w:rsidRDefault="00F4460B" w:rsidP="00F4460B">
            <w:pPr>
              <w:pStyle w:val="ListParagraph"/>
              <w:ind w:left="0"/>
              <w:jc w:val="left"/>
            </w:pPr>
            <w:r>
              <w:t>-1</w:t>
            </w:r>
          </w:p>
        </w:tc>
        <w:tc>
          <w:tcPr>
            <w:tcW w:w="1029" w:type="dxa"/>
          </w:tcPr>
          <w:p w14:paraId="51C428B5" w14:textId="77777777" w:rsidR="00F4460B" w:rsidRDefault="00F4460B" w:rsidP="00F4460B">
            <w:pPr>
              <w:pStyle w:val="ListParagraph"/>
              <w:ind w:left="0"/>
              <w:jc w:val="left"/>
            </w:pPr>
            <w:r>
              <w:t>+</w:t>
            </w:r>
          </w:p>
        </w:tc>
        <w:tc>
          <w:tcPr>
            <w:tcW w:w="2028" w:type="dxa"/>
          </w:tcPr>
          <w:p w14:paraId="6D5A851D" w14:textId="77777777" w:rsidR="00F4460B" w:rsidRDefault="00F4460B" w:rsidP="00F4460B">
            <w:pPr>
              <w:pStyle w:val="ListParagraph"/>
              <w:ind w:left="0"/>
              <w:jc w:val="left"/>
            </w:pPr>
            <w:r>
              <w:t>2</w:t>
            </w:r>
          </w:p>
        </w:tc>
      </w:tr>
      <w:tr w:rsidR="00F4460B" w14:paraId="765D4EB7" w14:textId="77777777" w:rsidTr="00F4460B">
        <w:trPr>
          <w:trHeight w:val="237"/>
        </w:trPr>
        <w:tc>
          <w:tcPr>
            <w:tcW w:w="1743" w:type="dxa"/>
          </w:tcPr>
          <w:p w14:paraId="6AE6F627" w14:textId="77777777" w:rsidR="00F4460B" w:rsidRDefault="00F4460B" w:rsidP="00F4460B">
            <w:pPr>
              <w:pStyle w:val="ListParagraph"/>
              <w:ind w:left="0"/>
              <w:jc w:val="left"/>
            </w:pPr>
            <w:r>
              <w:t>- Button</w:t>
            </w:r>
          </w:p>
        </w:tc>
        <w:tc>
          <w:tcPr>
            <w:tcW w:w="1387" w:type="dxa"/>
          </w:tcPr>
          <w:p w14:paraId="397E1CF8" w14:textId="77777777" w:rsidR="00F4460B" w:rsidRDefault="00F4460B" w:rsidP="00F4460B">
            <w:pPr>
              <w:pStyle w:val="ListParagraph"/>
              <w:ind w:left="0"/>
              <w:jc w:val="left"/>
            </w:pPr>
            <w:r>
              <w:t>4</w:t>
            </w:r>
          </w:p>
        </w:tc>
        <w:tc>
          <w:tcPr>
            <w:tcW w:w="1029" w:type="dxa"/>
          </w:tcPr>
          <w:p w14:paraId="362A3807" w14:textId="77777777" w:rsidR="00F4460B" w:rsidRDefault="00F4460B" w:rsidP="00F4460B">
            <w:pPr>
              <w:pStyle w:val="ListParagraph"/>
              <w:ind w:left="0"/>
              <w:jc w:val="left"/>
            </w:pPr>
            <w:r>
              <w:t>-</w:t>
            </w:r>
          </w:p>
        </w:tc>
        <w:tc>
          <w:tcPr>
            <w:tcW w:w="2028" w:type="dxa"/>
          </w:tcPr>
          <w:p w14:paraId="0CB42788" w14:textId="77777777" w:rsidR="00F4460B" w:rsidRDefault="00F4460B" w:rsidP="00F4460B">
            <w:pPr>
              <w:pStyle w:val="ListParagraph"/>
              <w:ind w:left="0"/>
              <w:jc w:val="left"/>
            </w:pPr>
            <w:r>
              <w:t>3</w:t>
            </w:r>
          </w:p>
        </w:tc>
      </w:tr>
      <w:tr w:rsidR="00F4460B" w14:paraId="27971A78" w14:textId="77777777" w:rsidTr="00F4460B">
        <w:trPr>
          <w:trHeight w:val="237"/>
        </w:trPr>
        <w:tc>
          <w:tcPr>
            <w:tcW w:w="1743" w:type="dxa"/>
          </w:tcPr>
          <w:p w14:paraId="74A1B92A" w14:textId="77777777" w:rsidR="00F4460B" w:rsidRDefault="00F4460B" w:rsidP="00F4460B">
            <w:pPr>
              <w:pStyle w:val="ListParagraph"/>
              <w:ind w:left="0"/>
              <w:jc w:val="left"/>
            </w:pPr>
            <w:r>
              <w:t>Negative Input</w:t>
            </w:r>
          </w:p>
        </w:tc>
        <w:tc>
          <w:tcPr>
            <w:tcW w:w="1387" w:type="dxa"/>
          </w:tcPr>
          <w:p w14:paraId="7B4975AB" w14:textId="77777777" w:rsidR="00F4460B" w:rsidRDefault="00F4460B" w:rsidP="00F4460B">
            <w:pPr>
              <w:pStyle w:val="ListParagraph"/>
              <w:ind w:left="0"/>
              <w:jc w:val="left"/>
            </w:pPr>
            <w:r>
              <w:t>-1</w:t>
            </w:r>
          </w:p>
        </w:tc>
        <w:tc>
          <w:tcPr>
            <w:tcW w:w="1029" w:type="dxa"/>
          </w:tcPr>
          <w:p w14:paraId="4C34133D" w14:textId="77777777" w:rsidR="00F4460B" w:rsidRDefault="00F4460B" w:rsidP="00F4460B">
            <w:pPr>
              <w:pStyle w:val="ListParagraph"/>
              <w:ind w:left="0"/>
              <w:jc w:val="left"/>
            </w:pPr>
            <w:r>
              <w:t>-</w:t>
            </w:r>
          </w:p>
        </w:tc>
        <w:tc>
          <w:tcPr>
            <w:tcW w:w="2028" w:type="dxa"/>
          </w:tcPr>
          <w:p w14:paraId="04D2D737" w14:textId="77777777" w:rsidR="00F4460B" w:rsidRDefault="00F4460B" w:rsidP="00F4460B">
            <w:pPr>
              <w:pStyle w:val="ListParagraph"/>
              <w:ind w:left="0"/>
              <w:jc w:val="left"/>
            </w:pPr>
            <w:r>
              <w:t>3</w:t>
            </w:r>
          </w:p>
        </w:tc>
      </w:tr>
      <w:tr w:rsidR="00F4460B" w14:paraId="009148D4" w14:textId="77777777" w:rsidTr="00F4460B">
        <w:trPr>
          <w:trHeight w:val="251"/>
        </w:trPr>
        <w:tc>
          <w:tcPr>
            <w:tcW w:w="1743" w:type="dxa"/>
          </w:tcPr>
          <w:p w14:paraId="6ADF3DFD" w14:textId="77777777" w:rsidR="00F4460B" w:rsidRDefault="00F4460B" w:rsidP="00F4460B">
            <w:pPr>
              <w:pStyle w:val="ListParagraph"/>
              <w:ind w:left="0"/>
              <w:jc w:val="left"/>
            </w:pPr>
            <w:r>
              <w:t>/ Button</w:t>
            </w:r>
          </w:p>
        </w:tc>
        <w:tc>
          <w:tcPr>
            <w:tcW w:w="1387" w:type="dxa"/>
          </w:tcPr>
          <w:p w14:paraId="115A0F4B" w14:textId="77777777" w:rsidR="00F4460B" w:rsidRDefault="00F4460B" w:rsidP="00F4460B">
            <w:pPr>
              <w:pStyle w:val="ListParagraph"/>
              <w:ind w:left="0"/>
              <w:jc w:val="left"/>
            </w:pPr>
            <w:r>
              <w:t>6</w:t>
            </w:r>
          </w:p>
        </w:tc>
        <w:tc>
          <w:tcPr>
            <w:tcW w:w="1029" w:type="dxa"/>
          </w:tcPr>
          <w:p w14:paraId="470977CD" w14:textId="77777777" w:rsidR="00F4460B" w:rsidRDefault="00F4460B" w:rsidP="00F4460B">
            <w:pPr>
              <w:pStyle w:val="ListParagraph"/>
              <w:ind w:left="0"/>
              <w:jc w:val="left"/>
            </w:pPr>
            <w:r>
              <w:t>/</w:t>
            </w:r>
          </w:p>
        </w:tc>
        <w:tc>
          <w:tcPr>
            <w:tcW w:w="2028" w:type="dxa"/>
          </w:tcPr>
          <w:p w14:paraId="5145DF38" w14:textId="77777777" w:rsidR="00F4460B" w:rsidRDefault="00F4460B" w:rsidP="00F4460B">
            <w:pPr>
              <w:pStyle w:val="ListParagraph"/>
              <w:ind w:left="0"/>
              <w:jc w:val="left"/>
            </w:pPr>
            <w:r>
              <w:t>3</w:t>
            </w:r>
          </w:p>
        </w:tc>
      </w:tr>
      <w:tr w:rsidR="00F4460B" w14:paraId="0D79DA40" w14:textId="77777777" w:rsidTr="00F4460B">
        <w:trPr>
          <w:trHeight w:val="251"/>
        </w:trPr>
        <w:tc>
          <w:tcPr>
            <w:tcW w:w="1743" w:type="dxa"/>
          </w:tcPr>
          <w:p w14:paraId="60A3AC8E" w14:textId="77777777" w:rsidR="00F4460B" w:rsidRDefault="00F4460B" w:rsidP="00F4460B">
            <w:pPr>
              <w:pStyle w:val="ListParagraph"/>
              <w:ind w:left="0"/>
              <w:jc w:val="left"/>
            </w:pPr>
            <w:r>
              <w:t>Negative Input</w:t>
            </w:r>
          </w:p>
        </w:tc>
        <w:tc>
          <w:tcPr>
            <w:tcW w:w="1387" w:type="dxa"/>
          </w:tcPr>
          <w:p w14:paraId="021F9EA1" w14:textId="77777777" w:rsidR="00F4460B" w:rsidRDefault="00F4460B" w:rsidP="00F4460B">
            <w:pPr>
              <w:pStyle w:val="ListParagraph"/>
              <w:ind w:left="0"/>
              <w:jc w:val="left"/>
            </w:pPr>
            <w:r>
              <w:t>-1</w:t>
            </w:r>
          </w:p>
        </w:tc>
        <w:tc>
          <w:tcPr>
            <w:tcW w:w="1029" w:type="dxa"/>
          </w:tcPr>
          <w:p w14:paraId="121539AB" w14:textId="77777777" w:rsidR="00F4460B" w:rsidRDefault="00F4460B" w:rsidP="00F4460B">
            <w:pPr>
              <w:pStyle w:val="ListParagraph"/>
              <w:ind w:left="0"/>
              <w:jc w:val="left"/>
            </w:pPr>
            <w:r>
              <w:t>/</w:t>
            </w:r>
          </w:p>
        </w:tc>
        <w:tc>
          <w:tcPr>
            <w:tcW w:w="2028" w:type="dxa"/>
          </w:tcPr>
          <w:p w14:paraId="53520AEC" w14:textId="77777777" w:rsidR="00F4460B" w:rsidRDefault="00F4460B" w:rsidP="00F4460B">
            <w:pPr>
              <w:pStyle w:val="ListParagraph"/>
              <w:ind w:left="0"/>
              <w:jc w:val="left"/>
            </w:pPr>
            <w:r>
              <w:t>5</w:t>
            </w:r>
          </w:p>
        </w:tc>
      </w:tr>
      <w:tr w:rsidR="00F4460B" w14:paraId="13779020" w14:textId="77777777" w:rsidTr="00F4460B">
        <w:trPr>
          <w:trHeight w:val="237"/>
        </w:trPr>
        <w:tc>
          <w:tcPr>
            <w:tcW w:w="1743" w:type="dxa"/>
          </w:tcPr>
          <w:p w14:paraId="16B68CEA" w14:textId="77777777" w:rsidR="00F4460B" w:rsidRDefault="00F4460B" w:rsidP="00F4460B">
            <w:pPr>
              <w:pStyle w:val="ListParagraph"/>
              <w:ind w:left="0"/>
              <w:jc w:val="left"/>
            </w:pPr>
            <w:r>
              <w:t>* Button</w:t>
            </w:r>
          </w:p>
        </w:tc>
        <w:tc>
          <w:tcPr>
            <w:tcW w:w="1387" w:type="dxa"/>
          </w:tcPr>
          <w:p w14:paraId="7448A14E" w14:textId="77777777" w:rsidR="00F4460B" w:rsidRDefault="00F4460B" w:rsidP="00F4460B">
            <w:pPr>
              <w:pStyle w:val="ListParagraph"/>
              <w:ind w:left="0"/>
              <w:jc w:val="left"/>
            </w:pPr>
            <w:r>
              <w:t>8</w:t>
            </w:r>
          </w:p>
        </w:tc>
        <w:tc>
          <w:tcPr>
            <w:tcW w:w="1029" w:type="dxa"/>
          </w:tcPr>
          <w:p w14:paraId="2161254C" w14:textId="77777777" w:rsidR="00F4460B" w:rsidRDefault="00F4460B" w:rsidP="00F4460B">
            <w:pPr>
              <w:pStyle w:val="ListParagraph"/>
              <w:ind w:left="0"/>
              <w:jc w:val="left"/>
            </w:pPr>
            <w:r>
              <w:t>*</w:t>
            </w:r>
          </w:p>
        </w:tc>
        <w:tc>
          <w:tcPr>
            <w:tcW w:w="2028" w:type="dxa"/>
          </w:tcPr>
          <w:p w14:paraId="26E0A71B" w14:textId="77777777" w:rsidR="00F4460B" w:rsidRDefault="00F4460B" w:rsidP="00F4460B">
            <w:pPr>
              <w:pStyle w:val="ListParagraph"/>
              <w:ind w:left="0"/>
              <w:jc w:val="left"/>
            </w:pPr>
            <w:r>
              <w:t>7</w:t>
            </w:r>
          </w:p>
        </w:tc>
      </w:tr>
      <w:tr w:rsidR="00F4460B" w14:paraId="09DBC620" w14:textId="77777777" w:rsidTr="00F4460B">
        <w:trPr>
          <w:trHeight w:val="237"/>
        </w:trPr>
        <w:tc>
          <w:tcPr>
            <w:tcW w:w="1743" w:type="dxa"/>
          </w:tcPr>
          <w:p w14:paraId="6CE0E2E1" w14:textId="77777777" w:rsidR="00F4460B" w:rsidRDefault="00F4460B" w:rsidP="00F4460B">
            <w:pPr>
              <w:pStyle w:val="ListParagraph"/>
              <w:ind w:left="0"/>
              <w:jc w:val="left"/>
            </w:pPr>
            <w:r>
              <w:t>Negative Input</w:t>
            </w:r>
          </w:p>
        </w:tc>
        <w:tc>
          <w:tcPr>
            <w:tcW w:w="1387" w:type="dxa"/>
          </w:tcPr>
          <w:p w14:paraId="0A6CC7FB" w14:textId="77777777" w:rsidR="00F4460B" w:rsidRDefault="00F4460B" w:rsidP="00F4460B">
            <w:pPr>
              <w:pStyle w:val="ListParagraph"/>
              <w:ind w:left="0"/>
              <w:jc w:val="left"/>
            </w:pPr>
            <w:r>
              <w:t>-1</w:t>
            </w:r>
          </w:p>
        </w:tc>
        <w:tc>
          <w:tcPr>
            <w:tcW w:w="1029" w:type="dxa"/>
          </w:tcPr>
          <w:p w14:paraId="0A408D94" w14:textId="77777777" w:rsidR="00F4460B" w:rsidRDefault="00F4460B" w:rsidP="00F4460B">
            <w:pPr>
              <w:pStyle w:val="ListParagraph"/>
              <w:ind w:left="0"/>
              <w:jc w:val="left"/>
            </w:pPr>
            <w:r>
              <w:t>*</w:t>
            </w:r>
          </w:p>
        </w:tc>
        <w:tc>
          <w:tcPr>
            <w:tcW w:w="2028" w:type="dxa"/>
          </w:tcPr>
          <w:p w14:paraId="69840C61" w14:textId="77777777" w:rsidR="00F4460B" w:rsidRDefault="00F4460B" w:rsidP="00F4460B">
            <w:pPr>
              <w:pStyle w:val="ListParagraph"/>
              <w:ind w:left="0"/>
              <w:jc w:val="left"/>
            </w:pPr>
            <w:r>
              <w:t>7</w:t>
            </w:r>
          </w:p>
        </w:tc>
      </w:tr>
    </w:tbl>
    <w:p w14:paraId="46BB460B" w14:textId="77777777" w:rsidR="00F4460B" w:rsidRDefault="00F4460B" w:rsidP="00F4460B">
      <w:pPr>
        <w:pStyle w:val="ListParagraph"/>
        <w:numPr>
          <w:ilvl w:val="0"/>
          <w:numId w:val="1"/>
        </w:numPr>
        <w:jc w:val="left"/>
      </w:pPr>
      <w:r>
        <w:t>Enter the first value</w:t>
      </w:r>
    </w:p>
    <w:p w14:paraId="197AE752" w14:textId="77777777" w:rsidR="00F4460B" w:rsidRDefault="00F4460B" w:rsidP="00F4460B">
      <w:pPr>
        <w:pStyle w:val="ListParagraph"/>
        <w:numPr>
          <w:ilvl w:val="0"/>
          <w:numId w:val="1"/>
        </w:numPr>
        <w:jc w:val="left"/>
      </w:pPr>
      <w:r>
        <w:t>Press the required button</w:t>
      </w:r>
    </w:p>
    <w:p w14:paraId="1B08E7AB" w14:textId="77777777" w:rsidR="00F4460B" w:rsidRDefault="00F4460B" w:rsidP="00F4460B">
      <w:pPr>
        <w:pStyle w:val="ListParagraph"/>
        <w:numPr>
          <w:ilvl w:val="0"/>
          <w:numId w:val="1"/>
        </w:numPr>
        <w:jc w:val="left"/>
      </w:pPr>
      <w:r>
        <w:t>Enter the second Value (If required)</w:t>
      </w:r>
    </w:p>
    <w:p w14:paraId="3FAC4B69" w14:textId="77777777" w:rsidR="00F4460B" w:rsidRDefault="00F4460B" w:rsidP="00F4460B">
      <w:pPr>
        <w:pStyle w:val="ListParagraph"/>
        <w:numPr>
          <w:ilvl w:val="0"/>
          <w:numId w:val="1"/>
        </w:numPr>
        <w:jc w:val="left"/>
      </w:pPr>
      <w:r>
        <w:t>Press the Equal button</w:t>
      </w:r>
    </w:p>
    <w:p w14:paraId="4FD5CF23" w14:textId="77777777" w:rsidR="00F4460B" w:rsidRDefault="00F4460B" w:rsidP="00F4460B">
      <w:pPr>
        <w:pStyle w:val="ListParagraph"/>
        <w:numPr>
          <w:ilvl w:val="0"/>
          <w:numId w:val="1"/>
        </w:numPr>
        <w:jc w:val="left"/>
      </w:pPr>
      <w:r>
        <w:t>Verify results</w:t>
      </w:r>
    </w:p>
    <w:p w14:paraId="5878634E" w14:textId="77777777" w:rsidR="00F4460B" w:rsidRDefault="00F4460B" w:rsidP="00F4460B">
      <w:pPr>
        <w:pStyle w:val="ListParagraph"/>
        <w:numPr>
          <w:ilvl w:val="0"/>
          <w:numId w:val="1"/>
        </w:numPr>
        <w:jc w:val="left"/>
      </w:pPr>
      <w:r>
        <w:t>Press the Clear Button</w:t>
      </w:r>
    </w:p>
    <w:p w14:paraId="1D868F44" w14:textId="77777777" w:rsidR="00F4460B" w:rsidRDefault="00F4460B" w:rsidP="00F4460B">
      <w:pPr>
        <w:pStyle w:val="ListParagraph"/>
        <w:jc w:val="left"/>
      </w:pPr>
    </w:p>
    <w:p w14:paraId="3531D262" w14:textId="77777777" w:rsidR="00F4460B" w:rsidRPr="00F4460B" w:rsidRDefault="00F4460B" w:rsidP="00F4460B"/>
    <w:p w14:paraId="67EEFD2B" w14:textId="7469945D" w:rsidR="00DF0046" w:rsidRDefault="00DF0046" w:rsidP="00DF0046">
      <w:pPr>
        <w:pStyle w:val="Heading1"/>
      </w:pPr>
      <w:bookmarkStart w:id="7" w:name="_Toc510443148"/>
      <w:r>
        <w:t>Recommendations on upgrades and future enhancements</w:t>
      </w:r>
      <w:bookmarkEnd w:id="7"/>
    </w:p>
    <w:p w14:paraId="4136394D" w14:textId="1EF51EAF" w:rsidR="00F4460B" w:rsidRDefault="00F4460B" w:rsidP="00F4460B">
      <w:r>
        <w:t>Possible future Enhancements:</w:t>
      </w:r>
    </w:p>
    <w:p w14:paraId="3CA6D081" w14:textId="01B76649" w:rsidR="00F4460B" w:rsidRDefault="00F4460B" w:rsidP="00F4460B">
      <w:r>
        <w:t>1. Undo Functions</w:t>
      </w:r>
    </w:p>
    <w:p w14:paraId="73DBB66A" w14:textId="1B3C4A69" w:rsidR="00F4460B" w:rsidRDefault="00F4460B" w:rsidP="00F4460B">
      <w:r>
        <w:t>It would be helpful to have a command history to enable functions such as undo and redo</w:t>
      </w:r>
    </w:p>
    <w:p w14:paraId="72FF6D7E" w14:textId="4C186253" w:rsidR="00F4460B" w:rsidRDefault="00F4460B" w:rsidP="00F4460B"/>
    <w:p w14:paraId="5E80E530" w14:textId="3A43A05B" w:rsidR="00F4460B" w:rsidRDefault="00F4460B" w:rsidP="00F4460B">
      <w:r>
        <w:t>2.Typing directly</w:t>
      </w:r>
    </w:p>
    <w:p w14:paraId="4F6BA19E" w14:textId="06EB1C1A" w:rsidR="00F4460B" w:rsidRDefault="00F4460B" w:rsidP="00F4460B">
      <w:r>
        <w:t xml:space="preserve">It would also be helpful to be able to type directly into the output box, however this runs into the issue of letters entering the data used for calculations. This could be worked around by making the buttons activate on </w:t>
      </w:r>
      <w:proofErr w:type="gramStart"/>
      <w:r>
        <w:t>keypress</w:t>
      </w:r>
      <w:proofErr w:type="gramEnd"/>
      <w:r>
        <w:t xml:space="preserve"> but this was beyond the scope of the project</w:t>
      </w:r>
    </w:p>
    <w:p w14:paraId="04A1CDEB" w14:textId="4E6553E3" w:rsidR="00F4460B" w:rsidRDefault="00F4460B" w:rsidP="00F4460B"/>
    <w:p w14:paraId="2050090D" w14:textId="67CDAF9B" w:rsidR="00F4460B" w:rsidRDefault="00F4460B" w:rsidP="00F4460B">
      <w:r>
        <w:t>3.More mathematical functions</w:t>
      </w:r>
    </w:p>
    <w:p w14:paraId="58D6C797" w14:textId="05E8DADA" w:rsidR="00F4460B" w:rsidRDefault="00F4460B" w:rsidP="00F4460B">
      <w:r>
        <w:t>More mathematical functions are always nice to have in a calculator</w:t>
      </w:r>
    </w:p>
    <w:p w14:paraId="5120A25A" w14:textId="6C0149A2" w:rsidR="00F4460B" w:rsidRDefault="00F4460B" w:rsidP="00F4460B"/>
    <w:p w14:paraId="0872BE1F" w14:textId="5FC64071" w:rsidR="00F4460B" w:rsidRDefault="00F4460B" w:rsidP="00F4460B">
      <w:r>
        <w:t>4. working with negatives</w:t>
      </w:r>
    </w:p>
    <w:p w14:paraId="53A30AFD" w14:textId="1C7DAB3F" w:rsidR="00F4460B" w:rsidRPr="00F4460B" w:rsidRDefault="00F4460B" w:rsidP="00F4460B">
      <w:r>
        <w:t xml:space="preserve">Currently the calculator refuses to work on negative numbers. This is how it was </w:t>
      </w:r>
      <w:proofErr w:type="spellStart"/>
      <w:r>
        <w:t>intialy</w:t>
      </w:r>
      <w:proofErr w:type="spellEnd"/>
      <w:r>
        <w:t xml:space="preserve"> designed. </w:t>
      </w:r>
      <w:proofErr w:type="gramStart"/>
      <w:r>
        <w:t>However</w:t>
      </w:r>
      <w:proofErr w:type="gramEnd"/>
      <w:r>
        <w:t xml:space="preserve"> the ability to use negative numbers in calculations could prove a benefit.</w:t>
      </w:r>
    </w:p>
    <w:sectPr w:rsidR="00F4460B" w:rsidRPr="00F4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47AF7"/>
    <w:multiLevelType w:val="hybridMultilevel"/>
    <w:tmpl w:val="489AA8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46"/>
    <w:rsid w:val="00376B22"/>
    <w:rsid w:val="005B25DE"/>
    <w:rsid w:val="0083092F"/>
    <w:rsid w:val="00853480"/>
    <w:rsid w:val="00965E49"/>
    <w:rsid w:val="00DA41C6"/>
    <w:rsid w:val="00DF0046"/>
    <w:rsid w:val="00E21AD9"/>
    <w:rsid w:val="00F4460B"/>
    <w:rsid w:val="00FA7C39"/>
    <w:rsid w:val="00FC7A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BA31"/>
  <w15:chartTrackingRefBased/>
  <w15:docId w15:val="{764EC958-F23E-43DA-BBC6-C9425E19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480"/>
    <w:pPr>
      <w:jc w:val="left"/>
    </w:pPr>
  </w:style>
  <w:style w:type="paragraph" w:styleId="Heading1">
    <w:name w:val="heading 1"/>
    <w:basedOn w:val="Normal"/>
    <w:next w:val="Normal"/>
    <w:link w:val="Heading1Char"/>
    <w:uiPriority w:val="9"/>
    <w:qFormat/>
    <w:rsid w:val="00DF0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E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0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04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0046"/>
    <w:rPr>
      <w:rFonts w:eastAsiaTheme="minorEastAsia"/>
      <w:color w:val="5A5A5A" w:themeColor="text1" w:themeTint="A5"/>
      <w:spacing w:val="15"/>
    </w:rPr>
  </w:style>
  <w:style w:type="table" w:styleId="TableGrid">
    <w:name w:val="Table Grid"/>
    <w:basedOn w:val="TableNormal"/>
    <w:uiPriority w:val="39"/>
    <w:rsid w:val="00E21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65E49"/>
    <w:rPr>
      <w:rFonts w:asciiTheme="majorHAnsi" w:eastAsiaTheme="majorEastAsia" w:hAnsiTheme="majorHAnsi" w:cstheme="majorBidi"/>
      <w:color w:val="2F5496" w:themeColor="accent1" w:themeShade="BF"/>
      <w:sz w:val="26"/>
      <w:szCs w:val="26"/>
    </w:rPr>
  </w:style>
  <w:style w:type="paragraph" w:customStyle="1" w:styleId="Code">
    <w:name w:val="Code"/>
    <w:basedOn w:val="Normal"/>
    <w:qFormat/>
    <w:rsid w:val="00965E49"/>
    <w:rPr>
      <w:rFonts w:ascii="Lucida Console" w:hAnsi="Lucida Console"/>
      <w:sz w:val="18"/>
    </w:rPr>
  </w:style>
  <w:style w:type="paragraph" w:styleId="ListParagraph">
    <w:name w:val="List Paragraph"/>
    <w:basedOn w:val="Normal"/>
    <w:uiPriority w:val="34"/>
    <w:qFormat/>
    <w:rsid w:val="00F4460B"/>
    <w:pPr>
      <w:ind w:left="720"/>
      <w:contextualSpacing/>
      <w:jc w:val="center"/>
    </w:pPr>
  </w:style>
  <w:style w:type="paragraph" w:styleId="TOCHeading">
    <w:name w:val="TOC Heading"/>
    <w:basedOn w:val="Heading1"/>
    <w:next w:val="Normal"/>
    <w:uiPriority w:val="39"/>
    <w:unhideWhenUsed/>
    <w:qFormat/>
    <w:rsid w:val="00F4460B"/>
    <w:pPr>
      <w:spacing w:line="259" w:lineRule="auto"/>
      <w:outlineLvl w:val="9"/>
    </w:pPr>
    <w:rPr>
      <w:lang w:val="en-US"/>
    </w:rPr>
  </w:style>
  <w:style w:type="paragraph" w:styleId="TOC1">
    <w:name w:val="toc 1"/>
    <w:basedOn w:val="Normal"/>
    <w:next w:val="Normal"/>
    <w:autoRedefine/>
    <w:uiPriority w:val="39"/>
    <w:unhideWhenUsed/>
    <w:rsid w:val="00F4460B"/>
    <w:pPr>
      <w:spacing w:after="100"/>
    </w:pPr>
  </w:style>
  <w:style w:type="paragraph" w:styleId="TOC2">
    <w:name w:val="toc 2"/>
    <w:basedOn w:val="Normal"/>
    <w:next w:val="Normal"/>
    <w:autoRedefine/>
    <w:uiPriority w:val="39"/>
    <w:unhideWhenUsed/>
    <w:rsid w:val="00F4460B"/>
    <w:pPr>
      <w:spacing w:after="100"/>
      <w:ind w:left="220"/>
    </w:pPr>
  </w:style>
  <w:style w:type="character" w:styleId="Hyperlink">
    <w:name w:val="Hyperlink"/>
    <w:basedOn w:val="DefaultParagraphFont"/>
    <w:uiPriority w:val="99"/>
    <w:unhideWhenUsed/>
    <w:rsid w:val="00F44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43E69-6CEE-4F76-8AFC-7ABD6062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Bignell</dc:creator>
  <cp:keywords/>
  <dc:description/>
  <cp:lastModifiedBy>Jason Bignell</cp:lastModifiedBy>
  <cp:revision>1</cp:revision>
  <dcterms:created xsi:type="dcterms:W3CDTF">2018-04-02T04:50:00Z</dcterms:created>
  <dcterms:modified xsi:type="dcterms:W3CDTF">2018-04-02T06:52:00Z</dcterms:modified>
</cp:coreProperties>
</file>