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Default="00777A02">
      <w:pPr>
        <w:pStyle w:val="LO-normal"/>
        <w:rPr>
          <w:rFonts w:ascii="Times New Roman" w:eastAsia="Times New Roman" w:hAnsi="Times New Roman" w:cs="Times New Roman"/>
          <w:sz w:val="24"/>
          <w:szCs w:val="24"/>
        </w:rPr>
      </w:pPr>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485"/>
      </w:tblGrid>
      <w:tr w:rsidR="00777A02" w14:paraId="73EED6FA" w14:textId="77777777" w:rsidTr="00286C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777A02" w:rsidRDefault="007B2842">
            <w:pPr>
              <w:pStyle w:val="LO-normal"/>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5CD1F1" w14:textId="6BBEF50C" w:rsidR="00777A02" w:rsidRPr="00C6301D" w:rsidRDefault="00C6301D">
            <w:pPr>
              <w:pStyle w:val="LO-normal"/>
              <w:widowControl w:val="0"/>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PRATIK PUJARI</w:t>
            </w:r>
          </w:p>
        </w:tc>
      </w:tr>
      <w:tr w:rsidR="00777A02" w14:paraId="5C589D21" w14:textId="77777777" w:rsidTr="00286C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777A02" w:rsidRDefault="007B2842">
            <w:pPr>
              <w:pStyle w:val="LO-normal"/>
              <w:widowControl w:val="0"/>
            </w:pPr>
            <w:proofErr w:type="spellStart"/>
            <w:r>
              <w:rPr>
                <w:rFonts w:ascii="Times New Roman" w:eastAsia="Times New Roman" w:hAnsi="Times New Roman" w:cs="Times New Roman"/>
                <w:b/>
                <w:sz w:val="24"/>
                <w:szCs w:val="24"/>
              </w:rPr>
              <w:t>UID</w:t>
            </w:r>
            <w:proofErr w:type="spellEnd"/>
            <w:r>
              <w:rPr>
                <w:rFonts w:ascii="Times New Roman" w:eastAsia="Times New Roman" w:hAnsi="Times New Roman" w:cs="Times New Roman"/>
                <w:b/>
                <w:sz w:val="24"/>
                <w:szCs w:val="24"/>
              </w:rPr>
              <w:t xml:space="preserve">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63A908" w14:textId="768E7C15" w:rsidR="00777A02" w:rsidRPr="00C6301D" w:rsidRDefault="00C6301D">
            <w:pPr>
              <w:pStyle w:val="LO-normal"/>
              <w:widowControl w:val="0"/>
              <w:rPr>
                <w:rFonts w:ascii="Times New Roman" w:eastAsia="Times New Roman" w:hAnsi="Times New Roman" w:cs="Times New Roman"/>
                <w:b/>
                <w:bCs/>
                <w:sz w:val="24"/>
                <w:szCs w:val="24"/>
              </w:rPr>
            </w:pPr>
            <w:r w:rsidRPr="00C6301D">
              <w:rPr>
                <w:rFonts w:ascii="Times New Roman" w:eastAsia="Times New Roman" w:hAnsi="Times New Roman" w:cs="Times New Roman"/>
                <w:b/>
                <w:bCs/>
                <w:sz w:val="24"/>
                <w:szCs w:val="24"/>
              </w:rPr>
              <w:t>2020300054</w:t>
            </w:r>
          </w:p>
        </w:tc>
      </w:tr>
    </w:tbl>
    <w:p w14:paraId="1E0CBFB0" w14:textId="77777777" w:rsidR="00777A02" w:rsidRDefault="00777A02">
      <w:pPr>
        <w:pStyle w:val="LO-normal"/>
        <w:rPr>
          <w:rFonts w:ascii="Times New Roman" w:eastAsia="Times New Roman" w:hAnsi="Times New Roman"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Default="007B2842">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273A499D" w:rsidR="00777A02" w:rsidRDefault="00286CA9">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rPr>
              <w:t>ISE SUMMARY WRITING.</w:t>
            </w:r>
          </w:p>
        </w:tc>
      </w:tr>
      <w:tr w:rsidR="00777A02"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47D22C89" w:rsidR="00777A02" w:rsidRDefault="008A29CE">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Summary writing </w:t>
            </w:r>
          </w:p>
        </w:tc>
      </w:tr>
      <w:tr w:rsidR="008A29CE" w14:paraId="607994D6" w14:textId="77777777" w:rsidTr="00520915">
        <w:trPr>
          <w:trHeight w:val="330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487AD6" w14:textId="77777777" w:rsidR="008A29CE" w:rsidRDefault="008A29CE" w:rsidP="008A29CE">
            <w:pPr>
              <w:pStyle w:val="LO-normal"/>
              <w:jc w:val="center"/>
              <w:rPr>
                <w:rFonts w:ascii="Times New Roman" w:eastAsia="Times New Roman" w:hAnsi="Times New Roman" w:cs="Times New Roman"/>
                <w:b/>
                <w:bCs/>
                <w:sz w:val="24"/>
                <w:szCs w:val="24"/>
              </w:rPr>
            </w:pPr>
            <w:r w:rsidRPr="00286CA9">
              <w:rPr>
                <w:rFonts w:ascii="Times New Roman" w:eastAsia="Times New Roman" w:hAnsi="Times New Roman" w:cs="Times New Roman"/>
                <w:b/>
                <w:bCs/>
                <w:sz w:val="24"/>
                <w:szCs w:val="24"/>
              </w:rPr>
              <w:t>TEENAGE FASHION</w:t>
            </w:r>
          </w:p>
          <w:p w14:paraId="089D32F2" w14:textId="77777777" w:rsidR="008A29CE" w:rsidRDefault="008A29CE" w:rsidP="008A29CE">
            <w:pPr>
              <w:pStyle w:val="LO-normal"/>
              <w:jc w:val="center"/>
              <w:rPr>
                <w:rFonts w:ascii="Times New Roman" w:eastAsia="Times New Roman" w:hAnsi="Times New Roman" w:cs="Times New Roman"/>
                <w:b/>
                <w:bCs/>
                <w:sz w:val="24"/>
                <w:szCs w:val="24"/>
              </w:rPr>
            </w:pPr>
          </w:p>
          <w:p w14:paraId="11B8212B" w14:textId="2114052B" w:rsidR="008A29CE" w:rsidRDefault="008A29CE" w:rsidP="008A29CE">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Teenage nowadays are sure moving quite fast. Elderly people find it difficult catching on the new trends that teenage produce. “Back in the old days we had no such things” says an old man. Although Change</w:t>
            </w:r>
            <w:r w:rsidR="00E47B1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can consider quite useful but not knowing the outcome can make it dangerous too. As a matter of fact, fashion industry has drastically changed. Teenage sure are making them accelerate </w:t>
            </w:r>
            <w:r w:rsidR="00E47B1C">
              <w:rPr>
                <w:rFonts w:ascii="Times New Roman" w:eastAsia="Times New Roman" w:hAnsi="Times New Roman" w:cs="Times New Roman"/>
                <w:sz w:val="24"/>
                <w:szCs w:val="24"/>
              </w:rPr>
              <w:t>by creating</w:t>
            </w:r>
            <w:r>
              <w:rPr>
                <w:rFonts w:ascii="Times New Roman" w:eastAsia="Times New Roman" w:hAnsi="Times New Roman" w:cs="Times New Roman"/>
                <w:sz w:val="24"/>
                <w:szCs w:val="24"/>
              </w:rPr>
              <w:t xml:space="preserve"> new ideas. As a human, we have a tendency to change and upgrade things. But till how much extent</w:t>
            </w:r>
            <w:r w:rsidR="00E47B1C">
              <w:rPr>
                <w:rFonts w:ascii="Times New Roman" w:eastAsia="Times New Roman" w:hAnsi="Times New Roman" w:cs="Times New Roman"/>
                <w:sz w:val="24"/>
                <w:szCs w:val="24"/>
              </w:rPr>
              <w:t xml:space="preserve"> </w:t>
            </w:r>
            <w:r w:rsidR="00E47B1C">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teenagers change, where is the end? Stopping them will only cause tension and anxiety in them.</w:t>
            </w:r>
          </w:p>
          <w:p w14:paraId="5FDD2B63" w14:textId="79C287E1" w:rsidR="008A29CE" w:rsidRDefault="008A29CE" w:rsidP="008A29CE">
            <w:pPr>
              <w:pStyle w:val="LO-normal"/>
              <w:jc w:val="both"/>
              <w:rPr>
                <w:rFonts w:ascii="Times New Roman" w:hAnsi="Times New Roman" w:cs="Times New Roman"/>
                <w:sz w:val="24"/>
                <w:szCs w:val="24"/>
              </w:rPr>
            </w:pPr>
            <w:r>
              <w:t xml:space="preserve">             </w:t>
            </w:r>
            <w:r>
              <w:rPr>
                <w:rFonts w:ascii="Times New Roman" w:hAnsi="Times New Roman" w:cs="Times New Roman"/>
              </w:rPr>
              <w:t>Teenagers</w:t>
            </w:r>
            <w:r w:rsidRPr="005019AF">
              <w:rPr>
                <w:rFonts w:ascii="Times New Roman" w:hAnsi="Times New Roman" w:cs="Times New Roman"/>
                <w:sz w:val="24"/>
                <w:szCs w:val="24"/>
              </w:rPr>
              <w:t xml:space="preserve"> need high life style status </w:t>
            </w:r>
            <w:r>
              <w:rPr>
                <w:rFonts w:ascii="Times New Roman" w:hAnsi="Times New Roman" w:cs="Times New Roman"/>
                <w:sz w:val="24"/>
                <w:szCs w:val="24"/>
              </w:rPr>
              <w:t xml:space="preserve">and if </w:t>
            </w:r>
            <w:r w:rsidR="00E47B1C">
              <w:rPr>
                <w:rFonts w:ascii="Times New Roman" w:hAnsi="Times New Roman" w:cs="Times New Roman"/>
                <w:sz w:val="24"/>
                <w:szCs w:val="24"/>
              </w:rPr>
              <w:t>we</w:t>
            </w:r>
            <w:r>
              <w:rPr>
                <w:rFonts w:ascii="Times New Roman" w:hAnsi="Times New Roman" w:cs="Times New Roman"/>
                <w:sz w:val="24"/>
                <w:szCs w:val="24"/>
              </w:rPr>
              <w:t xml:space="preserve"> don’t grant </w:t>
            </w:r>
            <w:r w:rsidR="00AF694D">
              <w:rPr>
                <w:rFonts w:ascii="Times New Roman" w:hAnsi="Times New Roman" w:cs="Times New Roman"/>
                <w:sz w:val="24"/>
                <w:szCs w:val="24"/>
              </w:rPr>
              <w:t xml:space="preserve">them </w:t>
            </w:r>
            <w:r>
              <w:rPr>
                <w:rFonts w:ascii="Times New Roman" w:hAnsi="Times New Roman" w:cs="Times New Roman"/>
                <w:sz w:val="24"/>
                <w:szCs w:val="24"/>
              </w:rPr>
              <w:t>the</w:t>
            </w:r>
            <w:r w:rsidR="00E47B1C">
              <w:rPr>
                <w:rFonts w:ascii="Times New Roman" w:hAnsi="Times New Roman" w:cs="Times New Roman"/>
                <w:sz w:val="24"/>
                <w:szCs w:val="24"/>
              </w:rPr>
              <w:t>ir</w:t>
            </w:r>
            <w:r>
              <w:rPr>
                <w:rFonts w:ascii="Times New Roman" w:hAnsi="Times New Roman" w:cs="Times New Roman"/>
                <w:sz w:val="24"/>
                <w:szCs w:val="24"/>
              </w:rPr>
              <w:t xml:space="preserve"> request, they try to adapt</w:t>
            </w:r>
            <w:r w:rsidR="00AF694D">
              <w:rPr>
                <w:rFonts w:ascii="Times New Roman" w:hAnsi="Times New Roman" w:cs="Times New Roman"/>
                <w:sz w:val="24"/>
                <w:szCs w:val="24"/>
              </w:rPr>
              <w:t xml:space="preserve"> lifestyle</w:t>
            </w:r>
            <w:r>
              <w:rPr>
                <w:rFonts w:ascii="Times New Roman" w:hAnsi="Times New Roman" w:cs="Times New Roman"/>
                <w:sz w:val="24"/>
                <w:szCs w:val="24"/>
              </w:rPr>
              <w:t xml:space="preserve"> in a </w:t>
            </w:r>
            <w:r w:rsidR="00E47B1C">
              <w:rPr>
                <w:rFonts w:ascii="Times New Roman" w:hAnsi="Times New Roman" w:cs="Times New Roman"/>
                <w:sz w:val="24"/>
                <w:szCs w:val="24"/>
              </w:rPr>
              <w:t>negative way</w:t>
            </w:r>
            <w:r>
              <w:rPr>
                <w:rFonts w:ascii="Times New Roman" w:hAnsi="Times New Roman" w:cs="Times New Roman"/>
                <w:sz w:val="24"/>
                <w:szCs w:val="24"/>
              </w:rPr>
              <w:t xml:space="preserve">. </w:t>
            </w:r>
            <w:r w:rsidR="00AF694D">
              <w:rPr>
                <w:rFonts w:ascii="Times New Roman" w:hAnsi="Times New Roman" w:cs="Times New Roman"/>
                <w:sz w:val="24"/>
                <w:szCs w:val="24"/>
              </w:rPr>
              <w:t>Realizing</w:t>
            </w:r>
            <w:r>
              <w:rPr>
                <w:rFonts w:ascii="Times New Roman" w:hAnsi="Times New Roman" w:cs="Times New Roman"/>
                <w:sz w:val="24"/>
                <w:szCs w:val="24"/>
              </w:rPr>
              <w:t xml:space="preserve"> that</w:t>
            </w:r>
            <w:r w:rsidR="00E47B1C">
              <w:rPr>
                <w:rFonts w:ascii="Times New Roman" w:hAnsi="Times New Roman" w:cs="Times New Roman"/>
                <w:sz w:val="24"/>
                <w:szCs w:val="24"/>
              </w:rPr>
              <w:t xml:space="preserve"> </w:t>
            </w:r>
            <w:r>
              <w:rPr>
                <w:rFonts w:ascii="Times New Roman" w:hAnsi="Times New Roman" w:cs="Times New Roman"/>
                <w:sz w:val="24"/>
                <w:szCs w:val="24"/>
              </w:rPr>
              <w:t xml:space="preserve">there is no way except to give them the </w:t>
            </w:r>
            <w:r w:rsidR="00AF694D">
              <w:rPr>
                <w:rFonts w:ascii="Times New Roman" w:hAnsi="Times New Roman" w:cs="Times New Roman"/>
                <w:sz w:val="24"/>
                <w:szCs w:val="24"/>
              </w:rPr>
              <w:t>lavish</w:t>
            </w:r>
            <w:r>
              <w:rPr>
                <w:rFonts w:ascii="Times New Roman" w:hAnsi="Times New Roman" w:cs="Times New Roman"/>
                <w:sz w:val="24"/>
                <w:szCs w:val="24"/>
              </w:rPr>
              <w:t xml:space="preserve"> things</w:t>
            </w:r>
            <w:r w:rsidR="00AF694D">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For </w:t>
            </w:r>
            <w:r>
              <w:rPr>
                <w:rFonts w:ascii="Times New Roman" w:hAnsi="Times New Roman" w:cs="Times New Roman"/>
                <w:sz w:val="24"/>
                <w:szCs w:val="24"/>
              </w:rPr>
              <w:t>example,</w:t>
            </w:r>
            <w:r>
              <w:rPr>
                <w:rFonts w:ascii="Times New Roman" w:hAnsi="Times New Roman" w:cs="Times New Roman"/>
                <w:sz w:val="24"/>
                <w:szCs w:val="24"/>
              </w:rPr>
              <w:t xml:space="preserve"> a crying child won’t stop until you buy him that remote controlled plane. Same applies for the teenagers and the grown-ups. Resisting them to change will not only backfire you but also, they won’t be comfort speaking to you. </w:t>
            </w:r>
          </w:p>
          <w:p w14:paraId="42D65AB8" w14:textId="77777777" w:rsidR="008A29CE" w:rsidRPr="009244CE" w:rsidRDefault="008A29CE" w:rsidP="008A29CE">
            <w:pPr>
              <w:pStyle w:val="LO-normal"/>
              <w:jc w:val="both"/>
              <w:rPr>
                <w:rFonts w:ascii="Times New Roman" w:hAnsi="Times New Roman" w:cs="Times New Roman"/>
                <w:sz w:val="24"/>
                <w:szCs w:val="24"/>
              </w:rPr>
            </w:pPr>
            <w:r>
              <w:rPr>
                <w:rFonts w:ascii="Times New Roman" w:hAnsi="Times New Roman" w:cs="Times New Roman"/>
                <w:sz w:val="24"/>
                <w:szCs w:val="24"/>
              </w:rPr>
              <w:t xml:space="preserve">              In the minds of the teenager, they think themselves of a mature person, rather they are just experimenting with their life. And it is the responsibility of the parents to make they experiment with right things. Perhaps instill then with good manners, teach them unique techniques, make them curious. You never know what they can come up with as they are filled with creativity and passion. </w:t>
            </w:r>
          </w:p>
          <w:p w14:paraId="7E1AAD5C" w14:textId="71178ACB" w:rsidR="008A29CE" w:rsidRPr="00286CA9" w:rsidRDefault="008A29CE" w:rsidP="008A29CE">
            <w:pPr>
              <w:tabs>
                <w:tab w:val="left" w:pos="2280"/>
                <w:tab w:val="left" w:pos="3048"/>
              </w:tabs>
              <w:rPr>
                <w:b/>
                <w:bCs/>
              </w:rPr>
            </w:pPr>
          </w:p>
        </w:tc>
      </w:tr>
    </w:tbl>
    <w:p w14:paraId="60C58CC2" w14:textId="15B5C8C5" w:rsidR="00C6301D" w:rsidRDefault="00C6301D"/>
    <w:p w14:paraId="79E3DC52" w14:textId="35881CD1" w:rsidR="00C6301D" w:rsidRDefault="00C6301D"/>
    <w:p w14:paraId="41C64E79" w14:textId="6FBD5BE9" w:rsidR="00C6301D" w:rsidRDefault="00C6301D"/>
    <w:p w14:paraId="4E7BDF52" w14:textId="0133395D" w:rsidR="00C6301D" w:rsidRDefault="00C6301D"/>
    <w:p w14:paraId="252C5FD5" w14:textId="326526F4" w:rsidR="00C6301D" w:rsidRDefault="00C6301D"/>
    <w:p w14:paraId="6D9422EF" w14:textId="670D2D89" w:rsidR="00C6301D" w:rsidRDefault="00C6301D"/>
    <w:p w14:paraId="7F98C8FE" w14:textId="2363AB84" w:rsidR="00C6301D" w:rsidRDefault="00C6301D"/>
    <w:sectPr w:rsidR="00C6301D">
      <w:pgSz w:w="11906" w:h="16838"/>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043382"/>
    <w:rsid w:val="001E6AA8"/>
    <w:rsid w:val="00286CA9"/>
    <w:rsid w:val="005019AF"/>
    <w:rsid w:val="00592C11"/>
    <w:rsid w:val="00777A02"/>
    <w:rsid w:val="007B2842"/>
    <w:rsid w:val="008A29CE"/>
    <w:rsid w:val="009244CE"/>
    <w:rsid w:val="00AF694D"/>
    <w:rsid w:val="00C6301D"/>
    <w:rsid w:val="00D24E10"/>
    <w:rsid w:val="00E47B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C237C-691E-4518-8260-D7C72A5D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5</cp:revision>
  <cp:lastPrinted>2021-03-27T11:50:00Z</cp:lastPrinted>
  <dcterms:created xsi:type="dcterms:W3CDTF">2021-03-09T07:24:00Z</dcterms:created>
  <dcterms:modified xsi:type="dcterms:W3CDTF">2021-03-27T12:00:00Z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