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proofErr w:type="spellStart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UID</w:t>
            </w:r>
            <w:proofErr w:type="spellEnd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367E4201" w:rsidR="00777A02" w:rsidRPr="00876889" w:rsidRDefault="007A676E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3591E7F9" w:rsidR="00777A02" w:rsidRPr="001057DF" w:rsidRDefault="00777A02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0DD891A4" w:rsidR="00777A02" w:rsidRPr="00876889" w:rsidRDefault="007A676E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PROBLEMS</w:t>
            </w:r>
          </w:p>
        </w:tc>
      </w:tr>
      <w:tr w:rsidR="00777A02" w:rsidRPr="00876889" w14:paraId="607994D6" w14:textId="77777777" w:rsidTr="00F772BB">
        <w:trPr>
          <w:trHeight w:val="4551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3673D87D" w:rsidR="00777A02" w:rsidRPr="00876889" w:rsidRDefault="007A676E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D683CB" w14:textId="444F6992" w:rsidR="00CB396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</w:t>
            </w:r>
          </w:p>
          <w:p w14:paraId="7E1AAD5C" w14:textId="397CFE72" w:rsidR="00CB3969" w:rsidRPr="0087688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</w:t>
            </w:r>
          </w:p>
        </w:tc>
      </w:tr>
      <w:tr w:rsidR="00FF698C" w:rsidRPr="00876889" w14:paraId="6DBC53AE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A29A19" w14:textId="56A7A37F" w:rsidR="00FF698C" w:rsidRPr="00876889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FE9C3B" w14:textId="0B3A1DBB" w:rsidR="001057DF" w:rsidRPr="00876889" w:rsidRDefault="001057DF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057DF" w:rsidRPr="00876889" w14:paraId="0E7AFE51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AD1277" w14:textId="1D958F55" w:rsidR="001057DF" w:rsidRPr="00876889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713DAC" w14:textId="22DAA23A" w:rsidR="00540503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CAA5B3C" w14:textId="3D5D3C02" w:rsidR="00540503" w:rsidRPr="001057DF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777A02" w:rsidRPr="00876889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7B53A883" w:rsidR="00777A02" w:rsidRPr="00876889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RESULT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: </w:t>
            </w:r>
          </w:p>
        </w:tc>
      </w:tr>
    </w:tbl>
    <w:p w14:paraId="3B28A430" w14:textId="77777777" w:rsidR="00EF2E7C" w:rsidRPr="00876889" w:rsidRDefault="00EF2E7C" w:rsidP="007A676E">
      <w:pPr>
        <w:rPr>
          <w:rFonts w:ascii="Verdana" w:hAnsi="Verdana"/>
        </w:rPr>
      </w:pPr>
      <w:bookmarkStart w:id="1" w:name="_GoBack"/>
      <w:bookmarkEnd w:id="0"/>
      <w:bookmarkEnd w:id="1"/>
    </w:p>
    <w:sectPr w:rsidR="00EF2E7C" w:rsidRPr="00876889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DB70" w14:textId="77777777" w:rsidR="008A63A6" w:rsidRDefault="008A63A6" w:rsidP="006A4F0B">
      <w:pPr>
        <w:spacing w:line="240" w:lineRule="auto"/>
      </w:pPr>
      <w:r>
        <w:separator/>
      </w:r>
    </w:p>
  </w:endnote>
  <w:endnote w:type="continuationSeparator" w:id="0">
    <w:p w14:paraId="1FB7AAFE" w14:textId="77777777" w:rsidR="008A63A6" w:rsidRDefault="008A63A6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D7819" w14:textId="77777777" w:rsidR="008A63A6" w:rsidRDefault="008A63A6" w:rsidP="006A4F0B">
      <w:pPr>
        <w:spacing w:line="240" w:lineRule="auto"/>
      </w:pPr>
      <w:r>
        <w:separator/>
      </w:r>
    </w:p>
  </w:footnote>
  <w:footnote w:type="continuationSeparator" w:id="0">
    <w:p w14:paraId="605DFFAE" w14:textId="77777777" w:rsidR="008A63A6" w:rsidRDefault="008A63A6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22A88836" w:rsidR="006A4F0B" w:rsidRPr="00C715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>.Y.</w:t>
    </w:r>
    <w:proofErr w:type="gramStart"/>
    <w:r w:rsidRPr="00272C07">
      <w:rPr>
        <w:rFonts w:ascii="Times New Roman" w:hAnsi="Times New Roman" w:cs="Times New Roman"/>
        <w:bCs/>
        <w:sz w:val="24"/>
        <w:szCs w:val="24"/>
      </w:rPr>
      <w:t>B.Tech</w:t>
    </w:r>
    <w:proofErr w:type="spellEnd"/>
    <w:proofErr w:type="gram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7A676E">
      <w:rPr>
        <w:rFonts w:ascii="Times New Roman" w:hAnsi="Times New Roman" w:cs="Times New Roman"/>
        <w:bCs/>
        <w:sz w:val="24"/>
        <w:szCs w:val="24"/>
      </w:rPr>
      <w:t>Linear Algebra</w:t>
    </w:r>
  </w:p>
  <w:p w14:paraId="43A86A0D" w14:textId="77777777" w:rsidR="006A4F0B" w:rsidRPr="00C71507" w:rsidRDefault="006A4F0B" w:rsidP="006A4F0B">
    <w:pPr>
      <w:pStyle w:val="Header"/>
      <w:rPr>
        <w:rFonts w:ascii="Times New Roman" w:hAnsi="Times New Roman" w:cs="Times New Roman"/>
        <w:sz w:val="24"/>
        <w:szCs w:val="24"/>
      </w:rPr>
    </w:pPr>
  </w:p>
  <w:p w14:paraId="7078DD8F" w14:textId="77777777" w:rsidR="006A4F0B" w:rsidRDefault="006A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057DF"/>
    <w:rsid w:val="001948E4"/>
    <w:rsid w:val="002400E1"/>
    <w:rsid w:val="005045F7"/>
    <w:rsid w:val="00540503"/>
    <w:rsid w:val="005A0CC2"/>
    <w:rsid w:val="005F6E7C"/>
    <w:rsid w:val="00620392"/>
    <w:rsid w:val="006A4F0B"/>
    <w:rsid w:val="006E1192"/>
    <w:rsid w:val="00777A02"/>
    <w:rsid w:val="00780FB0"/>
    <w:rsid w:val="007A5E79"/>
    <w:rsid w:val="007A676E"/>
    <w:rsid w:val="007B2842"/>
    <w:rsid w:val="00876889"/>
    <w:rsid w:val="008A63A6"/>
    <w:rsid w:val="008C309D"/>
    <w:rsid w:val="00936988"/>
    <w:rsid w:val="009F50EF"/>
    <w:rsid w:val="00A64EED"/>
    <w:rsid w:val="00AE0488"/>
    <w:rsid w:val="00C6301D"/>
    <w:rsid w:val="00C71507"/>
    <w:rsid w:val="00CA49E1"/>
    <w:rsid w:val="00CB3969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41B42-0BC2-45E4-B614-F36EA682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14</cp:revision>
  <dcterms:created xsi:type="dcterms:W3CDTF">2021-03-09T07:24:00Z</dcterms:created>
  <dcterms:modified xsi:type="dcterms:W3CDTF">2022-02-11T13:04:00Z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