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BE9D" w14:textId="77777777" w:rsidR="000B50C7" w:rsidRDefault="000B50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 EXP 10 </w:t>
      </w:r>
    </w:p>
    <w:p w14:paraId="2E243203" w14:textId="77777777" w:rsidR="000B50C7" w:rsidRDefault="000B50C7">
      <w:pPr>
        <w:rPr>
          <w:b/>
          <w:sz w:val="28"/>
          <w:szCs w:val="28"/>
        </w:rPr>
      </w:pPr>
    </w:p>
    <w:p w14:paraId="28326AB0" w14:textId="77777777" w:rsidR="000B50C7" w:rsidRPr="00DD4089" w:rsidRDefault="000B50C7">
      <w:pPr>
        <w:rPr>
          <w:b/>
          <w:bCs/>
          <w:sz w:val="36"/>
          <w:szCs w:val="36"/>
        </w:rPr>
      </w:pPr>
    </w:p>
    <w:p w14:paraId="5D3110EA" w14:textId="77777777" w:rsidR="00DD4089" w:rsidRDefault="00DD4089" w:rsidP="00DD4089">
      <w:pPr>
        <w:rPr>
          <w:lang w:val="en-US"/>
        </w:rPr>
      </w:pPr>
      <w:proofErr w:type="spellStart"/>
      <w:r w:rsidRPr="00DD4089">
        <w:rPr>
          <w:b/>
          <w:bCs/>
          <w:sz w:val="28"/>
          <w:szCs w:val="28"/>
          <w:lang w:val="en-US"/>
        </w:rPr>
        <w:t>Niikunj</w:t>
      </w:r>
      <w:proofErr w:type="spellEnd"/>
      <w:r w:rsidRPr="00DD40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D4089">
        <w:rPr>
          <w:b/>
          <w:bCs/>
          <w:sz w:val="28"/>
          <w:szCs w:val="28"/>
          <w:lang w:val="en-US"/>
        </w:rPr>
        <w:t>Makharria</w:t>
      </w:r>
      <w:proofErr w:type="spellEnd"/>
      <w:r w:rsidRPr="00DD4089">
        <w:rPr>
          <w:b/>
          <w:bCs/>
          <w:sz w:val="28"/>
          <w:szCs w:val="28"/>
          <w:lang w:val="en-US"/>
        </w:rPr>
        <w:t xml:space="preserve"> 21CE1246 D1</w:t>
      </w:r>
    </w:p>
    <w:p w14:paraId="00000003" w14:textId="77777777" w:rsidR="003B3B0D" w:rsidRDefault="003B3B0D">
      <w:pPr>
        <w:rPr>
          <w:b/>
          <w:sz w:val="28"/>
          <w:szCs w:val="28"/>
        </w:rPr>
      </w:pPr>
    </w:p>
    <w:p w14:paraId="00000004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Risk Mitigation, Monitoring, and Management (RMMM) Plan</w:t>
      </w:r>
    </w:p>
    <w:p w14:paraId="00000005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 Application Recruitment System</w:t>
      </w:r>
    </w:p>
    <w:p w14:paraId="00000006" w14:textId="77777777" w:rsidR="003B3B0D" w:rsidRDefault="003B3B0D">
      <w:pPr>
        <w:rPr>
          <w:b/>
          <w:sz w:val="28"/>
          <w:szCs w:val="28"/>
        </w:rPr>
      </w:pPr>
    </w:p>
    <w:p w14:paraId="00000007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 w14:paraId="00000008" w14:textId="77777777" w:rsidR="003B3B0D" w:rsidRDefault="00000000">
      <w:r>
        <w:t>The Employee Application Recruitment System is a critical software application designed to facilitate the recruitment process. To ensure its successful development and maintenance, this RMMM plan outlines the approach for risk management.</w:t>
      </w:r>
    </w:p>
    <w:p w14:paraId="00000009" w14:textId="77777777" w:rsidR="003B3B0D" w:rsidRDefault="003B3B0D">
      <w:pPr>
        <w:rPr>
          <w:b/>
          <w:sz w:val="28"/>
          <w:szCs w:val="28"/>
        </w:rPr>
      </w:pPr>
    </w:p>
    <w:p w14:paraId="0000000A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Risk Identification</w:t>
      </w:r>
    </w:p>
    <w:p w14:paraId="0000000B" w14:textId="77777777" w:rsidR="003B3B0D" w:rsidRDefault="003B3B0D">
      <w:pPr>
        <w:rPr>
          <w:b/>
          <w:sz w:val="28"/>
          <w:szCs w:val="28"/>
        </w:rPr>
      </w:pPr>
    </w:p>
    <w:p w14:paraId="0000000C" w14:textId="77777777" w:rsidR="003B3B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2.1. Technical Risks</w:t>
      </w:r>
    </w:p>
    <w:p w14:paraId="0000000D" w14:textId="77777777" w:rsidR="003B3B0D" w:rsidRDefault="00000000">
      <w:r>
        <w:t>Risk 1: Integration Challenges</w:t>
      </w:r>
    </w:p>
    <w:p w14:paraId="0000000E" w14:textId="77777777" w:rsidR="003B3B0D" w:rsidRDefault="00000000">
      <w:r>
        <w:t>Mitigation: Perform regular integration tests to identify and address issues promptly.</w:t>
      </w:r>
    </w:p>
    <w:p w14:paraId="0000000F" w14:textId="77777777" w:rsidR="003B3B0D" w:rsidRDefault="00000000">
      <w:r>
        <w:t>Monitoring: Continuously monitor integration testing results.</w:t>
      </w:r>
    </w:p>
    <w:p w14:paraId="00000010" w14:textId="77777777" w:rsidR="003B3B0D" w:rsidRDefault="003B3B0D">
      <w:pPr>
        <w:rPr>
          <w:b/>
          <w:sz w:val="28"/>
          <w:szCs w:val="28"/>
        </w:rPr>
      </w:pPr>
    </w:p>
    <w:p w14:paraId="00000011" w14:textId="77777777" w:rsidR="003B3B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2.2. Schedule Risks</w:t>
      </w:r>
    </w:p>
    <w:p w14:paraId="00000012" w14:textId="77777777" w:rsidR="003B3B0D" w:rsidRDefault="00000000">
      <w:r>
        <w:t>Risk 2: Delays in Feature Implementation</w:t>
      </w:r>
    </w:p>
    <w:p w14:paraId="00000013" w14:textId="77777777" w:rsidR="003B3B0D" w:rsidRDefault="00000000">
      <w:r>
        <w:t>Mitigation: Employ agile development methodologies to adapt to changing requirements.</w:t>
      </w:r>
    </w:p>
    <w:p w14:paraId="00000014" w14:textId="77777777" w:rsidR="003B3B0D" w:rsidRDefault="00000000">
      <w:r>
        <w:t>Monitoring: Frequent status updates during development.</w:t>
      </w:r>
    </w:p>
    <w:p w14:paraId="00000015" w14:textId="77777777" w:rsidR="003B3B0D" w:rsidRDefault="003B3B0D">
      <w:pPr>
        <w:rPr>
          <w:b/>
          <w:sz w:val="28"/>
          <w:szCs w:val="28"/>
        </w:rPr>
      </w:pPr>
    </w:p>
    <w:p w14:paraId="00000016" w14:textId="77777777" w:rsidR="003B3B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2.3. Resource Risks</w:t>
      </w:r>
    </w:p>
    <w:p w14:paraId="00000017" w14:textId="77777777" w:rsidR="003B3B0D" w:rsidRDefault="00000000">
      <w:r>
        <w:t>Risk 3: Insufficient Team Expertise</w:t>
      </w:r>
    </w:p>
    <w:p w14:paraId="00000018" w14:textId="77777777" w:rsidR="003B3B0D" w:rsidRDefault="00000000">
      <w:r>
        <w:t>Mitigation: Invest in team training and development.</w:t>
      </w:r>
    </w:p>
    <w:p w14:paraId="00000019" w14:textId="77777777" w:rsidR="003B3B0D" w:rsidRDefault="00000000">
      <w:r>
        <w:t>Monitoring: Regularly assess team skill levels.</w:t>
      </w:r>
    </w:p>
    <w:p w14:paraId="0000001A" w14:textId="77777777" w:rsidR="003B3B0D" w:rsidRDefault="003B3B0D">
      <w:pPr>
        <w:rPr>
          <w:b/>
          <w:sz w:val="28"/>
          <w:szCs w:val="28"/>
        </w:rPr>
      </w:pPr>
    </w:p>
    <w:p w14:paraId="0000001B" w14:textId="77777777" w:rsidR="003B3B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2.4. Security Risks</w:t>
      </w:r>
    </w:p>
    <w:p w14:paraId="0000001C" w14:textId="77777777" w:rsidR="003B3B0D" w:rsidRDefault="00000000">
      <w:r>
        <w:t>Risk 4: Data Breach</w:t>
      </w:r>
    </w:p>
    <w:p w14:paraId="0000001D" w14:textId="77777777" w:rsidR="003B3B0D" w:rsidRDefault="00000000">
      <w:r>
        <w:t>Mitigation: Implement robust security measures (e.g., encryption, access control).</w:t>
      </w:r>
    </w:p>
    <w:p w14:paraId="0000001E" w14:textId="77777777" w:rsidR="003B3B0D" w:rsidRDefault="00000000">
      <w:r>
        <w:t>Monitoring: Continuously audit security protocols.</w:t>
      </w:r>
    </w:p>
    <w:p w14:paraId="0000001F" w14:textId="77777777" w:rsidR="003B3B0D" w:rsidRDefault="003B3B0D"/>
    <w:p w14:paraId="00000020" w14:textId="77777777" w:rsidR="003B3B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2.5. Scope Risks</w:t>
      </w:r>
    </w:p>
    <w:p w14:paraId="00000021" w14:textId="77777777" w:rsidR="003B3B0D" w:rsidRDefault="003B3B0D">
      <w:pPr>
        <w:rPr>
          <w:b/>
          <w:sz w:val="28"/>
          <w:szCs w:val="28"/>
        </w:rPr>
      </w:pPr>
    </w:p>
    <w:p w14:paraId="00000022" w14:textId="77777777" w:rsidR="003B3B0D" w:rsidRDefault="00000000">
      <w:r>
        <w:t>Risk 5: Requirement Creep</w:t>
      </w:r>
    </w:p>
    <w:p w14:paraId="00000023" w14:textId="77777777" w:rsidR="003B3B0D" w:rsidRDefault="00000000">
      <w:r>
        <w:t>Mitigation: Define clear scope and requirements and establish a change control process.</w:t>
      </w:r>
    </w:p>
    <w:p w14:paraId="00000024" w14:textId="77777777" w:rsidR="003B3B0D" w:rsidRDefault="00000000">
      <w:r>
        <w:t>Monitoring: Regularly review requirements and change requests.</w:t>
      </w:r>
    </w:p>
    <w:p w14:paraId="00000025" w14:textId="77777777" w:rsidR="003B3B0D" w:rsidRDefault="003B3B0D">
      <w:pPr>
        <w:rPr>
          <w:b/>
          <w:sz w:val="28"/>
          <w:szCs w:val="28"/>
        </w:rPr>
      </w:pPr>
    </w:p>
    <w:p w14:paraId="00000026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Risk Analysis</w:t>
      </w:r>
    </w:p>
    <w:p w14:paraId="00000027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3.1. Risk Impact and Probability</w:t>
      </w:r>
    </w:p>
    <w:p w14:paraId="00000028" w14:textId="77777777" w:rsidR="003B3B0D" w:rsidRDefault="00000000">
      <w:r>
        <w:lastRenderedPageBreak/>
        <w:t>Categorize risks based on their impact and probability to prioritize mitigation efforts.</w:t>
      </w:r>
    </w:p>
    <w:p w14:paraId="00000029" w14:textId="77777777" w:rsidR="003B3B0D" w:rsidRDefault="003B3B0D">
      <w:pPr>
        <w:rPr>
          <w:b/>
          <w:sz w:val="28"/>
          <w:szCs w:val="28"/>
        </w:rPr>
      </w:pPr>
    </w:p>
    <w:p w14:paraId="0000002A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Risk Mitigation</w:t>
      </w:r>
    </w:p>
    <w:p w14:paraId="0000002B" w14:textId="77777777" w:rsidR="003B3B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4.1. Contingency Plans</w:t>
      </w:r>
    </w:p>
    <w:p w14:paraId="0000002C" w14:textId="77777777" w:rsidR="003B3B0D" w:rsidRDefault="00000000">
      <w:r>
        <w:t>Develop contingency plans for high-impact, high-probability risks.</w:t>
      </w:r>
    </w:p>
    <w:p w14:paraId="0000002D" w14:textId="77777777" w:rsidR="003B3B0D" w:rsidRDefault="003B3B0D">
      <w:pPr>
        <w:rPr>
          <w:b/>
          <w:sz w:val="28"/>
          <w:szCs w:val="28"/>
        </w:rPr>
      </w:pPr>
    </w:p>
    <w:p w14:paraId="0000002E" w14:textId="77777777" w:rsidR="003B3B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4.2. Risk Mitigation Activities</w:t>
      </w:r>
    </w:p>
    <w:p w14:paraId="0000002F" w14:textId="77777777" w:rsidR="003B3B0D" w:rsidRDefault="00000000">
      <w:r>
        <w:t>List specific activities for each identified risk, including deadlines and responsible individuals.</w:t>
      </w:r>
    </w:p>
    <w:p w14:paraId="00000030" w14:textId="77777777" w:rsidR="003B3B0D" w:rsidRDefault="003B3B0D">
      <w:pPr>
        <w:rPr>
          <w:b/>
          <w:sz w:val="28"/>
          <w:szCs w:val="28"/>
        </w:rPr>
      </w:pPr>
    </w:p>
    <w:p w14:paraId="00000031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Risk Monitoring:</w:t>
      </w:r>
    </w:p>
    <w:p w14:paraId="00000032" w14:textId="77777777" w:rsidR="003B3B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5.1. Risk Register</w:t>
      </w:r>
    </w:p>
    <w:p w14:paraId="00000033" w14:textId="77777777" w:rsidR="003B3B0D" w:rsidRDefault="00000000">
      <w:r>
        <w:t>Maintain a risk register with a list of identified risks, their status, and any actions taken.</w:t>
      </w:r>
    </w:p>
    <w:p w14:paraId="00000034" w14:textId="77777777" w:rsidR="003B3B0D" w:rsidRDefault="003B3B0D">
      <w:pPr>
        <w:rPr>
          <w:b/>
          <w:sz w:val="28"/>
          <w:szCs w:val="28"/>
        </w:rPr>
      </w:pPr>
    </w:p>
    <w:p w14:paraId="00000035" w14:textId="77777777" w:rsidR="003B3B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5.2. Periodic Risk Assessments</w:t>
      </w:r>
    </w:p>
    <w:p w14:paraId="00000036" w14:textId="77777777" w:rsidR="003B3B0D" w:rsidRDefault="00000000">
      <w:r>
        <w:t xml:space="preserve">Conduct regular risk assessments (e.g., </w:t>
      </w:r>
      <w:proofErr w:type="gramStart"/>
      <w:r>
        <w:t>weekly</w:t>
      </w:r>
      <w:proofErr w:type="gramEnd"/>
      <w:r>
        <w:t xml:space="preserve"> or monthly) to identify emerging risks.</w:t>
      </w:r>
    </w:p>
    <w:p w14:paraId="00000037" w14:textId="77777777" w:rsidR="003B3B0D" w:rsidRDefault="003B3B0D">
      <w:pPr>
        <w:rPr>
          <w:b/>
          <w:sz w:val="28"/>
          <w:szCs w:val="28"/>
        </w:rPr>
      </w:pPr>
    </w:p>
    <w:p w14:paraId="00000038" w14:textId="77777777" w:rsidR="003B3B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5.3. Status Reporting</w:t>
      </w:r>
    </w:p>
    <w:p w14:paraId="00000039" w14:textId="77777777" w:rsidR="003B3B0D" w:rsidRDefault="00000000">
      <w:r>
        <w:t>Prepare and distribute risk status reports to stakeholders.</w:t>
      </w:r>
    </w:p>
    <w:p w14:paraId="0000003A" w14:textId="77777777" w:rsidR="003B3B0D" w:rsidRDefault="003B3B0D"/>
    <w:p w14:paraId="0000003B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Risk Management Team</w:t>
      </w:r>
    </w:p>
    <w:p w14:paraId="0000003C" w14:textId="77777777" w:rsidR="003B3B0D" w:rsidRDefault="00000000">
      <w:r>
        <w:t>Define roles and responsibilities for the risk management team, including a Risk Manager and risk owners for each identified risk.</w:t>
      </w:r>
    </w:p>
    <w:p w14:paraId="0000003D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Change Control Process</w:t>
      </w:r>
    </w:p>
    <w:p w14:paraId="0000003E" w14:textId="77777777" w:rsidR="003B3B0D" w:rsidRDefault="00000000">
      <w:r>
        <w:t>Establish a formal process for handling changes in requirements, scope, or other project parameters.</w:t>
      </w:r>
    </w:p>
    <w:p w14:paraId="0000003F" w14:textId="77777777" w:rsidR="003B3B0D" w:rsidRDefault="003B3B0D"/>
    <w:p w14:paraId="00000040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Review and Update</w:t>
      </w:r>
    </w:p>
    <w:p w14:paraId="00000041" w14:textId="77777777" w:rsidR="003B3B0D" w:rsidRDefault="00000000">
      <w:r>
        <w:t>Periodically review and update the RMMM plan to reflect changing project conditions and new risks.</w:t>
      </w:r>
    </w:p>
    <w:p w14:paraId="00000042" w14:textId="77777777" w:rsidR="003B3B0D" w:rsidRDefault="003B3B0D">
      <w:pPr>
        <w:rPr>
          <w:b/>
          <w:sz w:val="28"/>
          <w:szCs w:val="28"/>
        </w:rPr>
      </w:pPr>
    </w:p>
    <w:p w14:paraId="00000043" w14:textId="77777777" w:rsidR="003B3B0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Conclusion</w:t>
      </w:r>
    </w:p>
    <w:p w14:paraId="00000044" w14:textId="77777777" w:rsidR="003B3B0D" w:rsidRDefault="00000000">
      <w:r>
        <w:t>The Employee Application Recruitment System's success relies on effective risk management. This RMMM plan provides a structured approach to identifying, mitigating, and monitoring risks throughout the system's life cycle. Regular updates and vigilance are critical to managing risks effectively.</w:t>
      </w:r>
    </w:p>
    <w:p w14:paraId="00000045" w14:textId="77777777" w:rsidR="003B3B0D" w:rsidRDefault="003B3B0D">
      <w:pPr>
        <w:rPr>
          <w:b/>
          <w:sz w:val="28"/>
          <w:szCs w:val="28"/>
        </w:rPr>
      </w:pPr>
    </w:p>
    <w:p w14:paraId="00000046" w14:textId="77777777" w:rsidR="003B3B0D" w:rsidRDefault="003B3B0D"/>
    <w:sectPr w:rsidR="003B3B0D" w:rsidSect="000B50C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0D"/>
    <w:rsid w:val="000B50C7"/>
    <w:rsid w:val="003B3B0D"/>
    <w:rsid w:val="00745A4F"/>
    <w:rsid w:val="00D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FA29"/>
  <w15:docId w15:val="{8FCD73C9-F096-4199-B015-F5C2D00A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Kalyani Choudhari</cp:lastModifiedBy>
  <cp:revision>2</cp:revision>
  <dcterms:created xsi:type="dcterms:W3CDTF">2023-10-23T08:41:00Z</dcterms:created>
  <dcterms:modified xsi:type="dcterms:W3CDTF">2023-10-23T08:41:00Z</dcterms:modified>
</cp:coreProperties>
</file>