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D97A6F" w:rsidRDefault="00D97A6F" w:rsidP="00D97A6F">
      <w:pPr>
        <w:jc w:val="center"/>
      </w:pPr>
      <w:r>
        <w:t>—</w:t>
      </w:r>
    </w:p>
    <w:p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:rsidR="0081373F" w:rsidRPr="0071746C" w:rsidRDefault="0081373F" w:rsidP="0081373F">
      <w:pPr>
        <w:ind w:left="360" w:firstLine="0"/>
        <w:jc w:val="center"/>
        <w:rPr>
          <w:rFonts w:eastAsia="Times New Roman" w:cs="Times New Roman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proofErr w:type="spellStart"/>
      <w:r>
        <w:rPr>
          <w:b/>
          <w:bCs/>
          <w:color w:val="000000"/>
          <w:szCs w:val="24"/>
          <w:lang w:val="en-US"/>
        </w:rPr>
        <w:t>Lua</w:t>
      </w:r>
      <w:proofErr w:type="spellEnd"/>
    </w:p>
    <w:p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:rsidTr="00AC2B9D">
        <w:tc>
          <w:tcPr>
            <w:tcW w:w="4785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:rsidR="0081373F" w:rsidRDefault="0081373F" w:rsidP="0081373F">
      <w:pPr>
        <w:spacing w:before="100" w:beforeAutospacing="1" w:after="100" w:afterAutospacing="1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</w:p>
    <w:p w:rsidR="0081373F" w:rsidRPr="002E518B" w:rsidRDefault="0081373F" w:rsidP="0081373F">
      <w:pPr>
        <w:spacing w:after="240"/>
        <w:ind w:firstLine="0"/>
        <w:rPr>
          <w:rFonts w:eastAsia="Times New Roman" w:cs="Times New Roman"/>
          <w:szCs w:val="24"/>
        </w:rPr>
      </w:pPr>
    </w:p>
    <w:p w:rsidR="0081373F" w:rsidRPr="0071746C" w:rsidRDefault="0081373F" w:rsidP="0081373F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:rsidR="00311E36" w:rsidRDefault="0081373F" w:rsidP="0071746C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71746C" w:rsidRPr="0071746C">
        <w:rPr>
          <w:sz w:val="24"/>
          <w:szCs w:val="24"/>
        </w:rPr>
        <w:t>1</w:t>
      </w:r>
    </w:p>
    <w:p w:rsidR="0071746C" w:rsidRDefault="0071746C" w:rsidP="0071746C">
      <w:pPr>
        <w:ind w:firstLine="0"/>
        <w:jc w:val="center"/>
        <w:rPr>
          <w:sz w:val="24"/>
          <w:szCs w:val="24"/>
        </w:rPr>
      </w:pPr>
    </w:p>
    <w:sdt>
      <w:sdtPr>
        <w:id w:val="-18914904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</w:rPr>
      </w:sdtEndPr>
      <w:sdtContent>
        <w:p w:rsidR="00DB10B8" w:rsidRPr="00DB10B8" w:rsidRDefault="007B02D1" w:rsidP="00DB10B8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DB10B8" w:rsidRDefault="00DB10B8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69322" w:history="1">
            <w:r w:rsidRPr="00286008">
              <w:rPr>
                <w:rStyle w:val="a8"/>
                <w:noProof/>
              </w:rPr>
              <w:t xml:space="preserve">ЯЗЫК ПРОГРАММИРОВАНИЯ </w:t>
            </w:r>
            <w:r w:rsidRPr="00286008">
              <w:rPr>
                <w:rStyle w:val="a8"/>
                <w:noProof/>
                <w:lang w:val="en-US"/>
              </w:rPr>
              <w:t>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B8" w:rsidRDefault="00DB10B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3" w:history="1">
            <w:r w:rsidRPr="00286008">
              <w:rPr>
                <w:rStyle w:val="a8"/>
                <w:noProof/>
              </w:rPr>
              <w:t>РЕАЛИЗОВАННЫЕ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B8" w:rsidRDefault="00DB10B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4" w:history="1">
            <w:r w:rsidRPr="00286008">
              <w:rPr>
                <w:rStyle w:val="a8"/>
                <w:noProof/>
              </w:rPr>
              <w:t>УСТРАНЕНИЕ КОНФЛИКТОВ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B8" w:rsidRDefault="00DB10B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9469325" w:history="1">
            <w:r w:rsidRPr="0028600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B8" w:rsidRDefault="00DB10B8">
          <w:r>
            <w:rPr>
              <w:b/>
              <w:bCs/>
            </w:rPr>
            <w:fldChar w:fldCharType="end"/>
          </w:r>
        </w:p>
      </w:sdtContent>
    </w:sdt>
    <w:p w:rsidR="0071746C" w:rsidRDefault="00DB10B8" w:rsidP="00DB10B8">
      <w:pPr>
        <w:spacing w:after="200" w:line="276" w:lineRule="auto"/>
        <w:ind w:firstLine="0"/>
        <w:jc w:val="left"/>
      </w:pPr>
      <w:r>
        <w:br w:type="page"/>
      </w:r>
    </w:p>
    <w:p w:rsidR="0071746C" w:rsidRPr="00B5705F" w:rsidRDefault="0071746C" w:rsidP="007B02D1">
      <w:pPr>
        <w:pStyle w:val="11"/>
        <w:numPr>
          <w:ilvl w:val="0"/>
          <w:numId w:val="1"/>
        </w:numPr>
      </w:pPr>
      <w:bookmarkStart w:id="0" w:name="_Toc69469322"/>
      <w:r>
        <w:lastRenderedPageBreak/>
        <w:t xml:space="preserve">ЯЗЫК ПРОГРАММИРОВАНИЯ </w:t>
      </w:r>
      <w:r>
        <w:rPr>
          <w:lang w:val="en-US"/>
        </w:rPr>
        <w:t>LUA</w:t>
      </w:r>
      <w:bookmarkEnd w:id="0"/>
    </w:p>
    <w:p w:rsidR="00B5705F" w:rsidRDefault="00B5705F" w:rsidP="00B5705F">
      <w:r>
        <w:t>“Приколы языка, особенности”</w:t>
      </w:r>
    </w:p>
    <w:p w:rsidR="00B5705F" w:rsidRDefault="00B5705F" w:rsidP="00B5705F">
      <w:r>
        <w:t>//В параметрах определение еще одной функции</w:t>
      </w:r>
    </w:p>
    <w:p w:rsidR="00B5705F" w:rsidRDefault="00B5705F" w:rsidP="00B5705F">
      <w:r>
        <w:t xml:space="preserve">Предлагаю здесь написать небольшую теорию по языку </w:t>
      </w:r>
      <w:proofErr w:type="spellStart"/>
      <w:r>
        <w:t>Lua</w:t>
      </w:r>
      <w:proofErr w:type="spellEnd"/>
      <w:r>
        <w:t xml:space="preserve">. Всякие </w:t>
      </w:r>
      <w:proofErr w:type="spellStart"/>
      <w:r>
        <w:t>прикладесы</w:t>
      </w:r>
      <w:proofErr w:type="spellEnd"/>
      <w:r>
        <w:t xml:space="preserve"> по типу того же incorrect_string3 предлагаю написать только после того, ка</w:t>
      </w:r>
      <w:bookmarkStart w:id="1" w:name="_GoBack"/>
      <w:bookmarkEnd w:id="1"/>
      <w:r>
        <w:t xml:space="preserve">к они пройдут у </w:t>
      </w:r>
      <w:proofErr w:type="spellStart"/>
      <w:r>
        <w:t>семьянова</w:t>
      </w:r>
      <w:proofErr w:type="spellEnd"/>
      <w:r>
        <w:t xml:space="preserve">. Язык </w:t>
      </w:r>
      <w:proofErr w:type="spellStart"/>
      <w:r>
        <w:t>внатуре</w:t>
      </w:r>
      <w:proofErr w:type="spellEnd"/>
      <w:r>
        <w:t xml:space="preserve"> четкий. Я все вижу</w:t>
      </w:r>
    </w:p>
    <w:p w:rsidR="00B5705F" w:rsidRPr="00B5705F" w:rsidRDefault="00B5705F" w:rsidP="00B5705F">
      <w:pPr>
        <w:ind w:firstLine="0"/>
        <w:rPr>
          <w:lang w:val="en-US"/>
        </w:rPr>
      </w:pPr>
    </w:p>
    <w:p w:rsidR="0071746C" w:rsidRDefault="0071746C" w:rsidP="007B02D1">
      <w:pPr>
        <w:pStyle w:val="11"/>
        <w:numPr>
          <w:ilvl w:val="0"/>
          <w:numId w:val="1"/>
        </w:numPr>
      </w:pPr>
      <w:bookmarkStart w:id="2" w:name="_Toc69469323"/>
      <w:r>
        <w:t>РЕАЛИЗОВАННЫЕ ГРАММАТИКИ</w:t>
      </w:r>
      <w:bookmarkEnd w:id="2"/>
    </w:p>
    <w:p w:rsidR="007B02D1" w:rsidRPr="007B02D1" w:rsidRDefault="007B02D1" w:rsidP="007B02D1">
      <w:pPr>
        <w:pStyle w:val="11"/>
        <w:numPr>
          <w:ilvl w:val="1"/>
          <w:numId w:val="2"/>
        </w:numPr>
      </w:pPr>
      <w:r>
        <w:rPr>
          <w:lang w:val="en-US"/>
        </w:rPr>
        <w:t>Flex</w:t>
      </w:r>
    </w:p>
    <w:p w:rsidR="007B02D1" w:rsidRPr="007B02D1" w:rsidRDefault="007B02D1" w:rsidP="007B02D1">
      <w:pPr>
        <w:pStyle w:val="11"/>
        <w:numPr>
          <w:ilvl w:val="1"/>
          <w:numId w:val="2"/>
        </w:numPr>
      </w:pPr>
      <w:r>
        <w:rPr>
          <w:lang w:val="en-US"/>
        </w:rPr>
        <w:t>Bison</w:t>
      </w:r>
    </w:p>
    <w:p w:rsidR="0071746C" w:rsidRDefault="0071746C" w:rsidP="007B02D1">
      <w:pPr>
        <w:pStyle w:val="11"/>
        <w:numPr>
          <w:ilvl w:val="0"/>
          <w:numId w:val="1"/>
        </w:numPr>
      </w:pPr>
      <w:bookmarkStart w:id="3" w:name="_Toc69469324"/>
      <w:r>
        <w:t>УСТРАНЕНИЕ КОНФЛИКТОВ</w:t>
      </w:r>
      <w:bookmarkEnd w:id="3"/>
    </w:p>
    <w:p w:rsidR="0071746C" w:rsidRPr="0071746C" w:rsidRDefault="0071746C" w:rsidP="007B02D1">
      <w:pPr>
        <w:pStyle w:val="11"/>
        <w:numPr>
          <w:ilvl w:val="0"/>
          <w:numId w:val="1"/>
        </w:numPr>
      </w:pPr>
      <w:bookmarkStart w:id="4" w:name="_Toc69469325"/>
      <w:r>
        <w:t>ВЫВОД</w:t>
      </w:r>
      <w:bookmarkEnd w:id="4"/>
    </w:p>
    <w:sectPr w:rsidR="0071746C" w:rsidRPr="0071746C" w:rsidSect="00DB10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C7" w:rsidRDefault="00450DC7" w:rsidP="00DB10B8">
      <w:r>
        <w:separator/>
      </w:r>
    </w:p>
  </w:endnote>
  <w:endnote w:type="continuationSeparator" w:id="0">
    <w:p w:rsidR="00450DC7" w:rsidRDefault="00450DC7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1070026"/>
      <w:docPartObj>
        <w:docPartGallery w:val="Page Numbers (Bottom of Page)"/>
        <w:docPartUnique/>
      </w:docPartObj>
    </w:sdtPr>
    <w:sdtContent>
      <w:p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5F">
          <w:rPr>
            <w:noProof/>
          </w:rPr>
          <w:t>2</w:t>
        </w:r>
        <w:r>
          <w:fldChar w:fldCharType="end"/>
        </w:r>
      </w:p>
    </w:sdtContent>
  </w:sdt>
  <w:p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C7" w:rsidRDefault="00450DC7" w:rsidP="00DB10B8">
      <w:r>
        <w:separator/>
      </w:r>
    </w:p>
  </w:footnote>
  <w:footnote w:type="continuationSeparator" w:id="0">
    <w:p w:rsidR="00450DC7" w:rsidRDefault="00450DC7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28B2"/>
    <w:multiLevelType w:val="hybridMultilevel"/>
    <w:tmpl w:val="EF46E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3F"/>
    <w:rsid w:val="00311E36"/>
    <w:rsid w:val="003D39C9"/>
    <w:rsid w:val="00412763"/>
    <w:rsid w:val="00450DC7"/>
    <w:rsid w:val="004E5D41"/>
    <w:rsid w:val="0071746C"/>
    <w:rsid w:val="007B02D1"/>
    <w:rsid w:val="007C7CB0"/>
    <w:rsid w:val="00804F01"/>
    <w:rsid w:val="0081373F"/>
    <w:rsid w:val="009418B3"/>
    <w:rsid w:val="009576A9"/>
    <w:rsid w:val="00AD4169"/>
    <w:rsid w:val="00B5705F"/>
    <w:rsid w:val="00D529CC"/>
    <w:rsid w:val="00D97A6F"/>
    <w:rsid w:val="00DA42A8"/>
    <w:rsid w:val="00DB10B8"/>
    <w:rsid w:val="00F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after="100"/>
    </w:p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after="100"/>
    </w:p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F91D-E8A7-4949-BC29-CA3C535F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postnikov777@outlook.com</cp:lastModifiedBy>
  <cp:revision>1</cp:revision>
  <dcterms:created xsi:type="dcterms:W3CDTF">2021-04-16T09:33:00Z</dcterms:created>
  <dcterms:modified xsi:type="dcterms:W3CDTF">2021-04-16T09:43:00Z</dcterms:modified>
</cp:coreProperties>
</file>