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Automated ELK Stack Deployment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files in this repository were used to configure the network depicted below.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Elk Playbook: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https://github.com/Draftfall/Project_1/blob/main/YML/install-elk.yml</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Diagram: </w:t>
      </w: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9764">
          <v:rect xmlns:o="urn:schemas-microsoft-com:office:office" xmlns:v="urn:schemas-microsoft-com:vml" id="rectole0000000000" style="width:432.000000pt;height:488.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files have been tested and used to generate a live ELK deployment on Azure. They can be used to either recreate the entire deployment pictured above. Alternatively, select portions of the readme file may be used to install only certain pieces of it, such as Filebeat.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document contains the following details:</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of the Topology</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Policies</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ELK Configuration</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Beats in Use</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Machines Being Monitored</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to Use the Ansible Build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Description of the Topology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purpose of this network is to expose a load-balanced and monitored instance of DVWA, the D*mn Vulnerable Web Application.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 balancing ensures that the application will be highly available, in addition to restricting access to the network.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aspect of security do load balancers protect? What is the advantage of a jump box?</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 balancers prevent situations like DDoS where too much information is being pushed onto the machine.</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Box allows a single point of contact with SSH/HTML/etc and security policies to prevent outside access.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Integrating an ELK server allows users to easily monitor the vulnerable VMs for changes to the files and system processes.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What does Filebeat watch for?</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Filebeat monitors log files or locations and collects log events.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What does Metricbeat record?</w:t>
      </w:r>
    </w:p>
    <w:p>
      <w:pPr>
        <w:numPr>
          <w:ilvl w:val="0"/>
          <w:numId w:val="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periodically collects metrics from the OS and services, and ships them to an output like Elasticsearch.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configuration details of each machine may be found below.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Name</w:t>
        <w:tab/>
        <w:tab/>
        <w:t xml:space="preserve">| </w:t>
        <w:tab/>
        <w:t xml:space="preserve">Function</w:t>
        <w:tab/>
        <w:t xml:space="preserve">| </w:t>
        <w:tab/>
        <w:t xml:space="preserve">IP Address</w:t>
        <w:tab/>
        <w:t xml:space="preserve">|</w:t>
        <w:tab/>
        <w:t xml:space="preserve">Operating System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ab/>
        <w:tab/>
        <w:tab/>
        <w:tab/>
        <w:tab/>
        <w:tab/>
        <w:tab/>
        <w:tab/>
        <w:tab/>
        <w:tab/>
        <w:tab/>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Jump Box </w:t>
        <w:tab/>
        <w:t xml:space="preserve">| </w:t>
        <w:tab/>
        <w:t xml:space="preserve">Gateway  </w:t>
        <w:tab/>
        <w:t xml:space="preserve">| </w:t>
        <w:tab/>
        <w:t xml:space="preserve">10.0.0.1   </w:t>
        <w:tab/>
        <w:t xml:space="preserve">| </w:t>
        <w:tab/>
        <w:t xml:space="preserve">Linux            </w:t>
        <w:tab/>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Web 1    </w:t>
        <w:tab/>
        <w:t xml:space="preserve">|    Server/Database</w:t>
        <w:tab/>
        <w:t xml:space="preserve">|            10.0.0.5</w:t>
        <w:tab/>
        <w:t xml:space="preserve">|           Ansible   </w:t>
        <w:tab/>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Web 2    </w:t>
        <w:tab/>
        <w:t xml:space="preserve">|    Server/Database    |           10.0.0.6</w:t>
        <w:tab/>
        <w:t xml:space="preserve">|           Ansible   </w:t>
        <w:tab/>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Elk Server</w:t>
        <w:tab/>
        <w:t xml:space="preserve">|    Server/Database    |           10.1.0.4</w:t>
        <w:tab/>
        <w:t xml:space="preserve">|           Ansible   </w:t>
        <w:tab/>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Access Policies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machines on the internal network are not exposed to the public Internet.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Only the jumpbox virtual machine can accept connections from the Internet. Access to this machine is only allowed from the following IP addresses: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97.122.253.220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Machines within the network can only be accessed by jumpbox ansible container.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machine did you allow to access your ELK VM? What was its IP address?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Jumpbox - 104.42.150.220</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Personal Computer - 97.122.253.220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summary of the access policies in place can be found in the table below.</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Box</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104.42.150.220 (Public)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w:t>
        <w:tab/>
        <w:t xml:space="preserve">| Publicly Accessible</w:t>
        <w:tab/>
        <w:t xml:space="preserve">| Allowed IP Addresses</w:t>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Jump Box</w:t>
        <w:tab/>
        <w:t xml:space="preserve">| Yes</w:t>
        <w:tab/>
        <w:tab/>
        <w:tab/>
        <w:t xml:space="preserve">| 97.122.253.220</w:t>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Web 1          </w:t>
        <w:tab/>
        <w:t xml:space="preserve">| No</w:t>
        <w:tab/>
        <w:tab/>
        <w:tab/>
        <w:t xml:space="preserve">| 104.42.150.220</w:t>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Web 2          </w:t>
        <w:tab/>
        <w:t xml:space="preserve">| No</w:t>
        <w:tab/>
        <w:tab/>
        <w:tab/>
        <w:t xml:space="preserve">| 104.42.150.220</w:t>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Elk Server     </w:t>
        <w:tab/>
        <w:t xml:space="preserve">| No</w:t>
        <w:tab/>
        <w:tab/>
        <w:tab/>
        <w:t xml:space="preserve">| 104.42.150.220</w:t>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Elk Configuration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Ansible was used to automate configuration of the ELK machine. No configuration was performed manually, which is advantageous because...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the main advantage of automating configuration with Ansible?</w:t>
      </w: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Makes it easier to set up multiple Ansible containers and install/run processes included.</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playbook implements the following tasks: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3-5 bullets, explain the steps of the ELK installation play. E.g., install Docker; download image; etc._</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Elk VM in Azure</w:t>
      </w:r>
    </w:p>
    <w:p>
      <w:pPr>
        <w:numPr>
          <w:ilvl w:val="0"/>
          <w:numId w:val="1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Docker on Elk Server</w:t>
      </w:r>
    </w:p>
    <w:p>
      <w:pPr>
        <w:numPr>
          <w:ilvl w:val="0"/>
          <w:numId w:val="1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yml file to install Elk processes, Metricbeat, and Filebeat</w:t>
      </w:r>
    </w:p>
    <w:p>
      <w:pPr>
        <w:numPr>
          <w:ilvl w:val="0"/>
          <w:numId w:val="1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Edit config files</w:t>
      </w:r>
    </w:p>
    <w:p>
      <w:pPr>
        <w:numPr>
          <w:ilvl w:val="0"/>
          <w:numId w:val="1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Edit Hosts.txt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UNABLE TO COMPLETE EVERYTHING DUE TO LOST PASSWORD AND LOSS OF VIRTUAL NETWORK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screenshot displays the result of running `docker ps` after successfully configuring the ELK instance.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the path with the name of your screenshot of docker ps output](Images/docker_ps_output.png)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Target Machines &amp; Beats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ELK server is configured to monitor the following machines: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the IP addresses of the machines you are monitoring: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Segoe UI" w:hAnsi="Segoe UI" w:cs="Segoe UI" w:eastAsia="Segoe UI"/>
          <w:color w:val="000000"/>
          <w:spacing w:val="0"/>
          <w:position w:val="0"/>
          <w:sz w:val="21"/>
          <w:shd w:fill="FFFFFF" w:val="clear"/>
        </w:rPr>
      </w:pPr>
      <w:r>
        <w:rPr>
          <w:rFonts w:ascii="Calibri" w:hAnsi="Calibri" w:cs="Calibri" w:eastAsia="Calibri"/>
          <w:color w:val="auto"/>
          <w:spacing w:val="0"/>
          <w:position w:val="0"/>
          <w:sz w:val="24"/>
          <w:shd w:fill="auto" w:val="clear"/>
        </w:rPr>
        <w:t xml:space="preserve">Web 1 - </w:t>
      </w:r>
      <w:r>
        <w:rPr>
          <w:rFonts w:ascii="Segoe UI" w:hAnsi="Segoe UI" w:cs="Segoe UI" w:eastAsia="Segoe UI"/>
          <w:color w:val="000000"/>
          <w:spacing w:val="0"/>
          <w:position w:val="0"/>
          <w:sz w:val="21"/>
          <w:shd w:fill="FFFFFF" w:val="clear"/>
        </w:rPr>
        <w:t xml:space="preserve">137.135.49.146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Segoe UI" w:hAnsi="Segoe UI" w:cs="Segoe UI" w:eastAsia="Segoe UI"/>
          <w:color w:val="000000"/>
          <w:spacing w:val="0"/>
          <w:position w:val="0"/>
          <w:sz w:val="21"/>
          <w:shd w:fill="FFFFFF" w:val="clear"/>
        </w:rPr>
        <w:t xml:space="preserve">Web 2 - 137.135.49.146</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installed the following Beats on these machines: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Specify which Beats you successfully installed</w:t>
      </w:r>
    </w:p>
    <w:p>
      <w:pPr>
        <w:numPr>
          <w:ilvl w:val="0"/>
          <w:numId w:val="2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Filebeat</w:t>
      </w:r>
    </w:p>
    <w:p>
      <w:pPr>
        <w:numPr>
          <w:ilvl w:val="0"/>
          <w:numId w:val="2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Metricbeat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Beats allow us to collect the following information from each machine: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1-2 sentences, explain what kind of data each beat collects, and provide 1 example of what you expect to see. E.g., `Winlogbeat` collects Windows logs, which we use to track user logon events, etc.</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Metricbeat collects system information, cpu, running processes, etc.</w:t>
      </w: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Filebeat collects data on server usage to include apps, users, connections, file access locations, etc.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Using the Playbook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the following questions to fill in the blanks: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file is the playbook? Where do you copy it?</w:t>
      </w:r>
    </w:p>
    <w:p>
      <w:pPr>
        <w:numPr>
          <w:ilvl w:val="0"/>
          <w:numId w:val="2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Filebeat-playbook.yml</w:t>
      </w:r>
    </w:p>
    <w:p>
      <w:pPr>
        <w:numPr>
          <w:ilvl w:val="0"/>
          <w:numId w:val="2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Metricbeat-playbook.yml</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file do you update to make Ansible run the playbook on a specific machine? How do I specify which machine to install the ELK server on versus which to install Filebeat on?</w:t>
      </w:r>
    </w:p>
    <w:p>
      <w:pPr>
        <w:numPr>
          <w:ilvl w:val="0"/>
          <w:numId w:val="3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Hosts.txt</w:t>
      </w:r>
    </w:p>
    <w:p>
      <w:pPr>
        <w:numPr>
          <w:ilvl w:val="0"/>
          <w:numId w:val="3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the yml and config files.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URL do you navigate to in order to check that the ELK server is running?</w:t>
      </w:r>
    </w:p>
    <w:p>
      <w:pPr>
        <w:numPr>
          <w:ilvl w:val="0"/>
          <w:numId w:val="33"/>
        </w:numPr>
        <w:spacing w:before="0" w:after="0" w:line="240"/>
        <w:ind w:right="0" w:left="1440" w:hanging="360"/>
        <w:jc w:val="left"/>
        <w:rPr>
          <w:rFonts w:ascii="Calibri" w:hAnsi="Calibri" w:cs="Calibri" w:eastAsia="Calibri"/>
          <w:color w:val="auto"/>
          <w:spacing w:val="0"/>
          <w:position w:val="0"/>
          <w:sz w:val="24"/>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http://20.102.126.174:5601/app/kibana</w:t>
        </w:r>
      </w:hyperlink>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4">
    <w:abstractNumId w:val="72"/>
  </w:num>
  <w:num w:numId="6">
    <w:abstractNumId w:val="66"/>
  </w:num>
  <w:num w:numId="8">
    <w:abstractNumId w:val="60"/>
  </w:num>
  <w:num w:numId="10">
    <w:abstractNumId w:val="54"/>
  </w:num>
  <w:num w:numId="12">
    <w:abstractNumId w:val="48"/>
  </w:num>
  <w:num w:numId="14">
    <w:abstractNumId w:val="42"/>
  </w:num>
  <w:num w:numId="16">
    <w:abstractNumId w:val="36"/>
  </w:num>
  <w:num w:numId="19">
    <w:abstractNumId w:val="30"/>
  </w:num>
  <w:num w:numId="23">
    <w:abstractNumId w:val="24"/>
  </w:num>
  <w:num w:numId="25">
    <w:abstractNumId w:val="18"/>
  </w:num>
  <w:num w:numId="27">
    <w:abstractNumId w:val="12"/>
  </w:num>
  <w:num w:numId="30">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20.102.126.174:5601/app/kibana" Id="docRId3" Type="http://schemas.openxmlformats.org/officeDocument/2006/relationships/hyperlink" /><Relationship Target="styles.xml" Id="docRId5" Type="http://schemas.openxmlformats.org/officeDocument/2006/relationships/styles" /><Relationship TargetMode="External" Target="https://github.com/Draftfall/Project_1/blob/main/YML/install-elk.yml" Id="docRId0" Type="http://schemas.openxmlformats.org/officeDocument/2006/relationships/hyperlink" /><Relationship Target="media/image0.wmf" Id="docRId2" Type="http://schemas.openxmlformats.org/officeDocument/2006/relationships/image" /><Relationship Target="numbering.xml" Id="docRId4" Type="http://schemas.openxmlformats.org/officeDocument/2006/relationships/numbering" /></Relationships>
</file>