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ECB" w:rsidRDefault="00AA0ECB">
      <w:pPr>
        <w:rPr>
          <w:rFonts w:ascii="Courier New" w:hAnsi="Courier New"/>
          <w:color w:val="000099"/>
          <w:sz w:val="20"/>
          <w:szCs w:val="20"/>
        </w:rPr>
      </w:pPr>
      <w:r>
        <w:rPr>
          <w:rFonts w:ascii="Courier New" w:hAnsi="Courier New"/>
          <w:color w:val="000099"/>
          <w:sz w:val="20"/>
          <w:szCs w:val="20"/>
        </w:rPr>
        <w:t xml:space="preserve">Check list </w:t>
      </w:r>
    </w:p>
    <w:p w:rsidR="00AA0ECB" w:rsidRPr="00AA0ECB" w:rsidRDefault="00AA0ECB" w:rsidP="00AA0ECB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Courier New" w:hAnsi="Courier New"/>
          <w:color w:val="000099"/>
          <w:sz w:val="20"/>
          <w:szCs w:val="20"/>
        </w:rPr>
        <w:t xml:space="preserve">Original Title Certificate </w:t>
      </w:r>
    </w:p>
    <w:p w:rsidR="00AA0ECB" w:rsidRPr="00AA0ECB" w:rsidRDefault="00AA0ECB" w:rsidP="00AA0ECB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Courier New" w:hAnsi="Courier New"/>
          <w:color w:val="000099"/>
          <w:sz w:val="20"/>
          <w:szCs w:val="20"/>
        </w:rPr>
        <w:t>Original approved survey Plan</w:t>
      </w:r>
    </w:p>
    <w:p w:rsidR="00AA0ECB" w:rsidRPr="00AA0ECB" w:rsidRDefault="00AA0ECB" w:rsidP="00AA0ECB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Courier New" w:hAnsi="Courier New"/>
          <w:color w:val="000099"/>
          <w:sz w:val="20"/>
          <w:szCs w:val="20"/>
        </w:rPr>
        <w:t xml:space="preserve">Cadastral Map </w:t>
      </w:r>
      <w:r w:rsidR="0075363F">
        <w:rPr>
          <w:rFonts w:ascii="Courier New" w:hAnsi="Courier New"/>
          <w:color w:val="000099"/>
          <w:sz w:val="20"/>
          <w:szCs w:val="20"/>
        </w:rPr>
        <w:t>&amp; CD</w:t>
      </w:r>
    </w:p>
    <w:p w:rsidR="00D762E9" w:rsidRDefault="00D762E9" w:rsidP="00AA0ECB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>Encumbrances</w:t>
      </w:r>
    </w:p>
    <w:p w:rsidR="00D762E9" w:rsidRDefault="00D762E9" w:rsidP="00D762E9">
      <w:pPr>
        <w:pStyle w:val="ListParagraph"/>
        <w:numPr>
          <w:ilvl w:val="1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>unexpired leases</w:t>
      </w:r>
    </w:p>
    <w:p w:rsidR="00D762E9" w:rsidRDefault="00D762E9" w:rsidP="00D762E9">
      <w:pPr>
        <w:pStyle w:val="ListParagraph"/>
        <w:numPr>
          <w:ilvl w:val="1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>cancelled/ un settled mortgage bonds</w:t>
      </w:r>
    </w:p>
    <w:p w:rsidR="00D762E9" w:rsidRDefault="00D762E9" w:rsidP="00D762E9">
      <w:pPr>
        <w:pStyle w:val="ListParagraph"/>
        <w:numPr>
          <w:ilvl w:val="1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>existing contracts</w:t>
      </w:r>
    </w:p>
    <w:p w:rsidR="00D762E9" w:rsidRDefault="00D762E9" w:rsidP="00D762E9">
      <w:pPr>
        <w:pStyle w:val="ListParagraph"/>
        <w:numPr>
          <w:ilvl w:val="1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 xml:space="preserve"> Notices Caveats/ Seizure/ Priority/ lis pendens/ Seizure priority</w:t>
      </w:r>
    </w:p>
    <w:p w:rsidR="00D762E9" w:rsidRPr="00D762E9" w:rsidRDefault="00D762E9" w:rsidP="00D762E9">
      <w:pPr>
        <w:pStyle w:val="ListParagraph"/>
        <w:numPr>
          <w:ilvl w:val="1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 xml:space="preserve">  </w:t>
      </w:r>
    </w:p>
    <w:p w:rsidR="00F01756" w:rsidRDefault="00B832F7" w:rsidP="00AA0ECB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 w:rsidRPr="00AA0ECB">
        <w:rPr>
          <w:rFonts w:ascii="Courier New" w:hAnsi="Courier New"/>
          <w:color w:val="000099"/>
          <w:sz w:val="20"/>
          <w:szCs w:val="20"/>
        </w:rPr>
        <w:t xml:space="preserve">       (</w:t>
      </w:r>
      <w:r w:rsidRPr="00AA0ECB">
        <w:rPr>
          <w:rFonts w:ascii="Palatino Linotype" w:hAnsi="Palatino Linotype"/>
          <w:color w:val="000099"/>
          <w:sz w:val="20"/>
          <w:szCs w:val="20"/>
        </w:rPr>
        <w:t>a)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t>Petition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br/>
        <w:t>     (b). Affidavit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br/>
        <w:t>     (c). Letters of Administration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br/>
        <w:t>     (d). Inventory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br/>
        <w:t>     (e). Final Accounts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br/>
        <w:t>     (f). Scheme of Distribution if any</w:t>
      </w:r>
      <w:r w:rsidR="000309AB" w:rsidRPr="00AA0ECB">
        <w:rPr>
          <w:rFonts w:ascii="Palatino Linotype" w:hAnsi="Palatino Linotype"/>
          <w:color w:val="000099"/>
          <w:sz w:val="20"/>
          <w:szCs w:val="20"/>
        </w:rPr>
        <w:br/>
        <w:t>     (g). Last Journal Entry showing termination of proceedings</w:t>
      </w:r>
    </w:p>
    <w:p w:rsidR="00355E7A" w:rsidRPr="00AA0ECB" w:rsidRDefault="00355E7A" w:rsidP="00AA0ECB">
      <w:pPr>
        <w:pStyle w:val="ListParagraph"/>
        <w:numPr>
          <w:ilvl w:val="0"/>
          <w:numId w:val="5"/>
        </w:numPr>
        <w:rPr>
          <w:rFonts w:ascii="Palatino Linotype" w:hAnsi="Palatino Linotype"/>
          <w:color w:val="000099"/>
          <w:sz w:val="20"/>
          <w:szCs w:val="20"/>
        </w:rPr>
      </w:pPr>
      <w:r>
        <w:rPr>
          <w:rFonts w:ascii="Palatino Linotype" w:hAnsi="Palatino Linotype"/>
          <w:color w:val="000099"/>
          <w:sz w:val="20"/>
          <w:szCs w:val="20"/>
        </w:rPr>
        <w:t xml:space="preserve">Utility bills </w:t>
      </w:r>
      <w:bookmarkStart w:id="0" w:name="_GoBack"/>
      <w:bookmarkEnd w:id="0"/>
    </w:p>
    <w:p w:rsidR="003256C6" w:rsidRDefault="006E4497" w:rsidP="003256C6">
      <w:pPr>
        <w:shd w:val="clear" w:color="auto" w:fill="FFFFFF"/>
        <w:rPr>
          <w:rFonts w:ascii="Tahoma" w:hAnsi="Tahoma" w:cs="Tahoma"/>
          <w:color w:val="2A2A2A"/>
          <w:sz w:val="20"/>
          <w:szCs w:val="20"/>
        </w:rPr>
      </w:pPr>
      <w:r>
        <w:rPr>
          <w:rFonts w:ascii="Courier New" w:hAnsi="Courier New"/>
          <w:color w:val="000099"/>
          <w:sz w:val="20"/>
          <w:szCs w:val="20"/>
        </w:rPr>
        <w:t>Mortgage with SMB (Now SMIB) 1356 -Not cancelled (if the cancelled mortgage bond cannot be found deed of release may be required from SMIB</w:t>
      </w:r>
      <w:proofErr w:type="gramStart"/>
      <w:r>
        <w:rPr>
          <w:rFonts w:ascii="Courier New" w:hAnsi="Courier New"/>
          <w:color w:val="000099"/>
          <w:sz w:val="20"/>
          <w:szCs w:val="20"/>
        </w:rPr>
        <w:t>)</w:t>
      </w:r>
      <w:proofErr w:type="gramEnd"/>
      <w:r>
        <w:rPr>
          <w:rFonts w:ascii="Courier New" w:hAnsi="Courier New"/>
          <w:color w:val="000099"/>
          <w:sz w:val="20"/>
          <w:szCs w:val="20"/>
        </w:rPr>
        <w:br/>
      </w:r>
      <w:r w:rsidR="003256C6">
        <w:rPr>
          <w:rFonts w:ascii="Tahoma" w:hAnsi="Tahoma" w:cs="Tahoma"/>
          <w:color w:val="2A2A2A"/>
          <w:sz w:val="20"/>
          <w:szCs w:val="20"/>
        </w:rPr>
        <w:t>Certificate of Incorporation</w:t>
      </w:r>
    </w:p>
    <w:p w:rsidR="003256C6" w:rsidRDefault="003256C6" w:rsidP="003256C6">
      <w:pPr>
        <w:shd w:val="clear" w:color="auto" w:fill="FFFFFF"/>
        <w:rPr>
          <w:rFonts w:ascii="Tahoma" w:hAnsi="Tahoma" w:cs="Tahoma"/>
          <w:color w:val="2A2A2A"/>
          <w:sz w:val="20"/>
          <w:szCs w:val="20"/>
        </w:rPr>
      </w:pPr>
      <w:r>
        <w:rPr>
          <w:rFonts w:ascii="Tahoma" w:hAnsi="Tahoma" w:cs="Tahoma"/>
          <w:color w:val="2A2A2A"/>
          <w:sz w:val="20"/>
          <w:szCs w:val="20"/>
        </w:rPr>
        <w:t>                  Memorandum &amp; Articles of Association</w:t>
      </w:r>
    </w:p>
    <w:p w:rsidR="003256C6" w:rsidRDefault="003256C6" w:rsidP="003256C6">
      <w:pPr>
        <w:shd w:val="clear" w:color="auto" w:fill="FFFFFF"/>
        <w:rPr>
          <w:rFonts w:ascii="Tahoma" w:hAnsi="Tahoma" w:cs="Tahoma"/>
          <w:color w:val="2A2A2A"/>
          <w:sz w:val="20"/>
          <w:szCs w:val="20"/>
        </w:rPr>
      </w:pPr>
      <w:r>
        <w:rPr>
          <w:rFonts w:ascii="Tahoma" w:hAnsi="Tahoma" w:cs="Tahoma"/>
          <w:color w:val="2A2A2A"/>
          <w:sz w:val="20"/>
          <w:szCs w:val="20"/>
        </w:rPr>
        <w:t xml:space="preserve">                  </w:t>
      </w:r>
      <w:proofErr w:type="gramStart"/>
      <w:r>
        <w:rPr>
          <w:rFonts w:ascii="Tahoma" w:hAnsi="Tahoma" w:cs="Tahoma"/>
          <w:color w:val="2A2A2A"/>
          <w:sz w:val="20"/>
          <w:szCs w:val="20"/>
        </w:rPr>
        <w:t>form</w:t>
      </w:r>
      <w:proofErr w:type="gramEnd"/>
      <w:r>
        <w:rPr>
          <w:rFonts w:ascii="Tahoma" w:hAnsi="Tahoma" w:cs="Tahoma"/>
          <w:color w:val="2A2A2A"/>
          <w:sz w:val="20"/>
          <w:szCs w:val="20"/>
        </w:rPr>
        <w:t xml:space="preserve"> 40 and last form filed re  -   directors of the company</w:t>
      </w:r>
    </w:p>
    <w:p w:rsidR="003256C6" w:rsidRDefault="003256C6" w:rsidP="003256C6">
      <w:pPr>
        <w:shd w:val="clear" w:color="auto" w:fill="FFFFFF"/>
        <w:rPr>
          <w:rFonts w:ascii="Tahoma" w:hAnsi="Tahoma" w:cs="Tahoma"/>
          <w:color w:val="2A2A2A"/>
          <w:sz w:val="20"/>
          <w:szCs w:val="20"/>
        </w:rPr>
      </w:pPr>
      <w:r>
        <w:rPr>
          <w:rFonts w:ascii="Tahoma" w:hAnsi="Tahoma" w:cs="Tahoma"/>
          <w:color w:val="2A2A2A"/>
          <w:sz w:val="20"/>
          <w:szCs w:val="20"/>
        </w:rPr>
        <w:t>                 </w:t>
      </w:r>
      <w:proofErr w:type="gramStart"/>
      <w:r>
        <w:rPr>
          <w:rFonts w:ascii="Tahoma" w:hAnsi="Tahoma" w:cs="Tahoma"/>
          <w:color w:val="2A2A2A"/>
          <w:sz w:val="20"/>
          <w:szCs w:val="20"/>
        </w:rPr>
        <w:t>company</w:t>
      </w:r>
      <w:proofErr w:type="gramEnd"/>
      <w:r>
        <w:rPr>
          <w:rFonts w:ascii="Tahoma" w:hAnsi="Tahoma" w:cs="Tahoma"/>
          <w:color w:val="2A2A2A"/>
          <w:sz w:val="20"/>
          <w:szCs w:val="20"/>
        </w:rPr>
        <w:t xml:space="preserve"> resolution to sell the land </w:t>
      </w:r>
    </w:p>
    <w:p w:rsidR="006E4497" w:rsidRDefault="003936ED">
      <w:pPr>
        <w:rPr>
          <w:rFonts w:ascii="Tahoma" w:hAnsi="Tahoma" w:cs="Tahoma"/>
          <w:color w:val="2A2A2A"/>
          <w:sz w:val="20"/>
          <w:szCs w:val="20"/>
        </w:rPr>
      </w:pPr>
      <w:r>
        <w:rPr>
          <w:rFonts w:ascii="Tahoma" w:hAnsi="Tahoma" w:cs="Tahoma"/>
          <w:color w:val="2A2A2A"/>
          <w:sz w:val="20"/>
          <w:szCs w:val="20"/>
        </w:rPr>
        <w:t>The most recent building plan</w:t>
      </w:r>
    </w:p>
    <w:p w:rsidR="00FB14F4" w:rsidRDefault="00FB14F4" w:rsidP="00FB14F4">
      <w:pPr>
        <w:shd w:val="clear" w:color="auto" w:fill="FFFFFF"/>
        <w:rPr>
          <w:rFonts w:ascii="Tahoma" w:hAnsi="Tahoma" w:cs="Tahoma"/>
          <w:color w:val="2A2A2A"/>
          <w:sz w:val="20"/>
          <w:szCs w:val="20"/>
        </w:rPr>
      </w:pPr>
      <w:proofErr w:type="gramStart"/>
      <w:r>
        <w:rPr>
          <w:rFonts w:ascii="Tahoma" w:hAnsi="Tahoma" w:cs="Tahoma"/>
          <w:color w:val="2A2A2A"/>
          <w:sz w:val="20"/>
          <w:szCs w:val="20"/>
        </w:rPr>
        <w:t>street</w:t>
      </w:r>
      <w:proofErr w:type="gramEnd"/>
      <w:r>
        <w:rPr>
          <w:rFonts w:ascii="Tahoma" w:hAnsi="Tahoma" w:cs="Tahoma"/>
          <w:color w:val="2A2A2A"/>
          <w:sz w:val="20"/>
          <w:szCs w:val="20"/>
        </w:rPr>
        <w:t xml:space="preserve"> line and non-vesting certificate</w:t>
      </w:r>
    </w:p>
    <w:p w:rsidR="00FB14F4" w:rsidRDefault="00FB14F4" w:rsidP="00FB14F4">
      <w:pPr>
        <w:shd w:val="clear" w:color="auto" w:fill="FFFFFF"/>
        <w:rPr>
          <w:rFonts w:ascii="Tahoma" w:hAnsi="Tahoma" w:cs="Tahoma"/>
          <w:color w:val="2A2A2A"/>
          <w:sz w:val="20"/>
          <w:szCs w:val="20"/>
        </w:rPr>
      </w:pPr>
      <w:r>
        <w:rPr>
          <w:rFonts w:ascii="Tahoma" w:hAnsi="Tahoma" w:cs="Tahoma"/>
          <w:color w:val="2A2A2A"/>
          <w:sz w:val="20"/>
          <w:szCs w:val="20"/>
        </w:rPr>
        <w:t>C of C </w:t>
      </w:r>
    </w:p>
    <w:p w:rsidR="005B21A7" w:rsidRPr="006236D2" w:rsidRDefault="005B21A7" w:rsidP="005B21A7">
      <w:pPr>
        <w:jc w:val="both"/>
        <w:rPr>
          <w:rFonts w:ascii="Palatino Linotype" w:hAnsi="Palatino Linotype"/>
          <w:u w:val="single"/>
        </w:rPr>
      </w:pPr>
      <w:r w:rsidRPr="006236D2">
        <w:rPr>
          <w:rFonts w:ascii="Palatino Linotype" w:hAnsi="Palatino Linotype"/>
          <w:u w:val="single"/>
        </w:rPr>
        <w:t xml:space="preserve">Deeds </w:t>
      </w:r>
    </w:p>
    <w:p w:rsidR="005B21A7" w:rsidRPr="006236D2" w:rsidRDefault="005B21A7" w:rsidP="005B21A7">
      <w:pPr>
        <w:jc w:val="both"/>
        <w:rPr>
          <w:rFonts w:ascii="Palatino Linotype" w:hAnsi="Palatino Linotype"/>
        </w:rPr>
      </w:pPr>
    </w:p>
    <w:p w:rsidR="005B21A7" w:rsidRPr="00781CEE" w:rsidRDefault="005B21A7" w:rsidP="005B21A7">
      <w:pPr>
        <w:numPr>
          <w:ilvl w:val="0"/>
          <w:numId w:val="3"/>
        </w:numPr>
        <w:spacing w:after="240" w:line="240" w:lineRule="auto"/>
        <w:jc w:val="both"/>
        <w:rPr>
          <w:rFonts w:ascii="Palatino Linotype" w:hAnsi="Palatino Linotype"/>
          <w:color w:val="000000"/>
          <w:u w:val="single"/>
        </w:rPr>
      </w:pPr>
      <w:r w:rsidRPr="00197907">
        <w:rPr>
          <w:rFonts w:ascii="Palatino Linotype" w:hAnsi="Palatino Linotype"/>
        </w:rPr>
        <w:t>Deed of Transfer No.</w:t>
      </w:r>
      <w:r>
        <w:rPr>
          <w:rFonts w:ascii="Palatino Linotype" w:hAnsi="Palatino Linotype"/>
        </w:rPr>
        <w:t>264</w:t>
      </w:r>
      <w:r w:rsidRPr="00197907">
        <w:rPr>
          <w:rFonts w:ascii="Palatino Linotype" w:hAnsi="Palatino Linotype"/>
        </w:rPr>
        <w:t xml:space="preserve"> dated </w:t>
      </w:r>
      <w:r>
        <w:rPr>
          <w:rFonts w:ascii="Palatino Linotype" w:hAnsi="Palatino Linotype"/>
        </w:rPr>
        <w:t xml:space="preserve">01/03/1971 </w:t>
      </w:r>
      <w:r w:rsidRPr="00197907">
        <w:rPr>
          <w:rFonts w:ascii="Palatino Linotype" w:hAnsi="Palatino Linotype"/>
        </w:rPr>
        <w:t xml:space="preserve">attested </w:t>
      </w:r>
      <w:r>
        <w:rPr>
          <w:rFonts w:ascii="Palatino Linotype" w:hAnsi="Palatino Linotype"/>
        </w:rPr>
        <w:t xml:space="preserve">D. D. </w:t>
      </w:r>
      <w:proofErr w:type="spellStart"/>
      <w:r>
        <w:rPr>
          <w:rFonts w:ascii="Palatino Linotype" w:hAnsi="Palatino Linotype"/>
        </w:rPr>
        <w:t>Dissanayake</w:t>
      </w:r>
      <w:proofErr w:type="spellEnd"/>
      <w:r>
        <w:rPr>
          <w:rFonts w:ascii="Palatino Linotype" w:hAnsi="Palatino Linotype"/>
        </w:rPr>
        <w:t xml:space="preserve"> </w:t>
      </w:r>
      <w:r w:rsidRPr="00197907">
        <w:rPr>
          <w:rFonts w:ascii="Palatino Linotype" w:hAnsi="Palatino Linotype"/>
        </w:rPr>
        <w:t xml:space="preserve">Notary Public </w:t>
      </w:r>
      <w:r>
        <w:rPr>
          <w:rFonts w:ascii="Palatino Linotype" w:hAnsi="Palatino Linotype"/>
        </w:rPr>
        <w:t>of Colombo</w:t>
      </w:r>
      <w:r w:rsidRPr="007808F0">
        <w:rPr>
          <w:rFonts w:ascii="Palatino Linotype" w:hAnsi="Palatino Linotype"/>
          <w:color w:val="FF00FF"/>
        </w:rPr>
        <w:t xml:space="preserve">. </w:t>
      </w:r>
      <w:r w:rsidRPr="00781CEE">
        <w:rPr>
          <w:rFonts w:ascii="Palatino Linotype" w:hAnsi="Palatino Linotype"/>
          <w:color w:val="000000"/>
        </w:rPr>
        <w:t>-</w:t>
      </w:r>
      <w:r w:rsidRPr="00781CEE">
        <w:rPr>
          <w:rFonts w:ascii="Palatino Linotype" w:hAnsi="Palatino Linotype"/>
          <w:color w:val="000000"/>
          <w:u w:val="single"/>
        </w:rPr>
        <w:t>Original</w:t>
      </w:r>
    </w:p>
    <w:p w:rsidR="005B21A7" w:rsidRDefault="005B21A7" w:rsidP="005B21A7">
      <w:pPr>
        <w:numPr>
          <w:ilvl w:val="0"/>
          <w:numId w:val="3"/>
        </w:numPr>
        <w:spacing w:after="240" w:line="240" w:lineRule="auto"/>
        <w:jc w:val="both"/>
        <w:rPr>
          <w:rFonts w:ascii="Palatino Linotype" w:hAnsi="Palatino Linotype"/>
          <w:color w:val="000000"/>
          <w:u w:val="single"/>
        </w:rPr>
      </w:pPr>
      <w:r>
        <w:rPr>
          <w:rFonts w:ascii="Palatino Linotype" w:hAnsi="Palatino Linotype"/>
        </w:rPr>
        <w:t>Deed of Gift No.342</w:t>
      </w:r>
      <w:r w:rsidRPr="00197907">
        <w:rPr>
          <w:rFonts w:ascii="Palatino Linotype" w:hAnsi="Palatino Linotype"/>
        </w:rPr>
        <w:t xml:space="preserve"> dated</w:t>
      </w:r>
      <w:r>
        <w:rPr>
          <w:rFonts w:ascii="Palatino Linotype" w:hAnsi="Palatino Linotype"/>
        </w:rPr>
        <w:t xml:space="preserve"> 15/09/1989 </w:t>
      </w:r>
      <w:r w:rsidRPr="00197907">
        <w:rPr>
          <w:rFonts w:ascii="Palatino Linotype" w:hAnsi="Palatino Linotype"/>
        </w:rPr>
        <w:t xml:space="preserve">attested by </w:t>
      </w:r>
      <w:r>
        <w:rPr>
          <w:rFonts w:ascii="Palatino Linotype" w:hAnsi="Palatino Linotype"/>
        </w:rPr>
        <w:t xml:space="preserve">S, Chandra Silva </w:t>
      </w:r>
      <w:r w:rsidRPr="00197907">
        <w:rPr>
          <w:rFonts w:ascii="Palatino Linotype" w:hAnsi="Palatino Linotype"/>
        </w:rPr>
        <w:t xml:space="preserve">Notary Public </w:t>
      </w:r>
      <w:r>
        <w:rPr>
          <w:rFonts w:ascii="Palatino Linotype" w:hAnsi="Palatino Linotype"/>
        </w:rPr>
        <w:t xml:space="preserve">of Colombo </w:t>
      </w:r>
      <w:r>
        <w:rPr>
          <w:rFonts w:ascii="Palatino Linotype" w:hAnsi="Palatino Linotype"/>
          <w:color w:val="FF00FF"/>
        </w:rPr>
        <w:t>–</w:t>
      </w:r>
      <w:r w:rsidRPr="007808F0">
        <w:rPr>
          <w:rFonts w:ascii="Palatino Linotype" w:hAnsi="Palatino Linotype"/>
          <w:color w:val="FF00FF"/>
        </w:rPr>
        <w:t xml:space="preserve"> </w:t>
      </w:r>
      <w:r w:rsidRPr="00781CEE">
        <w:rPr>
          <w:rFonts w:ascii="Palatino Linotype" w:hAnsi="Palatino Linotype"/>
          <w:color w:val="000000"/>
          <w:u w:val="single"/>
        </w:rPr>
        <w:t>Original</w:t>
      </w:r>
    </w:p>
    <w:p w:rsidR="005B21A7" w:rsidRDefault="005B21A7" w:rsidP="005B21A7">
      <w:pPr>
        <w:numPr>
          <w:ilvl w:val="0"/>
          <w:numId w:val="3"/>
        </w:numPr>
        <w:spacing w:after="240" w:line="240" w:lineRule="auto"/>
        <w:jc w:val="both"/>
        <w:rPr>
          <w:rFonts w:ascii="Palatino Linotype" w:hAnsi="Palatino Linotype"/>
          <w:color w:val="000000"/>
          <w:u w:val="single"/>
        </w:rPr>
      </w:pPr>
      <w:r>
        <w:rPr>
          <w:rFonts w:ascii="Palatino Linotype" w:hAnsi="Palatino Linotype"/>
        </w:rPr>
        <w:lastRenderedPageBreak/>
        <w:t xml:space="preserve">Cancelled mortgage bond - 539, 540, 650, 651, 806, 964, 812, </w:t>
      </w:r>
      <w:proofErr w:type="gramStart"/>
      <w:r>
        <w:rPr>
          <w:rFonts w:ascii="Palatino Linotype" w:hAnsi="Palatino Linotype"/>
        </w:rPr>
        <w:t>813</w:t>
      </w:r>
      <w:proofErr w:type="gramEnd"/>
      <w:r>
        <w:rPr>
          <w:rFonts w:ascii="Palatino Linotype" w:hAnsi="Palatino Linotype"/>
        </w:rPr>
        <w:t xml:space="preserve"> all </w:t>
      </w:r>
      <w:r w:rsidRPr="00197907">
        <w:rPr>
          <w:rFonts w:ascii="Palatino Linotype" w:hAnsi="Palatino Linotype"/>
        </w:rPr>
        <w:t xml:space="preserve">dated </w:t>
      </w:r>
      <w:r>
        <w:rPr>
          <w:rFonts w:ascii="Palatino Linotype" w:hAnsi="Palatino Linotype"/>
        </w:rPr>
        <w:t xml:space="preserve">28/04/2016 </w:t>
      </w:r>
      <w:r w:rsidRPr="00197907">
        <w:rPr>
          <w:rFonts w:ascii="Palatino Linotype" w:hAnsi="Palatino Linotype"/>
        </w:rPr>
        <w:t xml:space="preserve">attested </w:t>
      </w:r>
      <w:r>
        <w:rPr>
          <w:rFonts w:ascii="Palatino Linotype" w:hAnsi="Palatino Linotype"/>
        </w:rPr>
        <w:t xml:space="preserve">A. G. G. C Perera </w:t>
      </w:r>
      <w:r w:rsidRPr="00197907">
        <w:rPr>
          <w:rFonts w:ascii="Palatino Linotype" w:hAnsi="Palatino Linotype"/>
        </w:rPr>
        <w:t xml:space="preserve">Notary Public </w:t>
      </w:r>
      <w:r>
        <w:rPr>
          <w:rFonts w:ascii="Palatino Linotype" w:hAnsi="Palatino Linotype"/>
        </w:rPr>
        <w:t>of Colombo</w:t>
      </w:r>
      <w:r w:rsidRPr="007808F0">
        <w:rPr>
          <w:rFonts w:ascii="Palatino Linotype" w:hAnsi="Palatino Linotype"/>
          <w:color w:val="FF00FF"/>
        </w:rPr>
        <w:t xml:space="preserve">. </w:t>
      </w:r>
      <w:r>
        <w:rPr>
          <w:rFonts w:ascii="Palatino Linotype" w:hAnsi="Palatino Linotype"/>
          <w:color w:val="000000"/>
        </w:rPr>
        <w:t>–</w:t>
      </w:r>
      <w:r w:rsidRPr="00781CEE">
        <w:rPr>
          <w:rFonts w:ascii="Palatino Linotype" w:hAnsi="Palatino Linotype"/>
          <w:color w:val="000000"/>
          <w:u w:val="single"/>
        </w:rPr>
        <w:t>Original</w:t>
      </w:r>
    </w:p>
    <w:p w:rsidR="005B21A7" w:rsidRPr="0066068C" w:rsidRDefault="005B21A7" w:rsidP="005B21A7">
      <w:pPr>
        <w:ind w:left="720"/>
        <w:jc w:val="both"/>
        <w:rPr>
          <w:rFonts w:ascii="Palatino Linotype" w:hAnsi="Palatino Linotype"/>
          <w:color w:val="000000"/>
          <w:u w:val="single"/>
        </w:rPr>
      </w:pPr>
    </w:p>
    <w:p w:rsidR="005B21A7" w:rsidRDefault="005B21A7" w:rsidP="005B21A7">
      <w:pPr>
        <w:ind w:left="360"/>
        <w:jc w:val="both"/>
        <w:rPr>
          <w:rFonts w:ascii="Palatino Linotype" w:hAnsi="Palatino Linotype"/>
          <w:u w:val="single"/>
        </w:rPr>
      </w:pPr>
      <w:r w:rsidRPr="006236D2">
        <w:rPr>
          <w:rFonts w:ascii="Palatino Linotype" w:hAnsi="Palatino Linotype"/>
          <w:u w:val="single"/>
        </w:rPr>
        <w:t xml:space="preserve">Plans </w:t>
      </w:r>
      <w:r>
        <w:rPr>
          <w:rFonts w:ascii="Palatino Linotype" w:hAnsi="Palatino Linotype"/>
          <w:u w:val="single"/>
        </w:rPr>
        <w:t xml:space="preserve">   </w:t>
      </w:r>
    </w:p>
    <w:p w:rsidR="005B21A7" w:rsidRPr="006236D2" w:rsidRDefault="005B21A7" w:rsidP="005B21A7">
      <w:pPr>
        <w:ind w:left="360"/>
        <w:jc w:val="both"/>
        <w:rPr>
          <w:rFonts w:ascii="Palatino Linotype" w:hAnsi="Palatino Linotype"/>
          <w:u w:val="single"/>
        </w:rPr>
      </w:pPr>
    </w:p>
    <w:p w:rsidR="005B21A7" w:rsidRPr="00616261" w:rsidRDefault="005B21A7" w:rsidP="005B21A7">
      <w:pPr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Plan No .1054 dated 28/02/1969 made by A. F. Sameer Licensed Surveyor. </w:t>
      </w:r>
    </w:p>
    <w:p w:rsidR="005B21A7" w:rsidRPr="00BC1644" w:rsidRDefault="005B21A7" w:rsidP="005B21A7">
      <w:pPr>
        <w:ind w:left="720"/>
        <w:jc w:val="both"/>
        <w:rPr>
          <w:rFonts w:ascii="Palatino Linotype" w:hAnsi="Palatino Linotype"/>
        </w:rPr>
      </w:pPr>
    </w:p>
    <w:p w:rsidR="005B21A7" w:rsidRPr="00914B8E" w:rsidRDefault="005B21A7" w:rsidP="005B21A7">
      <w:pPr>
        <w:ind w:left="360"/>
        <w:jc w:val="both"/>
        <w:rPr>
          <w:rFonts w:ascii="Palatino Linotype" w:hAnsi="Palatino Linotype"/>
        </w:rPr>
      </w:pPr>
      <w:r w:rsidRPr="00914B8E">
        <w:rPr>
          <w:rFonts w:ascii="Palatino Linotype" w:hAnsi="Palatino Linotype"/>
          <w:b/>
          <w:u w:val="single"/>
        </w:rPr>
        <w:t>Local Authority certificates</w:t>
      </w:r>
      <w:r w:rsidRPr="00914B8E">
        <w:rPr>
          <w:rFonts w:ascii="Palatino Linotype" w:hAnsi="Palatino Linotype"/>
        </w:rPr>
        <w:t xml:space="preserve"> </w:t>
      </w:r>
    </w:p>
    <w:p w:rsidR="005B21A7" w:rsidRPr="006236D2" w:rsidRDefault="005B21A7" w:rsidP="005B21A7">
      <w:pPr>
        <w:ind w:left="360"/>
        <w:jc w:val="both"/>
        <w:rPr>
          <w:rFonts w:ascii="Palatino Linotype" w:hAnsi="Palatino Linotype"/>
          <w:u w:val="single"/>
        </w:rPr>
      </w:pPr>
    </w:p>
    <w:p w:rsidR="005B21A7" w:rsidRPr="006236D2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6236D2">
        <w:rPr>
          <w:rFonts w:ascii="Palatino Linotype" w:hAnsi="Palatino Linotype"/>
        </w:rPr>
        <w:t>street line certificate</w:t>
      </w:r>
    </w:p>
    <w:p w:rsidR="005B21A7" w:rsidRPr="006236D2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6236D2">
        <w:rPr>
          <w:rFonts w:ascii="Palatino Linotype" w:hAnsi="Palatino Linotype"/>
        </w:rPr>
        <w:t>non vesting certificate</w:t>
      </w:r>
    </w:p>
    <w:p w:rsidR="005B21A7" w:rsidRPr="006236D2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6236D2">
        <w:rPr>
          <w:rFonts w:ascii="Palatino Linotype" w:hAnsi="Palatino Linotype"/>
        </w:rPr>
        <w:t>building line certificate</w:t>
      </w:r>
    </w:p>
    <w:p w:rsidR="005B21A7" w:rsidRPr="006236D2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6236D2">
        <w:rPr>
          <w:rFonts w:ascii="Palatino Linotype" w:hAnsi="Palatino Linotype"/>
        </w:rPr>
        <w:t>certificate of ownership</w:t>
      </w:r>
    </w:p>
    <w:p w:rsidR="005B21A7" w:rsidRPr="006236D2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6236D2">
        <w:rPr>
          <w:rFonts w:ascii="Palatino Linotype" w:hAnsi="Palatino Linotype"/>
        </w:rPr>
        <w:t>not</w:t>
      </w:r>
      <w:r>
        <w:rPr>
          <w:rFonts w:ascii="Palatino Linotype" w:hAnsi="Palatino Linotype"/>
        </w:rPr>
        <w:t>ice of assessment for 2018</w:t>
      </w:r>
    </w:p>
    <w:p w:rsidR="005B21A7" w:rsidRPr="004F0977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  <w:u w:val="single"/>
        </w:rPr>
      </w:pPr>
      <w:r>
        <w:rPr>
          <w:rFonts w:ascii="Palatino Linotype" w:hAnsi="Palatino Linotype"/>
        </w:rPr>
        <w:t xml:space="preserve">Last </w:t>
      </w:r>
      <w:r w:rsidRPr="006236D2">
        <w:rPr>
          <w:rFonts w:ascii="Palatino Linotype" w:hAnsi="Palatino Linotype"/>
        </w:rPr>
        <w:t>payment of tax receipts.</w:t>
      </w:r>
    </w:p>
    <w:p w:rsidR="005B21A7" w:rsidRPr="004F0977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  <w:u w:val="single"/>
        </w:rPr>
      </w:pPr>
      <w:r>
        <w:rPr>
          <w:rFonts w:ascii="Palatino Linotype" w:hAnsi="Palatino Linotype"/>
        </w:rPr>
        <w:t xml:space="preserve">approved </w:t>
      </w:r>
      <w:r w:rsidR="00DD6A6D">
        <w:rPr>
          <w:rFonts w:ascii="Palatino Linotype" w:hAnsi="Palatino Linotype"/>
        </w:rPr>
        <w:t>B</w:t>
      </w:r>
      <w:r>
        <w:rPr>
          <w:rFonts w:ascii="Palatino Linotype" w:hAnsi="Palatino Linotype"/>
        </w:rPr>
        <w:t>uilding Plan</w:t>
      </w:r>
    </w:p>
    <w:p w:rsidR="005B21A7" w:rsidRPr="006236D2" w:rsidRDefault="005B21A7" w:rsidP="005B21A7">
      <w:pPr>
        <w:numPr>
          <w:ilvl w:val="0"/>
          <w:numId w:val="1"/>
        </w:numPr>
        <w:spacing w:after="0"/>
        <w:jc w:val="both"/>
        <w:rPr>
          <w:rFonts w:ascii="Palatino Linotype" w:hAnsi="Palatino Linotype"/>
          <w:u w:val="single"/>
        </w:rPr>
      </w:pPr>
      <w:r>
        <w:rPr>
          <w:rFonts w:ascii="Palatino Linotype" w:hAnsi="Palatino Linotype"/>
        </w:rPr>
        <w:t xml:space="preserve">Certificate of Conformity  </w:t>
      </w:r>
    </w:p>
    <w:p w:rsidR="005B21A7" w:rsidRPr="006236D2" w:rsidRDefault="005B21A7" w:rsidP="005B21A7">
      <w:pPr>
        <w:ind w:left="360"/>
        <w:jc w:val="both"/>
        <w:rPr>
          <w:rFonts w:ascii="Palatino Linotype" w:hAnsi="Palatino Linotype"/>
          <w:u w:val="single"/>
        </w:rPr>
      </w:pPr>
    </w:p>
    <w:p w:rsidR="005B21A7" w:rsidRDefault="005B21A7" w:rsidP="005B21A7">
      <w:pPr>
        <w:ind w:left="360"/>
        <w:jc w:val="both"/>
        <w:rPr>
          <w:rFonts w:ascii="Palatino Linotype" w:hAnsi="Palatino Linotype"/>
          <w:u w:val="single"/>
        </w:rPr>
      </w:pPr>
      <w:r w:rsidRPr="006236D2">
        <w:rPr>
          <w:rFonts w:ascii="Palatino Linotype" w:hAnsi="Palatino Linotype"/>
          <w:u w:val="single"/>
        </w:rPr>
        <w:t xml:space="preserve">Other documents </w:t>
      </w:r>
    </w:p>
    <w:p w:rsidR="005B21A7" w:rsidRPr="006236D2" w:rsidRDefault="005B21A7" w:rsidP="005B21A7">
      <w:pPr>
        <w:ind w:left="360"/>
        <w:jc w:val="both"/>
        <w:rPr>
          <w:rFonts w:ascii="Palatino Linotype" w:hAnsi="Palatino Linotype"/>
          <w:u w:val="single"/>
        </w:rPr>
      </w:pPr>
    </w:p>
    <w:p w:rsidR="005B21A7" w:rsidRDefault="005B21A7" w:rsidP="005B21A7">
      <w:pPr>
        <w:ind w:left="990" w:hanging="54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Copies of NICs.</w:t>
      </w:r>
    </w:p>
    <w:p w:rsidR="005B21A7" w:rsidRDefault="005B21A7" w:rsidP="005B21A7">
      <w:pPr>
        <w:ind w:left="990" w:hanging="54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Death Certificate of A. L. A. E. D. </w:t>
      </w:r>
      <w:proofErr w:type="spellStart"/>
      <w:r>
        <w:rPr>
          <w:rFonts w:ascii="Palatino Linotype" w:hAnsi="Palatino Linotype"/>
        </w:rPr>
        <w:t>Kartelis</w:t>
      </w:r>
      <w:proofErr w:type="spellEnd"/>
    </w:p>
    <w:p w:rsidR="005B21A7" w:rsidRDefault="005B21A7" w:rsidP="005B21A7">
      <w:pPr>
        <w:ind w:left="990" w:hanging="540"/>
        <w:jc w:val="both"/>
        <w:rPr>
          <w:rFonts w:ascii="Palatino Linotype" w:hAnsi="Palatino Linotype"/>
        </w:rPr>
      </w:pPr>
    </w:p>
    <w:p w:rsidR="005B21A7" w:rsidRPr="00D7041F" w:rsidRDefault="005B21A7" w:rsidP="005B21A7">
      <w:pPr>
        <w:rPr>
          <w:rFonts w:ascii="Palatino Linotype" w:hAnsi="Palatino Linotype"/>
          <w:b/>
          <w:u w:val="single"/>
        </w:rPr>
      </w:pPr>
      <w:r w:rsidRPr="00D7041F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   </w:t>
      </w:r>
      <w:r w:rsidRPr="00D7041F">
        <w:rPr>
          <w:rFonts w:ascii="Palatino Linotype" w:hAnsi="Palatino Linotype"/>
        </w:rPr>
        <w:t xml:space="preserve"> </w:t>
      </w:r>
      <w:r w:rsidRPr="00D7041F">
        <w:rPr>
          <w:rFonts w:ascii="Palatino Linotype" w:hAnsi="Palatino Linotype"/>
          <w:b/>
          <w:u w:val="single"/>
        </w:rPr>
        <w:t>Utility bills (paid up rece</w:t>
      </w:r>
      <w:r>
        <w:rPr>
          <w:rFonts w:ascii="Palatino Linotype" w:hAnsi="Palatino Linotype"/>
          <w:b/>
          <w:u w:val="single"/>
        </w:rPr>
        <w:t>i</w:t>
      </w:r>
      <w:r w:rsidRPr="00D7041F">
        <w:rPr>
          <w:rFonts w:ascii="Palatino Linotype" w:hAnsi="Palatino Linotype"/>
          <w:b/>
          <w:u w:val="single"/>
        </w:rPr>
        <w:t>pts)</w:t>
      </w:r>
    </w:p>
    <w:p w:rsidR="005B21A7" w:rsidRPr="00D7041F" w:rsidRDefault="005B21A7" w:rsidP="005B21A7">
      <w:pPr>
        <w:rPr>
          <w:rFonts w:ascii="Palatino Linotype" w:hAnsi="Palatino Linotype"/>
          <w:b/>
          <w:u w:val="single"/>
        </w:rPr>
      </w:pPr>
    </w:p>
    <w:p w:rsidR="005B21A7" w:rsidRPr="00D7041F" w:rsidRDefault="005B21A7" w:rsidP="005B21A7">
      <w:pPr>
        <w:numPr>
          <w:ilvl w:val="0"/>
          <w:numId w:val="4"/>
        </w:numPr>
        <w:spacing w:after="0" w:line="240" w:lineRule="auto"/>
        <w:rPr>
          <w:rFonts w:ascii="Palatino Linotype" w:hAnsi="Palatino Linotype"/>
        </w:rPr>
      </w:pPr>
      <w:r w:rsidRPr="00D7041F">
        <w:rPr>
          <w:rFonts w:ascii="Palatino Linotype" w:hAnsi="Palatino Linotype"/>
        </w:rPr>
        <w:t>Electricity bills.</w:t>
      </w:r>
      <w:r w:rsidRPr="00122D20">
        <w:rPr>
          <w:rFonts w:ascii="Palatino Linotype" w:hAnsi="Palatino Linotype"/>
          <w:color w:val="FF00FF"/>
        </w:rPr>
        <w:t xml:space="preserve"> </w:t>
      </w:r>
    </w:p>
    <w:p w:rsidR="005B21A7" w:rsidRPr="00D7041F" w:rsidRDefault="005B21A7" w:rsidP="005B21A7">
      <w:pPr>
        <w:numPr>
          <w:ilvl w:val="0"/>
          <w:numId w:val="4"/>
        </w:numPr>
        <w:spacing w:after="0" w:line="240" w:lineRule="auto"/>
        <w:rPr>
          <w:rFonts w:ascii="Palatino Linotype" w:hAnsi="Palatino Linotype"/>
        </w:rPr>
      </w:pPr>
      <w:r w:rsidRPr="00D7041F">
        <w:rPr>
          <w:rFonts w:ascii="Palatino Linotype" w:hAnsi="Palatino Linotype"/>
        </w:rPr>
        <w:t>water</w:t>
      </w:r>
      <w:r w:rsidRPr="00122D20">
        <w:rPr>
          <w:rFonts w:ascii="Palatino Linotype" w:hAnsi="Palatino Linotype"/>
          <w:color w:val="FF00FF"/>
        </w:rPr>
        <w:t xml:space="preserve"> </w:t>
      </w:r>
    </w:p>
    <w:p w:rsidR="005B21A7" w:rsidRPr="00D7041F" w:rsidRDefault="005B21A7" w:rsidP="005B21A7">
      <w:pPr>
        <w:numPr>
          <w:ilvl w:val="0"/>
          <w:numId w:val="4"/>
        </w:numPr>
        <w:spacing w:after="0" w:line="240" w:lineRule="auto"/>
        <w:rPr>
          <w:rFonts w:ascii="Palatino Linotype" w:hAnsi="Palatino Linotype"/>
        </w:rPr>
      </w:pPr>
      <w:r w:rsidRPr="00D7041F">
        <w:rPr>
          <w:rFonts w:ascii="Palatino Linotype" w:hAnsi="Palatino Linotype"/>
        </w:rPr>
        <w:t>telephone</w:t>
      </w:r>
    </w:p>
    <w:p w:rsidR="005B21A7" w:rsidRDefault="005B21A7" w:rsidP="005B21A7">
      <w:pPr>
        <w:numPr>
          <w:ilvl w:val="0"/>
          <w:numId w:val="4"/>
        </w:numPr>
        <w:spacing w:after="0" w:line="240" w:lineRule="auto"/>
        <w:rPr>
          <w:rFonts w:ascii="Palatino Linotype" w:hAnsi="Palatino Linotype"/>
        </w:rPr>
      </w:pPr>
      <w:r w:rsidRPr="009165C0">
        <w:rPr>
          <w:rFonts w:ascii="Palatino Linotype" w:hAnsi="Palatino Linotype"/>
        </w:rPr>
        <w:t xml:space="preserve">rates </w:t>
      </w:r>
    </w:p>
    <w:p w:rsidR="005B21A7" w:rsidRPr="003F35E1" w:rsidRDefault="005B21A7" w:rsidP="005B21A7">
      <w:pPr>
        <w:rPr>
          <w:rFonts w:ascii="Palatino Linotype" w:hAnsi="Palatino Linotype"/>
          <w:b/>
          <w:bCs/>
        </w:rPr>
      </w:pPr>
      <w:r w:rsidRPr="003F35E1">
        <w:rPr>
          <w:rFonts w:ascii="Palatino Linotype" w:hAnsi="Palatino Linotype"/>
        </w:rPr>
        <w:t xml:space="preserve">             </w:t>
      </w:r>
    </w:p>
    <w:p w:rsidR="005B21A7" w:rsidRDefault="005B21A7" w:rsidP="005B21A7">
      <w:pPr>
        <w:spacing w:line="36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       </w:t>
      </w:r>
      <w:r w:rsidRPr="003F35E1">
        <w:rPr>
          <w:rFonts w:ascii="Palatino Linotype" w:hAnsi="Palatino Linotype"/>
        </w:rPr>
        <w:t>Yours truly,</w:t>
      </w:r>
    </w:p>
    <w:p w:rsidR="005B21A7" w:rsidRDefault="005B21A7" w:rsidP="005B21A7">
      <w:pPr>
        <w:spacing w:line="360" w:lineRule="auto"/>
        <w:jc w:val="both"/>
        <w:rPr>
          <w:rFonts w:ascii="Palatino Linotype" w:hAnsi="Palatino Linotype"/>
          <w:sz w:val="18"/>
          <w:szCs w:val="18"/>
        </w:rPr>
      </w:pPr>
    </w:p>
    <w:p w:rsidR="005B21A7" w:rsidRPr="0066068C" w:rsidRDefault="005B21A7" w:rsidP="005B21A7">
      <w:pPr>
        <w:spacing w:line="360" w:lineRule="auto"/>
        <w:jc w:val="both"/>
        <w:rPr>
          <w:rFonts w:ascii="Palatino Linotype" w:hAnsi="Palatino Linotype"/>
          <w:sz w:val="18"/>
          <w:szCs w:val="18"/>
        </w:rPr>
      </w:pPr>
    </w:p>
    <w:p w:rsidR="00FB14F4" w:rsidRDefault="00FB14F4"/>
    <w:sectPr w:rsidR="00FB14F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2CF" w:rsidRDefault="005602CF" w:rsidP="00DD6A6D">
      <w:pPr>
        <w:spacing w:after="0" w:line="240" w:lineRule="auto"/>
      </w:pPr>
      <w:r>
        <w:separator/>
      </w:r>
    </w:p>
  </w:endnote>
  <w:endnote w:type="continuationSeparator" w:id="0">
    <w:p w:rsidR="005602CF" w:rsidRDefault="005602CF" w:rsidP="00DD6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2CF" w:rsidRDefault="005602CF" w:rsidP="00DD6A6D">
      <w:pPr>
        <w:spacing w:after="0" w:line="240" w:lineRule="auto"/>
      </w:pPr>
      <w:r>
        <w:separator/>
      </w:r>
    </w:p>
  </w:footnote>
  <w:footnote w:type="continuationSeparator" w:id="0">
    <w:p w:rsidR="005602CF" w:rsidRDefault="005602CF" w:rsidP="00DD6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A6D" w:rsidRDefault="00DD6A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40A35"/>
    <w:multiLevelType w:val="hybridMultilevel"/>
    <w:tmpl w:val="2D5680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D4718E"/>
    <w:multiLevelType w:val="hybridMultilevel"/>
    <w:tmpl w:val="B8B445F0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58E58B7"/>
    <w:multiLevelType w:val="multilevel"/>
    <w:tmpl w:val="AEA21094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>
    <w:nsid w:val="528802C7"/>
    <w:multiLevelType w:val="hybridMultilevel"/>
    <w:tmpl w:val="BD6A1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F2E4E83"/>
    <w:multiLevelType w:val="hybridMultilevel"/>
    <w:tmpl w:val="501837A4"/>
    <w:lvl w:ilvl="0" w:tplc="0A6AC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9AB"/>
    <w:rsid w:val="000309AB"/>
    <w:rsid w:val="003256C6"/>
    <w:rsid w:val="00355E7A"/>
    <w:rsid w:val="003936ED"/>
    <w:rsid w:val="005602CF"/>
    <w:rsid w:val="005B21A7"/>
    <w:rsid w:val="006E4497"/>
    <w:rsid w:val="0075363F"/>
    <w:rsid w:val="007D021E"/>
    <w:rsid w:val="00932C9B"/>
    <w:rsid w:val="00AA0ECB"/>
    <w:rsid w:val="00B832F7"/>
    <w:rsid w:val="00BA7CF0"/>
    <w:rsid w:val="00BF7977"/>
    <w:rsid w:val="00CC5306"/>
    <w:rsid w:val="00D762E9"/>
    <w:rsid w:val="00DA7E31"/>
    <w:rsid w:val="00DD6A6D"/>
    <w:rsid w:val="00F01756"/>
    <w:rsid w:val="00F40190"/>
    <w:rsid w:val="00FB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EA0891-7CC8-4EF0-981D-8253A09D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6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A6D"/>
  </w:style>
  <w:style w:type="paragraph" w:styleId="Footer">
    <w:name w:val="footer"/>
    <w:basedOn w:val="Normal"/>
    <w:link w:val="FooterChar"/>
    <w:uiPriority w:val="99"/>
    <w:semiHidden/>
    <w:unhideWhenUsed/>
    <w:rsid w:val="00DD6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6A6D"/>
  </w:style>
  <w:style w:type="paragraph" w:styleId="BalloonText">
    <w:name w:val="Balloon Text"/>
    <w:basedOn w:val="Normal"/>
    <w:link w:val="BalloonTextChar"/>
    <w:uiPriority w:val="99"/>
    <w:semiHidden/>
    <w:unhideWhenUsed/>
    <w:rsid w:val="00DD6A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A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0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HP</cp:lastModifiedBy>
  <cp:revision>7</cp:revision>
  <dcterms:created xsi:type="dcterms:W3CDTF">2020-11-12T04:50:00Z</dcterms:created>
  <dcterms:modified xsi:type="dcterms:W3CDTF">2020-11-12T04:59:00Z</dcterms:modified>
</cp:coreProperties>
</file>