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0EE" w:rsidRDefault="00F720EE" w:rsidP="00F720EE">
      <w:pPr>
        <w:pStyle w:val="-"/>
        <w:rPr>
          <w:rtl/>
        </w:rPr>
      </w:pPr>
      <w:r>
        <w:rPr>
          <w:rFonts w:hint="cs"/>
          <w:rtl/>
        </w:rPr>
        <w:t>משרד ראש הממשלה</w:t>
      </w:r>
    </w:p>
    <w:p w:rsidR="00F720EE" w:rsidRDefault="00F720EE" w:rsidP="00F720EE">
      <w:pPr>
        <w:pStyle w:val="aa"/>
        <w:rPr>
          <w:rtl/>
        </w:rPr>
      </w:pPr>
      <w:r>
        <w:rPr>
          <w:rFonts w:hint="cs"/>
          <w:rtl/>
        </w:rPr>
        <w:t>נציבות שירות המדינה</w:t>
      </w:r>
    </w:p>
    <w:p w:rsidR="00F720EE" w:rsidRDefault="00F720EE" w:rsidP="00F720EE">
      <w:pPr>
        <w:pStyle w:val="aa"/>
        <w:rPr>
          <w:rtl/>
        </w:rPr>
      </w:pPr>
      <w:r>
        <w:rPr>
          <w:rFonts w:hint="cs"/>
          <w:rtl/>
        </w:rPr>
        <w:t>ניגוד עניינים בשל קרבת משפחה בין עובדים במשרדי ממשלה שונים</w:t>
      </w:r>
    </w:p>
    <w:p w:rsidR="00F720EE" w:rsidRDefault="00F720EE" w:rsidP="00F720EE">
      <w:pPr>
        <w:pStyle w:val="ab"/>
        <w:rPr>
          <w:rtl/>
        </w:rPr>
      </w:pPr>
      <w:r>
        <w:rPr>
          <w:rFonts w:hint="cs"/>
          <w:rtl/>
        </w:rPr>
        <w:t xml:space="preserve">כל הליקויים הנוגעים לנציבות שירות המדינה תוקנו. ראה דוח מעקב </w:t>
      </w:r>
      <w:proofErr w:type="spellStart"/>
      <w:r>
        <w:rPr>
          <w:rFonts w:hint="cs"/>
          <w:rtl/>
        </w:rPr>
        <w:t>59ב</w:t>
      </w:r>
      <w:proofErr w:type="spellEnd"/>
      <w:r>
        <w:rPr>
          <w:rFonts w:hint="cs"/>
          <w:rtl/>
        </w:rPr>
        <w:t xml:space="preserve">'  </w:t>
      </w:r>
      <w:proofErr w:type="spellStart"/>
      <w:r>
        <w:rPr>
          <w:rFonts w:hint="cs"/>
          <w:rtl/>
        </w:rPr>
        <w:t>עמ</w:t>
      </w:r>
      <w:proofErr w:type="spellEnd"/>
      <w:r>
        <w:rPr>
          <w:rFonts w:hint="cs"/>
          <w:rtl/>
        </w:rPr>
        <w:t>' 173.</w:t>
      </w:r>
    </w:p>
    <w:p w:rsidR="00D3633A" w:rsidRPr="00D3633A" w:rsidRDefault="00D3633A" w:rsidP="00D3633A"/>
    <w:sectPr w:rsidR="00D3633A" w:rsidRPr="00D3633A" w:rsidSect="00A720C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049" w:rsidRDefault="000F7049" w:rsidP="000F7049">
      <w:r>
        <w:separator/>
      </w:r>
    </w:p>
  </w:endnote>
  <w:endnote w:type="continuationSeparator" w:id="1">
    <w:p w:rsidR="000F7049" w:rsidRDefault="000F7049" w:rsidP="000F70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A87" w:usb1="00000000" w:usb2="00000000" w:usb3="00000000" w:csb0="000000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F Narkisim">
    <w:charset w:val="B1"/>
    <w:family w:val="auto"/>
    <w:pitch w:val="variable"/>
    <w:sig w:usb0="00001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049" w:rsidRDefault="000F7049" w:rsidP="000F7049">
      <w:r>
        <w:separator/>
      </w:r>
    </w:p>
  </w:footnote>
  <w:footnote w:type="continuationSeparator" w:id="1">
    <w:p w:rsidR="000F7049" w:rsidRDefault="000F7049" w:rsidP="000F70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049" w:rsidRDefault="00961DCE" w:rsidP="000F7049">
    <w:pPr>
      <w:tabs>
        <w:tab w:val="right" w:pos="8306"/>
      </w:tabs>
      <w:rPr>
        <w:noProof/>
        <w:sz w:val="16"/>
        <w:szCs w:val="16"/>
        <w:rtl/>
      </w:rPr>
    </w:pPr>
    <w:r w:rsidRPr="008E345E">
      <w:rPr>
        <w:rFonts w:hint="cs"/>
        <w:sz w:val="16"/>
        <w:szCs w:val="16"/>
        <w:rtl/>
      </w:rPr>
      <w:fldChar w:fldCharType="begin"/>
    </w:r>
    <w:r w:rsidR="000F7049" w:rsidRPr="008E345E">
      <w:rPr>
        <w:rFonts w:hint="cs"/>
        <w:sz w:val="16"/>
        <w:szCs w:val="16"/>
        <w:rtl/>
      </w:rPr>
      <w:instrText xml:space="preserve"> </w:instrText>
    </w:r>
    <w:r w:rsidR="000F7049" w:rsidRPr="008E345E">
      <w:rPr>
        <w:sz w:val="16"/>
        <w:szCs w:val="16"/>
      </w:rPr>
      <w:instrText>TIME  \@ "HH:mm"  \* MERGEFORMAT</w:instrText>
    </w:r>
    <w:r w:rsidR="000F7049" w:rsidRPr="008E345E">
      <w:rPr>
        <w:sz w:val="16"/>
        <w:szCs w:val="16"/>
        <w:rtl/>
      </w:rPr>
      <w:instrText xml:space="preserve"> </w:instrText>
    </w:r>
    <w:r w:rsidRPr="008E345E">
      <w:rPr>
        <w:rFonts w:hint="cs"/>
        <w:sz w:val="16"/>
        <w:szCs w:val="16"/>
        <w:rtl/>
      </w:rPr>
      <w:fldChar w:fldCharType="separate"/>
    </w:r>
    <w:r w:rsidR="00F720EE">
      <w:rPr>
        <w:rFonts w:hint="cs"/>
        <w:noProof/>
        <w:sz w:val="16"/>
        <w:szCs w:val="16"/>
        <w:rtl/>
      </w:rPr>
      <w:t>‏</w:t>
    </w:r>
    <w:r w:rsidR="00F720EE">
      <w:rPr>
        <w:noProof/>
        <w:sz w:val="16"/>
        <w:szCs w:val="16"/>
        <w:rtl/>
      </w:rPr>
      <w:t>15:14</w:t>
    </w:r>
    <w:r w:rsidRPr="008E345E">
      <w:rPr>
        <w:rFonts w:hint="cs"/>
        <w:sz w:val="16"/>
        <w:szCs w:val="16"/>
        <w:rtl/>
      </w:rPr>
      <w:fldChar w:fldCharType="end"/>
    </w:r>
    <w:r w:rsidR="000F7049" w:rsidRPr="008E345E">
      <w:rPr>
        <w:rFonts w:hint="cs"/>
        <w:sz w:val="16"/>
        <w:szCs w:val="16"/>
        <w:rtl/>
      </w:rPr>
      <w:t xml:space="preserve">  </w:t>
    </w:r>
    <w:r w:rsidRPr="008E345E">
      <w:rPr>
        <w:rFonts w:hint="cs"/>
        <w:sz w:val="16"/>
        <w:szCs w:val="16"/>
        <w:rtl/>
      </w:rPr>
      <w:fldChar w:fldCharType="begin"/>
    </w:r>
    <w:r w:rsidR="000F7049" w:rsidRPr="008E345E">
      <w:rPr>
        <w:rFonts w:hint="cs"/>
        <w:sz w:val="16"/>
        <w:szCs w:val="16"/>
        <w:rtl/>
      </w:rPr>
      <w:instrText xml:space="preserve"> </w:instrText>
    </w:r>
    <w:r w:rsidR="000F7049" w:rsidRPr="008E345E">
      <w:rPr>
        <w:sz w:val="16"/>
        <w:szCs w:val="16"/>
      </w:rPr>
      <w:instrText>DATE  \@ "yyyy-MM-dd"  \* MERGEFORMAT</w:instrText>
    </w:r>
    <w:r w:rsidR="000F7049" w:rsidRPr="008E345E">
      <w:rPr>
        <w:sz w:val="16"/>
        <w:szCs w:val="16"/>
        <w:rtl/>
      </w:rPr>
      <w:instrText xml:space="preserve"> </w:instrText>
    </w:r>
    <w:r w:rsidRPr="008E345E">
      <w:rPr>
        <w:rFonts w:hint="cs"/>
        <w:sz w:val="16"/>
        <w:szCs w:val="16"/>
        <w:rtl/>
      </w:rPr>
      <w:fldChar w:fldCharType="separate"/>
    </w:r>
    <w:r w:rsidR="00F720EE" w:rsidRPr="00F720EE">
      <w:rPr>
        <w:rFonts w:cs="Arial" w:hint="cs"/>
        <w:noProof/>
        <w:sz w:val="16"/>
        <w:szCs w:val="16"/>
        <w:rtl/>
      </w:rPr>
      <w:t>‏</w:t>
    </w:r>
    <w:r w:rsidR="00F720EE" w:rsidRPr="00F720EE">
      <w:rPr>
        <w:rFonts w:cs="Arial"/>
        <w:noProof/>
        <w:sz w:val="16"/>
        <w:szCs w:val="16"/>
        <w:rtl/>
      </w:rPr>
      <w:t>2010–12–12</w:t>
    </w:r>
    <w:r w:rsidRPr="008E345E">
      <w:rPr>
        <w:rFonts w:hint="cs"/>
        <w:sz w:val="16"/>
        <w:szCs w:val="16"/>
        <w:rtl/>
      </w:rPr>
      <w:fldChar w:fldCharType="end"/>
    </w:r>
    <w:r w:rsidR="000F7049" w:rsidRPr="008E345E">
      <w:rPr>
        <w:rFonts w:hint="cs"/>
        <w:sz w:val="16"/>
        <w:szCs w:val="16"/>
        <w:rtl/>
      </w:rPr>
      <w:t xml:space="preserve">   </w:t>
    </w:r>
    <w:fldSimple w:instr=" FILENAME  \p  \* MERGEFORMAT ">
      <w:r w:rsidR="008E5BD3" w:rsidRPr="008E5BD3">
        <w:rPr>
          <w:noProof/>
          <w:sz w:val="16"/>
          <w:szCs w:val="16"/>
        </w:rPr>
        <w:t>L:\</w:t>
      </w:r>
      <w:r w:rsidR="008E5BD3" w:rsidRPr="008E5BD3">
        <w:rPr>
          <w:noProof/>
          <w:sz w:val="16"/>
          <w:szCs w:val="16"/>
          <w:rtl/>
        </w:rPr>
        <w:t>הספר - מעקבים 60ב\סילבי\ניגוד עניינים בשל קרבת</w:t>
      </w:r>
      <w:r w:rsidR="008E5BD3">
        <w:rPr>
          <w:noProof/>
          <w:rtl/>
        </w:rPr>
        <w:t xml:space="preserve"> משפחה בין עובדים</w:t>
      </w:r>
      <w:r w:rsidR="008E5BD3">
        <w:rPr>
          <w:noProof/>
        </w:rPr>
        <w:t>.docx</w:t>
      </w:r>
    </w:fldSimple>
    <w:r w:rsidR="000F7049" w:rsidRPr="008E345E">
      <w:rPr>
        <w:rFonts w:hint="cs"/>
        <w:noProof/>
        <w:sz w:val="16"/>
        <w:szCs w:val="16"/>
        <w:rtl/>
      </w:rPr>
      <w:t xml:space="preserve">    -</w:t>
    </w:r>
    <w:r w:rsidRPr="008E345E">
      <w:rPr>
        <w:rFonts w:hint="cs"/>
        <w:noProof/>
        <w:sz w:val="16"/>
        <w:szCs w:val="16"/>
        <w:rtl/>
      </w:rPr>
      <w:fldChar w:fldCharType="begin"/>
    </w:r>
    <w:r w:rsidR="000F7049" w:rsidRPr="008E345E">
      <w:rPr>
        <w:rFonts w:hint="cs"/>
        <w:noProof/>
        <w:sz w:val="16"/>
        <w:szCs w:val="16"/>
        <w:rtl/>
      </w:rPr>
      <w:instrText xml:space="preserve"> </w:instrText>
    </w:r>
    <w:r w:rsidR="000F7049" w:rsidRPr="008E345E">
      <w:rPr>
        <w:noProof/>
        <w:sz w:val="16"/>
        <w:szCs w:val="16"/>
      </w:rPr>
      <w:instrText>PAGE   \* MERGEFORMAT</w:instrText>
    </w:r>
    <w:r w:rsidR="000F7049" w:rsidRPr="008E345E">
      <w:rPr>
        <w:noProof/>
        <w:sz w:val="16"/>
        <w:szCs w:val="16"/>
        <w:rtl/>
      </w:rPr>
      <w:instrText xml:space="preserve"> </w:instrText>
    </w:r>
    <w:r w:rsidRPr="008E345E">
      <w:rPr>
        <w:rFonts w:hint="cs"/>
        <w:noProof/>
        <w:sz w:val="16"/>
        <w:szCs w:val="16"/>
        <w:rtl/>
      </w:rPr>
      <w:fldChar w:fldCharType="separate"/>
    </w:r>
    <w:r w:rsidR="00F720EE" w:rsidRPr="00F720EE">
      <w:rPr>
        <w:rFonts w:cs="MF Narkisim"/>
        <w:noProof/>
        <w:sz w:val="16"/>
        <w:szCs w:val="16"/>
        <w:rtl/>
      </w:rPr>
      <w:t>1</w:t>
    </w:r>
    <w:r w:rsidRPr="008E345E">
      <w:rPr>
        <w:rFonts w:hint="cs"/>
        <w:noProof/>
        <w:sz w:val="16"/>
        <w:szCs w:val="16"/>
        <w:rtl/>
      </w:rPr>
      <w:fldChar w:fldCharType="end"/>
    </w:r>
    <w:r w:rsidR="000F7049" w:rsidRPr="008E345E">
      <w:rPr>
        <w:rFonts w:hint="cs"/>
        <w:noProof/>
        <w:sz w:val="16"/>
        <w:szCs w:val="16"/>
        <w:rtl/>
      </w:rPr>
      <w:t>-</w:t>
    </w:r>
  </w:p>
  <w:p w:rsidR="000F7049" w:rsidRPr="008E345E" w:rsidRDefault="000F7049" w:rsidP="000F7049">
    <w:pPr>
      <w:tabs>
        <w:tab w:val="right" w:pos="8306"/>
      </w:tabs>
      <w:rPr>
        <w:noProof/>
        <w:sz w:val="16"/>
        <w:szCs w:val="16"/>
        <w:rtl/>
      </w:rPr>
    </w:pPr>
  </w:p>
  <w:p w:rsidR="000F7049" w:rsidRPr="00DF55F8" w:rsidRDefault="000F7049" w:rsidP="000F7049">
    <w:pPr>
      <w:pStyle w:val="1"/>
      <w:spacing w:before="0" w:after="0" w:line="240" w:lineRule="auto"/>
      <w:ind w:hanging="625"/>
      <w:rPr>
        <w:b w:val="0"/>
        <w:bCs w:val="0"/>
        <w:i/>
        <w:iCs/>
        <w:szCs w:val="32"/>
        <w:u w:val="none"/>
        <w:rtl/>
      </w:rPr>
    </w:pPr>
    <w:r w:rsidRPr="00DF55F8">
      <w:rPr>
        <w:rFonts w:hint="cs"/>
        <w:b w:val="0"/>
        <w:bCs w:val="0"/>
        <w:sz w:val="18"/>
        <w:szCs w:val="18"/>
        <w:rtl/>
      </w:rPr>
      <w:t xml:space="preserve">מעקב אחר תיקון ליקויים, אגף המפקח הכללי לענייני ביקורת המדינה                                </w:t>
    </w:r>
    <w:r>
      <w:rPr>
        <w:rFonts w:hint="cs"/>
        <w:b w:val="0"/>
        <w:bCs w:val="0"/>
        <w:sz w:val="18"/>
        <w:szCs w:val="18"/>
        <w:rtl/>
      </w:rPr>
      <w:t xml:space="preserve">       </w:t>
    </w:r>
    <w:r w:rsidRPr="00DF55F8">
      <w:rPr>
        <w:rFonts w:hint="cs"/>
        <w:b w:val="0"/>
        <w:bCs w:val="0"/>
        <w:sz w:val="18"/>
        <w:szCs w:val="18"/>
        <w:rtl/>
      </w:rPr>
      <w:t xml:space="preserve">                 </w:t>
    </w:r>
    <w:r>
      <w:rPr>
        <w:rFonts w:hint="cs"/>
        <w:b w:val="0"/>
        <w:bCs w:val="0"/>
        <w:sz w:val="18"/>
        <w:szCs w:val="18"/>
        <w:rtl/>
      </w:rPr>
      <w:t>משרד ראש הממשלה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17C61"/>
    <w:multiLevelType w:val="hybridMultilevel"/>
    <w:tmpl w:val="E43ED706"/>
    <w:lvl w:ilvl="0" w:tplc="E86C0A44">
      <w:start w:val="1"/>
      <w:numFmt w:val="hebrew1"/>
      <w:lvlText w:val="%1."/>
      <w:lvlJc w:val="left"/>
      <w:pPr>
        <w:ind w:left="1778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633A"/>
    <w:rsid w:val="000F7049"/>
    <w:rsid w:val="004657C9"/>
    <w:rsid w:val="004767F7"/>
    <w:rsid w:val="00695CE7"/>
    <w:rsid w:val="006D2889"/>
    <w:rsid w:val="008E5BD3"/>
    <w:rsid w:val="00961DCE"/>
    <w:rsid w:val="009E4B0F"/>
    <w:rsid w:val="00A720CC"/>
    <w:rsid w:val="00D3633A"/>
    <w:rsid w:val="00F72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33A"/>
    <w:pPr>
      <w:bidi/>
      <w:spacing w:after="0" w:line="240" w:lineRule="auto"/>
      <w:ind w:left="567" w:firstLine="142"/>
      <w:jc w:val="both"/>
    </w:pPr>
    <w:rPr>
      <w:rFonts w:ascii="Times New Roman" w:eastAsia="Calibri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D3633A"/>
    <w:pPr>
      <w:keepNext/>
      <w:widowControl w:val="0"/>
      <w:spacing w:before="240" w:after="480" w:line="312" w:lineRule="auto"/>
      <w:jc w:val="center"/>
      <w:outlineLvl w:val="0"/>
    </w:pPr>
    <w:rPr>
      <w:b/>
      <w:bCs/>
      <w:kern w:val="32"/>
      <w:sz w:val="32"/>
      <w:szCs w:val="36"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33A"/>
    <w:pPr>
      <w:tabs>
        <w:tab w:val="center" w:pos="4153"/>
        <w:tab w:val="right" w:pos="8306"/>
      </w:tabs>
      <w:spacing w:after="200" w:line="276" w:lineRule="auto"/>
      <w:ind w:left="0" w:firstLine="0"/>
      <w:jc w:val="left"/>
    </w:pPr>
    <w:rPr>
      <w:rFonts w:ascii="Calibri" w:hAnsi="Calibri" w:cs="Arial"/>
      <w:sz w:val="22"/>
      <w:szCs w:val="22"/>
    </w:rPr>
  </w:style>
  <w:style w:type="character" w:customStyle="1" w:styleId="a4">
    <w:name w:val="כותרת עליונה תו"/>
    <w:basedOn w:val="a0"/>
    <w:link w:val="a3"/>
    <w:uiPriority w:val="99"/>
    <w:rsid w:val="00D3633A"/>
    <w:rPr>
      <w:rFonts w:ascii="Calibri" w:eastAsia="Calibri" w:hAnsi="Calibri" w:cs="Arial"/>
    </w:rPr>
  </w:style>
  <w:style w:type="paragraph" w:styleId="a5">
    <w:name w:val="Balloon Text"/>
    <w:basedOn w:val="a"/>
    <w:link w:val="a6"/>
    <w:uiPriority w:val="99"/>
    <w:semiHidden/>
    <w:unhideWhenUsed/>
    <w:rsid w:val="00D3633A"/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D3633A"/>
    <w:rPr>
      <w:rFonts w:ascii="Tahoma" w:eastAsia="Calibri" w:hAnsi="Tahoma" w:cs="Tahoma"/>
      <w:sz w:val="16"/>
      <w:szCs w:val="16"/>
    </w:rPr>
  </w:style>
  <w:style w:type="character" w:customStyle="1" w:styleId="10">
    <w:name w:val="כותרת 1 תו"/>
    <w:basedOn w:val="a0"/>
    <w:link w:val="1"/>
    <w:rsid w:val="00D3633A"/>
    <w:rPr>
      <w:rFonts w:ascii="Times New Roman" w:eastAsia="Calibri" w:hAnsi="Times New Roman" w:cs="David"/>
      <w:b/>
      <w:bCs/>
      <w:kern w:val="32"/>
      <w:sz w:val="32"/>
      <w:szCs w:val="36"/>
      <w:u w:val="single"/>
      <w:lang w:eastAsia="he-IL"/>
    </w:rPr>
  </w:style>
  <w:style w:type="paragraph" w:customStyle="1" w:styleId="11">
    <w:name w:val="פיסקת רשימה1"/>
    <w:basedOn w:val="a"/>
    <w:rsid w:val="00D3633A"/>
    <w:pPr>
      <w:widowControl w:val="0"/>
      <w:spacing w:line="312" w:lineRule="auto"/>
      <w:ind w:left="720"/>
      <w:contextualSpacing/>
    </w:pPr>
    <w:rPr>
      <w:sz w:val="20"/>
      <w:lang w:eastAsia="he-IL"/>
    </w:rPr>
  </w:style>
  <w:style w:type="paragraph" w:customStyle="1" w:styleId="a7">
    <w:name w:val="כותרת ליקוי"/>
    <w:basedOn w:val="a"/>
    <w:rsid w:val="00D3633A"/>
    <w:pPr>
      <w:keepNext/>
      <w:ind w:hanging="567"/>
    </w:pPr>
    <w:rPr>
      <w:b/>
    </w:rPr>
  </w:style>
  <w:style w:type="paragraph" w:styleId="a8">
    <w:name w:val="footer"/>
    <w:basedOn w:val="a"/>
    <w:link w:val="a9"/>
    <w:uiPriority w:val="99"/>
    <w:semiHidden/>
    <w:unhideWhenUsed/>
    <w:rsid w:val="000F7049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0"/>
    <w:link w:val="a8"/>
    <w:uiPriority w:val="99"/>
    <w:semiHidden/>
    <w:rsid w:val="000F7049"/>
    <w:rPr>
      <w:rFonts w:ascii="Times New Roman" w:eastAsia="Calibri" w:hAnsi="Times New Roman" w:cs="David"/>
      <w:sz w:val="24"/>
      <w:szCs w:val="24"/>
    </w:rPr>
  </w:style>
  <w:style w:type="paragraph" w:customStyle="1" w:styleId="-">
    <w:name w:val="כותרת מאמר-נטוי"/>
    <w:basedOn w:val="a"/>
    <w:uiPriority w:val="99"/>
    <w:rsid w:val="00F720EE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6"/>
      <w:szCs w:val="36"/>
    </w:rPr>
  </w:style>
  <w:style w:type="paragraph" w:customStyle="1" w:styleId="aa">
    <w:name w:val="כותרת מאמר"/>
    <w:basedOn w:val="a"/>
    <w:uiPriority w:val="99"/>
    <w:rsid w:val="00F720EE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ab">
    <w:name w:val="טקסט רץ"/>
    <w:basedOn w:val="a"/>
    <w:next w:val="a"/>
    <w:uiPriority w:val="99"/>
    <w:rsid w:val="00F720EE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144</Characters>
  <Application>Microsoft Office Word</Application>
  <DocSecurity>0</DocSecurity>
  <Lines>1</Lines>
  <Paragraphs>1</Paragraphs>
  <ScaleCrop>false</ScaleCrop>
  <Company>pmo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silviam</dc:creator>
  <cp:keywords/>
  <dc:description/>
  <cp:lastModifiedBy>AMD1</cp:lastModifiedBy>
  <cp:revision>2</cp:revision>
  <cp:lastPrinted>2010-10-14T08:47:00Z</cp:lastPrinted>
  <dcterms:created xsi:type="dcterms:W3CDTF">2010-12-12T13:15:00Z</dcterms:created>
  <dcterms:modified xsi:type="dcterms:W3CDTF">2010-12-12T13:15:00Z</dcterms:modified>
</cp:coreProperties>
</file>