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18" w:rsidRPr="002E55A6" w:rsidRDefault="00221A18" w:rsidP="00AA1444">
      <w:pPr>
        <w:jc w:val="right"/>
        <w:rPr>
          <w:rFonts w:asciiTheme="minorBidi" w:hAnsiTheme="minorBidi"/>
          <w:rtl/>
        </w:rPr>
      </w:pPr>
      <w:r w:rsidRPr="002E55A6">
        <w:rPr>
          <w:rFonts w:asciiTheme="minorBidi" w:hAnsiTheme="minorBidi"/>
          <w:rtl/>
        </w:rPr>
        <w:t>‏</w:t>
      </w:r>
      <w:proofErr w:type="spellStart"/>
      <w:r w:rsidRPr="002E55A6">
        <w:rPr>
          <w:rFonts w:asciiTheme="minorBidi" w:hAnsiTheme="minorBidi"/>
          <w:rtl/>
        </w:rPr>
        <w:t>19</w:t>
      </w:r>
      <w:proofErr w:type="spellEnd"/>
      <w:r w:rsidRPr="002E55A6">
        <w:rPr>
          <w:rFonts w:asciiTheme="minorBidi" w:hAnsiTheme="minorBidi"/>
          <w:rtl/>
        </w:rPr>
        <w:t xml:space="preserve"> דצמבר, 2010</w:t>
      </w:r>
    </w:p>
    <w:p w:rsidR="00221A18" w:rsidRPr="002E55A6" w:rsidRDefault="00221A18" w:rsidP="00221A18">
      <w:pPr>
        <w:jc w:val="right"/>
        <w:rPr>
          <w:rFonts w:asciiTheme="minorBidi" w:hAnsiTheme="minorBidi"/>
          <w:b/>
          <w:bCs/>
          <w:u w:val="single"/>
          <w:rtl/>
        </w:rPr>
      </w:pPr>
      <w:r w:rsidRPr="002E55A6">
        <w:rPr>
          <w:rFonts w:asciiTheme="minorBidi" w:hAnsiTheme="minorBidi"/>
          <w:rtl/>
        </w:rPr>
        <w:t>‏י"ב טבת, תשע"א</w:t>
      </w:r>
    </w:p>
    <w:p w:rsidR="00AA1444" w:rsidRPr="002E55A6" w:rsidRDefault="00221A18" w:rsidP="002E55A6">
      <w:pPr>
        <w:jc w:val="center"/>
        <w:rPr>
          <w:rFonts w:asciiTheme="minorBidi" w:hAnsiTheme="minorBidi"/>
          <w:b/>
          <w:bCs/>
          <w:u w:val="single"/>
        </w:rPr>
      </w:pPr>
      <w:r w:rsidRPr="002E55A6">
        <w:rPr>
          <w:rFonts w:asciiTheme="minorBidi" w:hAnsiTheme="minorBidi"/>
          <w:b/>
          <w:bCs/>
          <w:u w:val="single"/>
          <w:rtl/>
        </w:rPr>
        <w:t xml:space="preserve">מסמך </w:t>
      </w:r>
      <w:r w:rsidR="002E55A6" w:rsidRPr="002E55A6">
        <w:rPr>
          <w:rFonts w:asciiTheme="minorBidi" w:hAnsiTheme="minorBidi" w:hint="cs"/>
          <w:b/>
          <w:bCs/>
          <w:u w:val="single"/>
          <w:rtl/>
        </w:rPr>
        <w:t>הגדרות</w:t>
      </w:r>
      <w:r w:rsidRPr="002E55A6">
        <w:rPr>
          <w:rFonts w:asciiTheme="minorBidi" w:hAnsiTheme="minorBidi"/>
          <w:b/>
          <w:bCs/>
          <w:u w:val="single"/>
          <w:rtl/>
        </w:rPr>
        <w:t>: אתר המפקח</w:t>
      </w:r>
    </w:p>
    <w:p w:rsidR="00AA1444" w:rsidRPr="002E55A6" w:rsidRDefault="00AA1444" w:rsidP="00DA3DC4">
      <w:pPr>
        <w:pStyle w:val="a3"/>
        <w:numPr>
          <w:ilvl w:val="0"/>
          <w:numId w:val="1"/>
        </w:numPr>
        <w:spacing w:line="360" w:lineRule="auto"/>
        <w:rPr>
          <w:rFonts w:asciiTheme="minorBidi" w:hAnsiTheme="minorBidi"/>
          <w:b/>
          <w:bCs/>
          <w:rtl/>
        </w:rPr>
      </w:pPr>
      <w:r w:rsidRPr="002E55A6">
        <w:rPr>
          <w:rFonts w:asciiTheme="minorBidi" w:hAnsiTheme="minorBidi"/>
          <w:b/>
          <w:bCs/>
          <w:rtl/>
        </w:rPr>
        <w:t xml:space="preserve">רקע: </w:t>
      </w:r>
    </w:p>
    <w:p w:rsidR="00AA1444" w:rsidRPr="002E55A6" w:rsidRDefault="00221A18" w:rsidP="00DA3DC4">
      <w:pPr>
        <w:spacing w:line="360" w:lineRule="auto"/>
        <w:rPr>
          <w:rFonts w:asciiTheme="minorBidi" w:hAnsiTheme="minorBidi"/>
          <w:rtl/>
        </w:rPr>
      </w:pPr>
      <w:r w:rsidRPr="002E55A6">
        <w:rPr>
          <w:rFonts w:asciiTheme="minorBidi" w:hAnsiTheme="minorBidi"/>
          <w:rtl/>
        </w:rPr>
        <w:t>על רקע האסון בכרמל התכנסה ועדת השרים לביקורת המדינה והחליטה להרחיב את הפיקוח על תיקון הליקויים בדוחות מבקר המדינה. על נושא זה ממונה נושא משרה ייחודי</w:t>
      </w:r>
      <w:r w:rsidR="00100B2C" w:rsidRPr="002E55A6">
        <w:rPr>
          <w:rFonts w:asciiTheme="minorBidi" w:hAnsiTheme="minorBidi"/>
          <w:rtl/>
        </w:rPr>
        <w:t>, המפקח הכללי במשרד רה"מ, מר יעקב זלצר, המוציא דוחות מעקב שנתיים והסכים לשתף פעולה בנושא.</w:t>
      </w:r>
    </w:p>
    <w:p w:rsidR="00AA1444" w:rsidRPr="002E55A6" w:rsidRDefault="00100B2C" w:rsidP="00DA3DC4">
      <w:pPr>
        <w:pStyle w:val="a3"/>
        <w:numPr>
          <w:ilvl w:val="0"/>
          <w:numId w:val="1"/>
        </w:numPr>
        <w:spacing w:line="360" w:lineRule="auto"/>
        <w:rPr>
          <w:rFonts w:asciiTheme="minorBidi" w:hAnsiTheme="minorBidi"/>
          <w:b/>
          <w:bCs/>
        </w:rPr>
      </w:pPr>
      <w:r w:rsidRPr="002E55A6">
        <w:rPr>
          <w:rFonts w:asciiTheme="minorBidi" w:hAnsiTheme="minorBidi"/>
          <w:b/>
          <w:bCs/>
          <w:rtl/>
        </w:rPr>
        <w:t>מטרה</w:t>
      </w:r>
      <w:r w:rsidR="00AA1444" w:rsidRPr="002E55A6">
        <w:rPr>
          <w:rFonts w:asciiTheme="minorBidi" w:hAnsiTheme="minorBidi"/>
          <w:b/>
          <w:bCs/>
          <w:rtl/>
        </w:rPr>
        <w:t>:</w:t>
      </w:r>
    </w:p>
    <w:p w:rsidR="00AA1444" w:rsidRPr="002E55A6" w:rsidRDefault="00100B2C" w:rsidP="00DA3DC4">
      <w:pPr>
        <w:spacing w:line="360" w:lineRule="auto"/>
        <w:jc w:val="both"/>
        <w:rPr>
          <w:rFonts w:asciiTheme="minorBidi" w:hAnsiTheme="minorBidi"/>
          <w:rtl/>
        </w:rPr>
      </w:pPr>
      <w:r w:rsidRPr="002E55A6">
        <w:rPr>
          <w:rFonts w:asciiTheme="minorBidi" w:hAnsiTheme="minorBidi"/>
          <w:rtl/>
        </w:rPr>
        <w:t>כחלק מעקרון השקיפות, אתר המפקח ינגיש בצורה ויזואלית, קלה ובהירה את תוכן דוחות המפקח, על מנת לאפשר לציבור ללמוד על קצב יישום דוחות מבקר המדינה.</w:t>
      </w:r>
    </w:p>
    <w:p w:rsidR="00100B2C" w:rsidRPr="002E55A6" w:rsidRDefault="00100B2C" w:rsidP="00DA3DC4">
      <w:pPr>
        <w:pStyle w:val="a3"/>
        <w:numPr>
          <w:ilvl w:val="0"/>
          <w:numId w:val="1"/>
        </w:numPr>
        <w:spacing w:line="360" w:lineRule="auto"/>
        <w:jc w:val="both"/>
        <w:rPr>
          <w:rFonts w:asciiTheme="minorBidi" w:hAnsiTheme="minorBidi"/>
          <w:b/>
          <w:bCs/>
        </w:rPr>
      </w:pPr>
      <w:r w:rsidRPr="002E55A6">
        <w:rPr>
          <w:rFonts w:asciiTheme="minorBidi" w:hAnsiTheme="minorBidi"/>
          <w:b/>
          <w:bCs/>
          <w:rtl/>
        </w:rPr>
        <w:t>עקרונות מרכזיים:</w:t>
      </w:r>
    </w:p>
    <w:p w:rsidR="00100B2C" w:rsidRPr="002E55A6" w:rsidRDefault="00100B2C" w:rsidP="00DA3DC4">
      <w:pPr>
        <w:pStyle w:val="a3"/>
        <w:numPr>
          <w:ilvl w:val="1"/>
          <w:numId w:val="1"/>
        </w:numPr>
        <w:spacing w:line="360" w:lineRule="auto"/>
        <w:jc w:val="both"/>
        <w:rPr>
          <w:rFonts w:asciiTheme="minorBidi" w:hAnsiTheme="minorBidi"/>
        </w:rPr>
      </w:pPr>
      <w:r w:rsidRPr="002E55A6">
        <w:rPr>
          <w:rFonts w:asciiTheme="minorBidi" w:hAnsiTheme="minorBidi"/>
          <w:rtl/>
        </w:rPr>
        <w:t>תצוגת תפריטים על פי משרדים כאשר לכל משרד יש סימון ויזואלי- רמזור, מחוון או מדחום</w:t>
      </w:r>
      <w:r w:rsidR="006A66AF" w:rsidRPr="002E55A6">
        <w:rPr>
          <w:rFonts w:asciiTheme="minorBidi" w:hAnsiTheme="minorBidi"/>
          <w:rtl/>
        </w:rPr>
        <w:t xml:space="preserve"> (כאשר המדחום הופך לאדום ככל שקצב היישום נמוך יותר- סימן לרתיחה)</w:t>
      </w:r>
      <w:r w:rsidRPr="002E55A6">
        <w:rPr>
          <w:rFonts w:asciiTheme="minorBidi" w:hAnsiTheme="minorBidi"/>
          <w:rtl/>
        </w:rPr>
        <w:t>, המראה את מצב יישום הדוחות</w:t>
      </w:r>
      <w:r w:rsidR="00C41B94" w:rsidRPr="002E55A6">
        <w:rPr>
          <w:rFonts w:asciiTheme="minorBidi" w:hAnsiTheme="minorBidi"/>
          <w:rtl/>
        </w:rPr>
        <w:t>. למשל:</w:t>
      </w:r>
    </w:p>
    <w:p w:rsidR="00100B2C" w:rsidRPr="002E55A6" w:rsidRDefault="00C41B94" w:rsidP="00DA3DC4">
      <w:pPr>
        <w:spacing w:line="360" w:lineRule="auto"/>
        <w:ind w:left="360"/>
        <w:jc w:val="both"/>
        <w:rPr>
          <w:rFonts w:asciiTheme="minorBidi" w:hAnsiTheme="minorBidi"/>
        </w:rPr>
      </w:pPr>
      <w:r w:rsidRPr="002E55A6">
        <w:rPr>
          <w:rFonts w:asciiTheme="minorBidi" w:hAnsiTheme="minorBidi"/>
          <w:noProof/>
        </w:rPr>
        <w:drawing>
          <wp:inline distT="0" distB="0" distL="0" distR="0">
            <wp:extent cx="1281613" cy="1326495"/>
            <wp:effectExtent l="19050" t="0" r="0" b="0"/>
            <wp:docPr id="4" name="תמונה 3" descr="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5"/>
                    <a:stretch>
                      <a:fillRect/>
                    </a:stretch>
                  </pic:blipFill>
                  <pic:spPr>
                    <a:xfrm>
                      <a:off x="0" y="0"/>
                      <a:ext cx="1285070" cy="1330073"/>
                    </a:xfrm>
                    <a:prstGeom prst="rect">
                      <a:avLst/>
                    </a:prstGeom>
                  </pic:spPr>
                </pic:pic>
              </a:graphicData>
            </a:graphic>
          </wp:inline>
        </w:drawing>
      </w:r>
      <w:r w:rsidR="006A66AF" w:rsidRPr="002E55A6">
        <w:rPr>
          <w:rFonts w:asciiTheme="minorBidi" w:hAnsiTheme="minorBidi"/>
          <w:noProof/>
          <w:rtl/>
        </w:rPr>
        <w:t xml:space="preserve">                         </w:t>
      </w:r>
      <w:r w:rsidR="006A66AF" w:rsidRPr="002E55A6">
        <w:rPr>
          <w:rFonts w:asciiTheme="minorBidi" w:hAnsiTheme="minorBidi"/>
          <w:noProof/>
          <w:rtl/>
        </w:rPr>
        <w:drawing>
          <wp:inline distT="0" distB="0" distL="0" distR="0">
            <wp:extent cx="1447800" cy="1323975"/>
            <wp:effectExtent l="19050" t="0" r="0" b="0"/>
            <wp:docPr id="6" name="תמונה 4" descr="tempr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rature.jpg"/>
                    <pic:cNvPicPr/>
                  </pic:nvPicPr>
                  <pic:blipFill>
                    <a:blip r:embed="rId6"/>
                    <a:stretch>
                      <a:fillRect/>
                    </a:stretch>
                  </pic:blipFill>
                  <pic:spPr>
                    <a:xfrm>
                      <a:off x="0" y="0"/>
                      <a:ext cx="1447800" cy="1323975"/>
                    </a:xfrm>
                    <a:prstGeom prst="rect">
                      <a:avLst/>
                    </a:prstGeom>
                  </pic:spPr>
                </pic:pic>
              </a:graphicData>
            </a:graphic>
          </wp:inline>
        </w:drawing>
      </w:r>
    </w:p>
    <w:p w:rsidR="006A66AF" w:rsidRPr="002E55A6" w:rsidRDefault="006A66AF" w:rsidP="00DA3DC4">
      <w:pPr>
        <w:pStyle w:val="a3"/>
        <w:numPr>
          <w:ilvl w:val="1"/>
          <w:numId w:val="1"/>
        </w:numPr>
        <w:spacing w:line="360" w:lineRule="auto"/>
        <w:rPr>
          <w:rFonts w:asciiTheme="minorBidi" w:hAnsiTheme="minorBidi"/>
        </w:rPr>
      </w:pPr>
      <w:r w:rsidRPr="002E55A6">
        <w:rPr>
          <w:rFonts w:asciiTheme="minorBidi" w:hAnsiTheme="minorBidi"/>
          <w:rtl/>
        </w:rPr>
        <w:t>כל תפריט משרד יפתח תפריטים בהיררכיה נמוכה יותר עם מדחומים אישיים של רמות נמוכות יותר בהיררכיה, עד להיררכיה הנמוכה ביותר.</w:t>
      </w:r>
    </w:p>
    <w:p w:rsidR="006A66AF" w:rsidRPr="002E55A6" w:rsidRDefault="006A66AF" w:rsidP="00DA3DC4">
      <w:pPr>
        <w:pStyle w:val="a3"/>
        <w:numPr>
          <w:ilvl w:val="1"/>
          <w:numId w:val="1"/>
        </w:numPr>
        <w:spacing w:line="360" w:lineRule="auto"/>
        <w:rPr>
          <w:rFonts w:asciiTheme="minorBidi" w:hAnsiTheme="minorBidi"/>
        </w:rPr>
      </w:pPr>
      <w:r w:rsidRPr="002E55A6">
        <w:rPr>
          <w:rFonts w:asciiTheme="minorBidi" w:hAnsiTheme="minorBidi"/>
          <w:rtl/>
        </w:rPr>
        <w:t>בהיררכיה הנמוכה ביותר יהיו שלושה מצ</w:t>
      </w:r>
      <w:r w:rsidR="00DA3DC4" w:rsidRPr="002E55A6">
        <w:rPr>
          <w:rFonts w:asciiTheme="minorBidi" w:hAnsiTheme="minorBidi"/>
          <w:rtl/>
        </w:rPr>
        <w:t>בים: תוקן, בהליך תיקון, לא תוקן, שאלה הדיווחים אותם מעביר המפקח.</w:t>
      </w:r>
    </w:p>
    <w:p w:rsidR="00EA53BE" w:rsidRPr="002E55A6" w:rsidRDefault="00EA53BE" w:rsidP="00EA53BE">
      <w:pPr>
        <w:pStyle w:val="a3"/>
        <w:numPr>
          <w:ilvl w:val="2"/>
          <w:numId w:val="1"/>
        </w:numPr>
        <w:spacing w:line="360" w:lineRule="auto"/>
        <w:rPr>
          <w:rFonts w:asciiTheme="minorBidi" w:hAnsiTheme="minorBidi"/>
        </w:rPr>
      </w:pPr>
      <w:r w:rsidRPr="002E55A6">
        <w:rPr>
          <w:rFonts w:asciiTheme="minorBidi" w:hAnsiTheme="minorBidi" w:hint="cs"/>
          <w:rtl/>
        </w:rPr>
        <w:t xml:space="preserve">בתחילת כל מסמך וורד </w:t>
      </w:r>
      <w:proofErr w:type="spellStart"/>
      <w:r w:rsidRPr="002E55A6">
        <w:rPr>
          <w:rFonts w:asciiTheme="minorBidi" w:hAnsiTheme="minorBidi" w:hint="cs"/>
          <w:rtl/>
        </w:rPr>
        <w:t>מצויינים</w:t>
      </w:r>
      <w:proofErr w:type="spellEnd"/>
      <w:r w:rsidRPr="002E55A6">
        <w:rPr>
          <w:rFonts w:asciiTheme="minorBidi" w:hAnsiTheme="minorBidi" w:hint="cs"/>
          <w:rtl/>
        </w:rPr>
        <w:t xml:space="preserve"> הליקויים שתוקנו. לאחר מכן ישנה רשימה של ליקויים, כאשר אלה שלא תוקנו נכתב "לא דווח על התקדמות בתיקון הליקוי", וכל השאר צריכים להיות מוגדרים "בהליך תיקון".</w:t>
      </w:r>
    </w:p>
    <w:p w:rsidR="00EA53BE" w:rsidRPr="002E55A6" w:rsidRDefault="00EA53BE" w:rsidP="00EA53BE">
      <w:pPr>
        <w:pStyle w:val="a3"/>
        <w:numPr>
          <w:ilvl w:val="2"/>
          <w:numId w:val="1"/>
        </w:numPr>
        <w:spacing w:line="360" w:lineRule="auto"/>
        <w:rPr>
          <w:rFonts w:asciiTheme="minorBidi" w:hAnsiTheme="minorBidi"/>
        </w:rPr>
      </w:pPr>
      <w:r w:rsidRPr="002E55A6">
        <w:rPr>
          <w:rFonts w:asciiTheme="minorBidi" w:hAnsiTheme="minorBidi" w:hint="cs"/>
          <w:rtl/>
        </w:rPr>
        <w:t>לסעיף זה יש יוצא דופן אחד: בדו"ח מעקב אחר "פיקוח, בקרה ואבטחת מידע" יש סקלה דומה (תקין, לא תקין וחלקי) רק צריך לקרוא את התשובות על מנת לסווג.</w:t>
      </w:r>
    </w:p>
    <w:p w:rsidR="00B441A1" w:rsidRPr="002E55A6" w:rsidRDefault="00B441A1" w:rsidP="00EA53BE">
      <w:pPr>
        <w:pStyle w:val="a3"/>
        <w:numPr>
          <w:ilvl w:val="2"/>
          <w:numId w:val="1"/>
        </w:numPr>
        <w:spacing w:line="360" w:lineRule="auto"/>
        <w:rPr>
          <w:rFonts w:asciiTheme="minorBidi" w:hAnsiTheme="minorBidi"/>
        </w:rPr>
      </w:pPr>
      <w:r w:rsidRPr="002E55A6">
        <w:rPr>
          <w:rFonts w:asciiTheme="minorBidi" w:hAnsiTheme="minorBidi" w:hint="cs"/>
          <w:rtl/>
        </w:rPr>
        <w:t>עם זאת, ישנו קובץ אקסל תחת השם "תוכנת מעקב" בו יש סיכום של הליקויים וספירה של כל הליקויים על פי משרד.</w:t>
      </w:r>
    </w:p>
    <w:p w:rsidR="00C9207B" w:rsidRPr="002E55A6" w:rsidRDefault="00C9207B" w:rsidP="00DA3DC4">
      <w:pPr>
        <w:pStyle w:val="a3"/>
        <w:numPr>
          <w:ilvl w:val="1"/>
          <w:numId w:val="1"/>
        </w:numPr>
        <w:spacing w:line="360" w:lineRule="auto"/>
        <w:rPr>
          <w:rFonts w:asciiTheme="minorBidi" w:hAnsiTheme="minorBidi"/>
        </w:rPr>
      </w:pPr>
      <w:r w:rsidRPr="002E55A6">
        <w:rPr>
          <w:rFonts w:asciiTheme="minorBidi" w:hAnsiTheme="minorBidi" w:hint="cs"/>
          <w:rtl/>
        </w:rPr>
        <w:t>לכל היררכיה יש צורך להוסיף שדה טקסט חופשי על מנת שניתן יהיה להכניס את הטקסט של הליקוי ומה נעשה לגביו, על פי דו"ח המפקח.</w:t>
      </w:r>
    </w:p>
    <w:p w:rsidR="00EA53BE" w:rsidRPr="002E55A6" w:rsidRDefault="006A66AF" w:rsidP="00D448AC">
      <w:pPr>
        <w:pStyle w:val="a3"/>
        <w:numPr>
          <w:ilvl w:val="1"/>
          <w:numId w:val="1"/>
        </w:numPr>
        <w:spacing w:line="360" w:lineRule="auto"/>
        <w:rPr>
          <w:rFonts w:asciiTheme="minorBidi" w:hAnsiTheme="minorBidi"/>
        </w:rPr>
      </w:pPr>
      <w:proofErr w:type="spellStart"/>
      <w:r w:rsidRPr="002E55A6">
        <w:rPr>
          <w:rFonts w:asciiTheme="minorBidi" w:hAnsiTheme="minorBidi"/>
          <w:rtl/>
        </w:rPr>
        <w:t>הסקלה</w:t>
      </w:r>
      <w:proofErr w:type="spellEnd"/>
      <w:r w:rsidR="00D448AC" w:rsidRPr="002E55A6">
        <w:rPr>
          <w:rFonts w:asciiTheme="minorBidi" w:hAnsiTheme="minorBidi"/>
          <w:rtl/>
        </w:rPr>
        <w:t xml:space="preserve"> של קצב התיקונים צריכה להיות </w:t>
      </w:r>
      <w:r w:rsidR="00D448AC" w:rsidRPr="002E55A6">
        <w:rPr>
          <w:rFonts w:asciiTheme="minorBidi" w:hAnsiTheme="minorBidi" w:hint="cs"/>
          <w:rtl/>
        </w:rPr>
        <w:t xml:space="preserve"> </w:t>
      </w:r>
      <w:r w:rsidRPr="002E55A6">
        <w:rPr>
          <w:rFonts w:asciiTheme="minorBidi" w:hAnsiTheme="minorBidi"/>
          <w:rtl/>
        </w:rPr>
        <w:t>לא תוקן</w:t>
      </w:r>
      <w:r w:rsidR="00D448AC" w:rsidRPr="002E55A6">
        <w:rPr>
          <w:rFonts w:asciiTheme="minorBidi" w:hAnsiTheme="minorBidi" w:hint="cs"/>
          <w:rtl/>
        </w:rPr>
        <w:t xml:space="preserve">, </w:t>
      </w:r>
      <w:r w:rsidR="00D448AC" w:rsidRPr="002E55A6">
        <w:rPr>
          <w:rFonts w:asciiTheme="minorBidi" w:hAnsiTheme="minorBidi"/>
          <w:rtl/>
        </w:rPr>
        <w:t>בהליך תיקו</w:t>
      </w:r>
      <w:r w:rsidR="00D448AC" w:rsidRPr="002E55A6">
        <w:rPr>
          <w:rFonts w:asciiTheme="minorBidi" w:hAnsiTheme="minorBidi" w:hint="cs"/>
          <w:rtl/>
        </w:rPr>
        <w:t>ן</w:t>
      </w:r>
      <w:r w:rsidRPr="002E55A6">
        <w:rPr>
          <w:rFonts w:asciiTheme="minorBidi" w:hAnsiTheme="minorBidi"/>
          <w:rtl/>
        </w:rPr>
        <w:t xml:space="preserve"> </w:t>
      </w:r>
      <w:r w:rsidR="00D448AC" w:rsidRPr="002E55A6">
        <w:rPr>
          <w:rFonts w:asciiTheme="minorBidi" w:hAnsiTheme="minorBidi" w:hint="cs"/>
          <w:rtl/>
        </w:rPr>
        <w:t>ו</w:t>
      </w:r>
      <w:r w:rsidRPr="002E55A6">
        <w:rPr>
          <w:rFonts w:asciiTheme="minorBidi" w:hAnsiTheme="minorBidi"/>
          <w:rtl/>
        </w:rPr>
        <w:t>תוקן.</w:t>
      </w:r>
    </w:p>
    <w:p w:rsidR="006A66AF" w:rsidRPr="002E55A6" w:rsidRDefault="006A66AF" w:rsidP="00DA3DC4">
      <w:pPr>
        <w:pStyle w:val="a3"/>
        <w:numPr>
          <w:ilvl w:val="1"/>
          <w:numId w:val="1"/>
        </w:numPr>
        <w:spacing w:line="360" w:lineRule="auto"/>
        <w:rPr>
          <w:rFonts w:asciiTheme="minorBidi" w:hAnsiTheme="minorBidi"/>
        </w:rPr>
      </w:pPr>
      <w:proofErr w:type="spellStart"/>
      <w:r w:rsidRPr="002E55A6">
        <w:rPr>
          <w:rFonts w:asciiTheme="minorBidi" w:hAnsiTheme="minorBidi"/>
          <w:rtl/>
        </w:rPr>
        <w:t>המד</w:t>
      </w:r>
      <w:proofErr w:type="spellEnd"/>
      <w:r w:rsidRPr="002E55A6">
        <w:rPr>
          <w:rFonts w:asciiTheme="minorBidi" w:hAnsiTheme="minorBidi"/>
          <w:rtl/>
        </w:rPr>
        <w:t>, בכל רמה, צריך לתת ממוצע של הרמות תחתיו.</w:t>
      </w:r>
    </w:p>
    <w:p w:rsidR="00D448AC" w:rsidRPr="002E55A6" w:rsidRDefault="00D448AC" w:rsidP="00DA3DC4">
      <w:pPr>
        <w:pStyle w:val="a3"/>
        <w:numPr>
          <w:ilvl w:val="0"/>
          <w:numId w:val="1"/>
        </w:numPr>
        <w:spacing w:line="360" w:lineRule="auto"/>
        <w:rPr>
          <w:rFonts w:asciiTheme="minorBidi" w:hAnsiTheme="minorBidi"/>
        </w:rPr>
      </w:pPr>
      <w:r w:rsidRPr="002E55A6">
        <w:rPr>
          <w:rFonts w:asciiTheme="minorBidi" w:hAnsiTheme="minorBidi" w:hint="cs"/>
          <w:b/>
          <w:bCs/>
          <w:rtl/>
        </w:rPr>
        <w:lastRenderedPageBreak/>
        <w:t xml:space="preserve">צרכי העבודה הפנימיים: </w:t>
      </w:r>
      <w:r w:rsidRPr="002E55A6">
        <w:rPr>
          <w:rFonts w:asciiTheme="minorBidi" w:hAnsiTheme="minorBidi"/>
          <w:b/>
          <w:bCs/>
        </w:rPr>
        <w:t>Backstage</w:t>
      </w:r>
    </w:p>
    <w:p w:rsidR="00D448AC" w:rsidRPr="002E55A6" w:rsidRDefault="00D448AC" w:rsidP="00D448AC">
      <w:pPr>
        <w:pStyle w:val="a3"/>
        <w:numPr>
          <w:ilvl w:val="1"/>
          <w:numId w:val="1"/>
        </w:numPr>
        <w:spacing w:line="360" w:lineRule="auto"/>
        <w:rPr>
          <w:rFonts w:asciiTheme="minorBidi" w:hAnsiTheme="minorBidi"/>
        </w:rPr>
      </w:pPr>
      <w:r w:rsidRPr="002E55A6">
        <w:rPr>
          <w:rFonts w:asciiTheme="minorBidi" w:hAnsiTheme="minorBidi" w:hint="cs"/>
          <w:rtl/>
        </w:rPr>
        <w:t xml:space="preserve">צוות המפקח פועל כיום באי סדר. כל רפרנט מקבל שורה של סעיפים שהוא צריך לוודא את תיקונם או אי תיקונם. לאחר שהוא וידא הוא שולח את </w:t>
      </w:r>
      <w:proofErr w:type="spellStart"/>
      <w:r w:rsidRPr="002E55A6">
        <w:rPr>
          <w:rFonts w:asciiTheme="minorBidi" w:hAnsiTheme="minorBidi" w:hint="cs"/>
          <w:rtl/>
        </w:rPr>
        <w:t>הסטטוס</w:t>
      </w:r>
      <w:proofErr w:type="spellEnd"/>
      <w:r w:rsidRPr="002E55A6">
        <w:rPr>
          <w:rFonts w:asciiTheme="minorBidi" w:hAnsiTheme="minorBidi" w:hint="cs"/>
          <w:rtl/>
        </w:rPr>
        <w:t xml:space="preserve"> </w:t>
      </w:r>
      <w:proofErr w:type="spellStart"/>
      <w:r w:rsidRPr="002E55A6">
        <w:rPr>
          <w:rFonts w:asciiTheme="minorBidi" w:hAnsiTheme="minorBidi" w:hint="cs"/>
          <w:rtl/>
        </w:rPr>
        <w:t>לרפרנטית</w:t>
      </w:r>
      <w:proofErr w:type="spellEnd"/>
      <w:r w:rsidRPr="002E55A6">
        <w:rPr>
          <w:rFonts w:asciiTheme="minorBidi" w:hAnsiTheme="minorBidi" w:hint="cs"/>
          <w:rtl/>
        </w:rPr>
        <w:t xml:space="preserve"> בשם ויקטוריה והיא מעדכנת בטבלת האקסל. כמוכן, אם </w:t>
      </w:r>
      <w:proofErr w:type="spellStart"/>
      <w:r w:rsidRPr="002E55A6">
        <w:rPr>
          <w:rFonts w:asciiTheme="minorBidi" w:hAnsiTheme="minorBidi" w:hint="cs"/>
          <w:rtl/>
        </w:rPr>
        <w:t>הסטטוס</w:t>
      </w:r>
      <w:proofErr w:type="spellEnd"/>
      <w:r w:rsidRPr="002E55A6">
        <w:rPr>
          <w:rFonts w:asciiTheme="minorBidi" w:hAnsiTheme="minorBidi" w:hint="cs"/>
          <w:rtl/>
        </w:rPr>
        <w:t xml:space="preserve"> הוא "בהליך תיקון" מתלווה לעניין טקסט שמועבר אף הוא לויקטוריה. בתום העבודה ויקטוריה מכנסת את כל קבצי הוורד ואת הנתונים מטבלת האקסל ושולחת אותם לבית דפוס. זה בתורו מעמד, מוציא גרפים ומדפיס ספר. </w:t>
      </w:r>
    </w:p>
    <w:p w:rsidR="00D448AC" w:rsidRPr="002E55A6" w:rsidRDefault="00D448AC" w:rsidP="00D448AC">
      <w:pPr>
        <w:pStyle w:val="a3"/>
        <w:numPr>
          <w:ilvl w:val="1"/>
          <w:numId w:val="1"/>
        </w:numPr>
        <w:spacing w:line="360" w:lineRule="auto"/>
        <w:rPr>
          <w:rFonts w:asciiTheme="minorBidi" w:hAnsiTheme="minorBidi"/>
        </w:rPr>
      </w:pPr>
      <w:r w:rsidRPr="002E55A6">
        <w:rPr>
          <w:rFonts w:asciiTheme="minorBidi" w:hAnsiTheme="minorBidi" w:hint="cs"/>
          <w:rtl/>
        </w:rPr>
        <w:t xml:space="preserve">הכוונה שהאתר יחסוך לויקטוריה את העבודה. כלומר: לכל רפרנט תהיה מערכת הזנה של </w:t>
      </w:r>
      <w:proofErr w:type="spellStart"/>
      <w:r w:rsidRPr="002E55A6">
        <w:rPr>
          <w:rFonts w:asciiTheme="minorBidi" w:hAnsiTheme="minorBidi" w:hint="cs"/>
          <w:rtl/>
        </w:rPr>
        <w:t>סטטוס</w:t>
      </w:r>
      <w:proofErr w:type="spellEnd"/>
      <w:r w:rsidRPr="002E55A6">
        <w:rPr>
          <w:rFonts w:asciiTheme="minorBidi" w:hAnsiTheme="minorBidi" w:hint="cs"/>
          <w:rtl/>
        </w:rPr>
        <w:t xml:space="preserve"> הליקוי וטקסט, לבסיס נתונים באתר.</w:t>
      </w:r>
    </w:p>
    <w:p w:rsidR="00D448AC" w:rsidRPr="002E55A6" w:rsidRDefault="00D448AC" w:rsidP="00D448AC">
      <w:pPr>
        <w:pStyle w:val="a3"/>
        <w:numPr>
          <w:ilvl w:val="1"/>
          <w:numId w:val="1"/>
        </w:numPr>
        <w:spacing w:line="360" w:lineRule="auto"/>
        <w:rPr>
          <w:rFonts w:asciiTheme="minorBidi" w:hAnsiTheme="minorBidi"/>
        </w:rPr>
      </w:pPr>
      <w:r w:rsidRPr="002E55A6">
        <w:rPr>
          <w:rFonts w:asciiTheme="minorBidi" w:hAnsiTheme="minorBidi" w:hint="cs"/>
          <w:rtl/>
        </w:rPr>
        <w:t>בסיס הנתונים יציג לשני מקומות:</w:t>
      </w:r>
    </w:p>
    <w:p w:rsidR="00D448AC" w:rsidRPr="002E55A6" w:rsidRDefault="00D448AC" w:rsidP="00D448AC">
      <w:pPr>
        <w:pStyle w:val="a3"/>
        <w:numPr>
          <w:ilvl w:val="2"/>
          <w:numId w:val="1"/>
        </w:numPr>
        <w:spacing w:line="360" w:lineRule="auto"/>
        <w:rPr>
          <w:rFonts w:asciiTheme="minorBidi" w:hAnsiTheme="minorBidi"/>
        </w:rPr>
      </w:pPr>
      <w:r w:rsidRPr="002E55A6">
        <w:rPr>
          <w:rFonts w:asciiTheme="minorBidi" w:hAnsiTheme="minorBidi" w:hint="cs"/>
          <w:rtl/>
        </w:rPr>
        <w:t>האתר עצמו</w:t>
      </w:r>
    </w:p>
    <w:p w:rsidR="00D448AC" w:rsidRPr="002E55A6" w:rsidRDefault="00D448AC" w:rsidP="00D448AC">
      <w:pPr>
        <w:pStyle w:val="a3"/>
        <w:numPr>
          <w:ilvl w:val="2"/>
          <w:numId w:val="1"/>
        </w:numPr>
        <w:spacing w:line="360" w:lineRule="auto"/>
        <w:rPr>
          <w:rFonts w:asciiTheme="minorBidi" w:hAnsiTheme="minorBidi"/>
        </w:rPr>
      </w:pPr>
      <w:r w:rsidRPr="002E55A6">
        <w:rPr>
          <w:rFonts w:asciiTheme="minorBidi" w:hAnsiTheme="minorBidi" w:hint="cs"/>
          <w:rtl/>
        </w:rPr>
        <w:t xml:space="preserve">אפשרות ייצוא של הטקסט והסטאטוסים לקובץ הנקרא ע"י תוכנת </w:t>
      </w:r>
      <w:r w:rsidRPr="002E55A6">
        <w:rPr>
          <w:rFonts w:asciiTheme="minorBidi" w:hAnsiTheme="minorBidi"/>
        </w:rPr>
        <w:t>word</w:t>
      </w:r>
      <w:r w:rsidRPr="002E55A6">
        <w:rPr>
          <w:rFonts w:asciiTheme="minorBidi" w:hAnsiTheme="minorBidi" w:hint="cs"/>
          <w:rtl/>
        </w:rPr>
        <w:t xml:space="preserve"> ואפשרות ייצוא של סיכום הנתונים לאקסל.</w:t>
      </w:r>
    </w:p>
    <w:p w:rsidR="00D448AC" w:rsidRPr="002E55A6" w:rsidRDefault="00D448AC" w:rsidP="00D448AC">
      <w:pPr>
        <w:pStyle w:val="a3"/>
        <w:numPr>
          <w:ilvl w:val="2"/>
          <w:numId w:val="1"/>
        </w:numPr>
        <w:spacing w:line="360" w:lineRule="auto"/>
        <w:rPr>
          <w:rFonts w:asciiTheme="minorBidi" w:hAnsiTheme="minorBidi"/>
        </w:rPr>
      </w:pPr>
      <w:r w:rsidRPr="002E55A6">
        <w:rPr>
          <w:rFonts w:asciiTheme="minorBidi" w:hAnsiTheme="minorBidi" w:hint="cs"/>
          <w:rtl/>
        </w:rPr>
        <w:t>מערכת הזנה שכזו תשמור על עדכון האתר שכן היא תחליף את נוהל העבודה הפנימי המסורבל ותציג מייד את הנתונים המצויים בידי המפקח, מבלי לאבד את היכולת להוציא את הספר.</w:t>
      </w:r>
    </w:p>
    <w:p w:rsidR="00D448AC" w:rsidRPr="002E55A6" w:rsidRDefault="002E55A6" w:rsidP="00DA3DC4">
      <w:pPr>
        <w:pStyle w:val="a3"/>
        <w:numPr>
          <w:ilvl w:val="0"/>
          <w:numId w:val="1"/>
        </w:numPr>
        <w:spacing w:line="360" w:lineRule="auto"/>
        <w:rPr>
          <w:rFonts w:asciiTheme="minorBidi" w:hAnsiTheme="minorBidi"/>
        </w:rPr>
      </w:pPr>
      <w:r w:rsidRPr="002E55A6">
        <w:rPr>
          <w:rFonts w:asciiTheme="minorBidi" w:hAnsiTheme="minorBidi" w:hint="cs"/>
          <w:b/>
          <w:bCs/>
          <w:rtl/>
        </w:rPr>
        <w:t xml:space="preserve">פיקוח על ביצוע </w:t>
      </w:r>
      <w:r w:rsidR="00D448AC" w:rsidRPr="002E55A6">
        <w:rPr>
          <w:rFonts w:asciiTheme="minorBidi" w:hAnsiTheme="minorBidi" w:hint="cs"/>
          <w:b/>
          <w:bCs/>
          <w:rtl/>
        </w:rPr>
        <w:t>החלטות ממשלה:</w:t>
      </w:r>
      <w:r w:rsidRPr="002E55A6">
        <w:rPr>
          <w:rFonts w:asciiTheme="minorBidi" w:hAnsiTheme="minorBidi" w:hint="cs"/>
          <w:rtl/>
        </w:rPr>
        <w:t xml:space="preserve"> אופציונאלי:</w:t>
      </w:r>
    </w:p>
    <w:p w:rsidR="00D448AC" w:rsidRPr="002E55A6" w:rsidRDefault="00D448AC" w:rsidP="00D448AC">
      <w:pPr>
        <w:pStyle w:val="a3"/>
        <w:numPr>
          <w:ilvl w:val="1"/>
          <w:numId w:val="1"/>
        </w:numPr>
        <w:spacing w:line="360" w:lineRule="auto"/>
        <w:rPr>
          <w:rFonts w:asciiTheme="minorBidi" w:hAnsiTheme="minorBidi"/>
        </w:rPr>
      </w:pPr>
      <w:r w:rsidRPr="002E55A6">
        <w:rPr>
          <w:rFonts w:asciiTheme="minorBidi" w:hAnsiTheme="minorBidi" w:hint="cs"/>
          <w:rtl/>
        </w:rPr>
        <w:t>המפקח הכללי עוסק גם בפיקוח על החלטות הממשלה. פירוט של זה נמצא בקובץ האקסל</w:t>
      </w:r>
      <w:r w:rsidR="00F03C14" w:rsidRPr="002E55A6">
        <w:rPr>
          <w:rFonts w:asciiTheme="minorBidi" w:hAnsiTheme="minorBidi" w:hint="cs"/>
          <w:rtl/>
        </w:rPr>
        <w:t>, ובחלק מהטקסטים.</w:t>
      </w:r>
    </w:p>
    <w:p w:rsidR="002E55A6" w:rsidRPr="002E55A6" w:rsidRDefault="00F03C14" w:rsidP="002E55A6">
      <w:pPr>
        <w:pStyle w:val="a3"/>
        <w:numPr>
          <w:ilvl w:val="1"/>
          <w:numId w:val="1"/>
        </w:numPr>
        <w:spacing w:line="360" w:lineRule="auto"/>
        <w:rPr>
          <w:rFonts w:asciiTheme="minorBidi" w:hAnsiTheme="minorBidi"/>
        </w:rPr>
      </w:pPr>
      <w:r w:rsidRPr="002E55A6">
        <w:rPr>
          <w:rFonts w:asciiTheme="minorBidi" w:hAnsiTheme="minorBidi" w:hint="cs"/>
          <w:rtl/>
        </w:rPr>
        <w:t xml:space="preserve">עקרונית, הפיקוח על ביצוע החלטות ממשלה זהה כמעט לחלוטין לפיקוח על תיקון ליקויים מבחינת האתר: יש שדות של בוצע, בהליך ביצוע ולא בוצע וטקסטים </w:t>
      </w:r>
      <w:r w:rsidR="002E55A6" w:rsidRPr="002E55A6">
        <w:rPr>
          <w:rFonts w:asciiTheme="minorBidi" w:hAnsiTheme="minorBidi" w:hint="cs"/>
          <w:rtl/>
        </w:rPr>
        <w:t>לכל דבר שבהליך ביצוע.</w:t>
      </w:r>
    </w:p>
    <w:p w:rsidR="00DA3DC4" w:rsidRPr="002E55A6" w:rsidRDefault="00DA3DC4" w:rsidP="00DA3DC4">
      <w:pPr>
        <w:pStyle w:val="a3"/>
        <w:numPr>
          <w:ilvl w:val="0"/>
          <w:numId w:val="1"/>
        </w:numPr>
        <w:spacing w:line="360" w:lineRule="auto"/>
        <w:rPr>
          <w:rFonts w:asciiTheme="minorBidi" w:hAnsiTheme="minorBidi"/>
          <w:b/>
          <w:bCs/>
        </w:rPr>
      </w:pPr>
      <w:r w:rsidRPr="002E55A6">
        <w:rPr>
          <w:rFonts w:asciiTheme="minorBidi" w:hAnsiTheme="minorBidi"/>
          <w:b/>
          <w:bCs/>
          <w:rtl/>
        </w:rPr>
        <w:t xml:space="preserve">האתר צריך לאפשר: </w:t>
      </w:r>
    </w:p>
    <w:p w:rsidR="00DA3DC4" w:rsidRPr="002E55A6" w:rsidRDefault="00DA3DC4" w:rsidP="00DA3DC4">
      <w:pPr>
        <w:pStyle w:val="a3"/>
        <w:numPr>
          <w:ilvl w:val="1"/>
          <w:numId w:val="1"/>
        </w:numPr>
        <w:spacing w:line="360" w:lineRule="auto"/>
        <w:rPr>
          <w:rFonts w:asciiTheme="minorBidi" w:hAnsiTheme="minorBidi"/>
        </w:rPr>
      </w:pPr>
      <w:r w:rsidRPr="002E55A6">
        <w:rPr>
          <w:rFonts w:asciiTheme="minorBidi" w:hAnsiTheme="minorBidi"/>
          <w:rtl/>
        </w:rPr>
        <w:t>חיתוכים והשוואות בין מ</w:t>
      </w:r>
      <w:r w:rsidR="0016539A" w:rsidRPr="002E55A6">
        <w:rPr>
          <w:rFonts w:asciiTheme="minorBidi" w:hAnsiTheme="minorBidi"/>
          <w:rtl/>
        </w:rPr>
        <w:t xml:space="preserve">שרדיות: כלומר, אחוז תיקונים של </w:t>
      </w:r>
      <w:r w:rsidR="0016539A" w:rsidRPr="002E55A6">
        <w:rPr>
          <w:rFonts w:asciiTheme="minorBidi" w:hAnsiTheme="minorBidi" w:hint="cs"/>
          <w:rtl/>
        </w:rPr>
        <w:t>ה</w:t>
      </w:r>
      <w:r w:rsidRPr="002E55A6">
        <w:rPr>
          <w:rFonts w:asciiTheme="minorBidi" w:hAnsiTheme="minorBidi"/>
          <w:rtl/>
        </w:rPr>
        <w:t>ליקויים לאורך השנים.</w:t>
      </w:r>
    </w:p>
    <w:p w:rsidR="00DA3DC4" w:rsidRDefault="00DA3DC4" w:rsidP="00DA3DC4">
      <w:pPr>
        <w:pStyle w:val="a3"/>
        <w:numPr>
          <w:ilvl w:val="1"/>
          <w:numId w:val="1"/>
        </w:numPr>
        <w:spacing w:line="360" w:lineRule="auto"/>
        <w:rPr>
          <w:rFonts w:asciiTheme="minorBidi" w:hAnsiTheme="minorBidi" w:hint="cs"/>
        </w:rPr>
      </w:pPr>
      <w:r w:rsidRPr="002E55A6">
        <w:rPr>
          <w:rFonts w:asciiTheme="minorBidi" w:hAnsiTheme="minorBidi"/>
          <w:rtl/>
        </w:rPr>
        <w:t xml:space="preserve">חיתוכים והשוואות על בסיס תיוג: יש צורך לאפשר תיוג חופשי של הליקויים והשוואה בין הסעיפים השונים כלומר- כמה מהליקויים בנושא ביטחון נמצאים במצב תוקן, כמה ב"לא תוקן" וכמה ב"הליך תיקון" </w:t>
      </w:r>
      <w:proofErr w:type="spellStart"/>
      <w:r w:rsidRPr="002E55A6">
        <w:rPr>
          <w:rFonts w:asciiTheme="minorBidi" w:hAnsiTheme="minorBidi"/>
          <w:rtl/>
        </w:rPr>
        <w:t>וכיוב'.</w:t>
      </w:r>
      <w:proofErr w:type="spellEnd"/>
    </w:p>
    <w:p w:rsidR="00B82A0B" w:rsidRDefault="00B82A0B" w:rsidP="00DA3DC4">
      <w:pPr>
        <w:pStyle w:val="a3"/>
        <w:numPr>
          <w:ilvl w:val="1"/>
          <w:numId w:val="1"/>
        </w:numPr>
        <w:spacing w:line="360" w:lineRule="auto"/>
        <w:rPr>
          <w:rFonts w:asciiTheme="minorBidi" w:hAnsiTheme="minorBidi" w:hint="cs"/>
        </w:rPr>
      </w:pPr>
      <w:r>
        <w:rPr>
          <w:rFonts w:asciiTheme="minorBidi" w:hAnsiTheme="minorBidi" w:hint="cs"/>
          <w:rtl/>
        </w:rPr>
        <w:t>כוכבית על הדברים החשובים: יציף למעלה.</w:t>
      </w:r>
    </w:p>
    <w:p w:rsidR="00B82A0B" w:rsidRPr="002E55A6" w:rsidRDefault="00B82A0B" w:rsidP="00DA3DC4">
      <w:pPr>
        <w:pStyle w:val="a3"/>
        <w:numPr>
          <w:ilvl w:val="1"/>
          <w:numId w:val="1"/>
        </w:numPr>
        <w:spacing w:line="360" w:lineRule="auto"/>
        <w:rPr>
          <w:rFonts w:asciiTheme="minorBidi" w:hAnsiTheme="minorBidi"/>
        </w:rPr>
      </w:pPr>
      <w:r>
        <w:rPr>
          <w:rFonts w:asciiTheme="minorBidi" w:hAnsiTheme="minorBidi" w:hint="cs"/>
          <w:rtl/>
        </w:rPr>
        <w:t>לוג של מה קרה לאורך הזמן</w:t>
      </w:r>
    </w:p>
    <w:p w:rsidR="00F869F4" w:rsidRPr="002E55A6" w:rsidRDefault="00FF29EB" w:rsidP="00413830">
      <w:pPr>
        <w:rPr>
          <w:rFonts w:asciiTheme="minorBidi" w:hAnsiTheme="minorBidi"/>
          <w:rtl/>
        </w:rPr>
      </w:pPr>
      <w:r w:rsidRPr="002E55A6">
        <w:rPr>
          <w:rFonts w:asciiTheme="minorBidi" w:hAnsiTheme="minorBidi"/>
          <w:rtl/>
        </w:rPr>
        <w:t xml:space="preserve">כתב: ניר </w:t>
      </w:r>
      <w:proofErr w:type="spellStart"/>
      <w:r w:rsidRPr="002E55A6">
        <w:rPr>
          <w:rFonts w:asciiTheme="minorBidi" w:hAnsiTheme="minorBidi"/>
          <w:rtl/>
        </w:rPr>
        <w:t>הירשמן</w:t>
      </w:r>
      <w:proofErr w:type="spellEnd"/>
      <w:r w:rsidRPr="002E55A6">
        <w:rPr>
          <w:rFonts w:asciiTheme="minorBidi" w:hAnsiTheme="minorBidi"/>
          <w:rtl/>
        </w:rPr>
        <w:t xml:space="preserve"> רוב.</w:t>
      </w:r>
    </w:p>
    <w:sectPr w:rsidR="00F869F4" w:rsidRPr="002E55A6" w:rsidSect="00413830">
      <w:pgSz w:w="11906" w:h="16838"/>
      <w:pgMar w:top="851" w:right="1800" w:bottom="1276"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061FF"/>
    <w:multiLevelType w:val="hybridMultilevel"/>
    <w:tmpl w:val="6226AC5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F1D9A"/>
    <w:multiLevelType w:val="multilevel"/>
    <w:tmpl w:val="5A829688"/>
    <w:lvl w:ilvl="0">
      <w:start w:val="1"/>
      <w:numFmt w:val="hebrew1"/>
      <w:lvlText w:val="%1."/>
      <w:lvlJc w:val="center"/>
      <w:pPr>
        <w:ind w:left="360" w:hanging="360"/>
      </w:pPr>
      <w:rPr>
        <w:rFonts w:asciiTheme="minorBidi" w:hAnsiTheme="minorBidi" w:cstheme="minorBidi" w:hint="default"/>
        <w:b w:val="0"/>
        <w:bCs w:val="0"/>
      </w:rPr>
    </w:lvl>
    <w:lvl w:ilvl="1">
      <w:start w:val="1"/>
      <w:numFmt w:val="decimal"/>
      <w:lvlText w:val="%1.%2."/>
      <w:lvlJc w:val="center"/>
      <w:pPr>
        <w:ind w:left="720" w:hanging="360"/>
      </w:pPr>
      <w:rPr>
        <w:rFonts w:asciiTheme="minorBidi" w:hAnsiTheme="minorBidi" w:cstheme="minorBidi" w:hint="default"/>
      </w:r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
    <w:nsid w:val="750625E0"/>
    <w:multiLevelType w:val="hybridMultilevel"/>
    <w:tmpl w:val="5896077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1444"/>
    <w:rsid w:val="00006C37"/>
    <w:rsid w:val="00100B2C"/>
    <w:rsid w:val="0016539A"/>
    <w:rsid w:val="00221A18"/>
    <w:rsid w:val="002E55A6"/>
    <w:rsid w:val="00344629"/>
    <w:rsid w:val="00413830"/>
    <w:rsid w:val="00413E71"/>
    <w:rsid w:val="00444DA0"/>
    <w:rsid w:val="00497525"/>
    <w:rsid w:val="00506C5E"/>
    <w:rsid w:val="0069516C"/>
    <w:rsid w:val="006A66AF"/>
    <w:rsid w:val="0071187C"/>
    <w:rsid w:val="00752C0D"/>
    <w:rsid w:val="00755E70"/>
    <w:rsid w:val="00933BE4"/>
    <w:rsid w:val="009A7456"/>
    <w:rsid w:val="00A90025"/>
    <w:rsid w:val="00AA1444"/>
    <w:rsid w:val="00AA6DBB"/>
    <w:rsid w:val="00AE5098"/>
    <w:rsid w:val="00B441A1"/>
    <w:rsid w:val="00B82A0B"/>
    <w:rsid w:val="00C41B94"/>
    <w:rsid w:val="00C61E3B"/>
    <w:rsid w:val="00C9207B"/>
    <w:rsid w:val="00D25149"/>
    <w:rsid w:val="00D26FDA"/>
    <w:rsid w:val="00D448AC"/>
    <w:rsid w:val="00DA3DC4"/>
    <w:rsid w:val="00DD6CF0"/>
    <w:rsid w:val="00EA53BE"/>
    <w:rsid w:val="00F03C14"/>
    <w:rsid w:val="00F869F4"/>
    <w:rsid w:val="00FC4EC1"/>
    <w:rsid w:val="00FE6CFE"/>
    <w:rsid w:val="00FF29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2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444"/>
    <w:pPr>
      <w:ind w:left="720"/>
      <w:contextualSpacing/>
    </w:pPr>
  </w:style>
  <w:style w:type="character" w:styleId="Hyperlink">
    <w:name w:val="Hyperlink"/>
    <w:basedOn w:val="a0"/>
    <w:uiPriority w:val="99"/>
    <w:semiHidden/>
    <w:unhideWhenUsed/>
    <w:rsid w:val="00AA1444"/>
    <w:rPr>
      <w:color w:val="0000FF"/>
      <w:u w:val="single"/>
    </w:rPr>
  </w:style>
  <w:style w:type="paragraph" w:styleId="a4">
    <w:name w:val="Balloon Text"/>
    <w:basedOn w:val="a"/>
    <w:link w:val="a5"/>
    <w:uiPriority w:val="99"/>
    <w:semiHidden/>
    <w:unhideWhenUsed/>
    <w:rsid w:val="00C61E3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C61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506</Words>
  <Characters>2534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nirhi</dc:creator>
  <cp:keywords>אתר המפקח</cp:keywords>
  <cp:lastModifiedBy>nirhi</cp:lastModifiedBy>
  <cp:revision>3</cp:revision>
  <dcterms:created xsi:type="dcterms:W3CDTF">2011-05-05T13:30:00Z</dcterms:created>
  <dcterms:modified xsi:type="dcterms:W3CDTF">2011-06-03T08:11:00Z</dcterms:modified>
</cp:coreProperties>
</file>