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67AB" w14:textId="4F75D598" w:rsidR="00EA0DD3" w:rsidRPr="00667864" w:rsidRDefault="00C61B75">
      <w:pPr>
        <w:pStyle w:val="Default"/>
        <w:jc w:val="center"/>
        <w:rPr>
          <w:rFonts w:ascii="Times New Roman" w:hAnsi="Times New Roman" w:cs="Times New Roman"/>
          <w:color w:val="000000" w:themeColor="text1"/>
          <w:lang w:val="en-GB"/>
        </w:rPr>
      </w:pPr>
      <w:r w:rsidRPr="00667864">
        <w:rPr>
          <w:rFonts w:ascii="Times New Roman" w:hAnsi="Times New Roman" w:cs="Times New Roman"/>
          <w:b/>
          <w:bCs/>
          <w:color w:val="000000" w:themeColor="text1"/>
          <w:lang w:val="en-GB"/>
        </w:rPr>
        <w:t>PROJECT DESCRIPTION</w:t>
      </w:r>
    </w:p>
    <w:p w14:paraId="672A6659" w14:textId="77777777" w:rsidR="00EA0DD3" w:rsidRPr="00667864" w:rsidRDefault="00EA0DD3">
      <w:pPr>
        <w:pStyle w:val="Default"/>
        <w:rPr>
          <w:rFonts w:ascii="Times New Roman" w:hAnsi="Times New Roman" w:cs="Times New Roman"/>
          <w:color w:val="000000" w:themeColor="text1"/>
          <w:lang w:val="en-GB"/>
        </w:rPr>
      </w:pPr>
    </w:p>
    <w:p w14:paraId="71B6CD7F" w14:textId="4690634D" w:rsidR="00EA0DD3" w:rsidRPr="00667864" w:rsidRDefault="006329E4">
      <w:pPr>
        <w:pStyle w:val="Default"/>
        <w:jc w:val="both"/>
        <w:rPr>
          <w:rStyle w:val="tlid-translation"/>
          <w:rFonts w:ascii="Times New Roman" w:hAnsi="Times New Roman" w:cs="Times New Roman"/>
          <w:color w:val="000000" w:themeColor="text1"/>
          <w:lang w:val="en-GB"/>
        </w:rPr>
      </w:pPr>
      <w:r w:rsidRPr="00667864">
        <w:rPr>
          <w:rStyle w:val="tlid-translation"/>
          <w:rFonts w:ascii="Times New Roman" w:hAnsi="Times New Roman" w:cs="Times New Roman"/>
          <w:color w:val="000000" w:themeColor="text1"/>
          <w:lang w:val="en-GB"/>
        </w:rPr>
        <w:t>The task of the final project is to develop a web application that supports the functionality according to the task variant.</w:t>
      </w:r>
    </w:p>
    <w:p w14:paraId="0A37501D" w14:textId="77777777" w:rsidR="00EA0DD3" w:rsidRPr="00667864" w:rsidRDefault="00EA0DD3">
      <w:pPr>
        <w:pStyle w:val="Default"/>
        <w:rPr>
          <w:rFonts w:ascii="Times New Roman" w:hAnsi="Times New Roman" w:cs="Times New Roman"/>
          <w:color w:val="000000" w:themeColor="text1"/>
          <w:lang w:val="en-GB"/>
        </w:rPr>
      </w:pPr>
    </w:p>
    <w:p w14:paraId="5D06CD55" w14:textId="75A12274" w:rsidR="00EA0DD3" w:rsidRPr="00667864" w:rsidRDefault="00461F4B">
      <w:pPr>
        <w:spacing w:after="0" w:line="240" w:lineRule="auto"/>
        <w:jc w:val="center"/>
        <w:rPr>
          <w:rFonts w:ascii="Times New Roman" w:hAnsi="Times New Roman" w:cs="Times New Roman"/>
          <w:b/>
          <w:color w:val="000000" w:themeColor="text1"/>
          <w:sz w:val="24"/>
          <w:szCs w:val="24"/>
          <w:lang w:val="en-GB"/>
        </w:rPr>
      </w:pPr>
      <w:r w:rsidRPr="00667864">
        <w:rPr>
          <w:rFonts w:ascii="Times New Roman" w:hAnsi="Times New Roman" w:cs="Times New Roman"/>
          <w:b/>
          <w:color w:val="000000" w:themeColor="text1"/>
          <w:sz w:val="24"/>
          <w:szCs w:val="24"/>
          <w:lang w:val="en-GB"/>
        </w:rPr>
        <w:t>Variants</w:t>
      </w:r>
    </w:p>
    <w:p w14:paraId="5DAB6C7B" w14:textId="77777777" w:rsidR="00EA0DD3" w:rsidRPr="00667864" w:rsidRDefault="00EA0DD3">
      <w:pPr>
        <w:spacing w:after="0" w:line="240" w:lineRule="auto"/>
        <w:jc w:val="center"/>
        <w:rPr>
          <w:rFonts w:ascii="Times New Roman" w:hAnsi="Times New Roman" w:cs="Times New Roman"/>
          <w:b/>
          <w:color w:val="000000" w:themeColor="text1"/>
          <w:sz w:val="24"/>
          <w:szCs w:val="24"/>
          <w:lang w:val="en-GB"/>
        </w:rPr>
      </w:pPr>
    </w:p>
    <w:tbl>
      <w:tblPr>
        <w:tblW w:w="11335" w:type="dxa"/>
        <w:tblLayout w:type="fixed"/>
        <w:tblLook w:val="04A0" w:firstRow="1" w:lastRow="0" w:firstColumn="1" w:lastColumn="0" w:noHBand="0" w:noVBand="1"/>
      </w:tblPr>
      <w:tblGrid>
        <w:gridCol w:w="2200"/>
        <w:gridCol w:w="9135"/>
      </w:tblGrid>
      <w:tr w:rsidR="00EA0DD3" w:rsidRPr="00667864" w14:paraId="7BA04C15" w14:textId="77777777" w:rsidTr="00F62B3D">
        <w:trPr>
          <w:trHeight w:val="3456"/>
        </w:trPr>
        <w:tc>
          <w:tcPr>
            <w:tcW w:w="2200" w:type="dxa"/>
            <w:tcBorders>
              <w:top w:val="single" w:sz="4" w:space="0" w:color="000000"/>
              <w:left w:val="single" w:sz="4" w:space="0" w:color="000000"/>
              <w:bottom w:val="single" w:sz="4" w:space="0" w:color="000000"/>
              <w:right w:val="single" w:sz="4" w:space="0" w:color="000000"/>
            </w:tcBorders>
            <w:shd w:val="clear" w:color="auto" w:fill="auto"/>
          </w:tcPr>
          <w:p w14:paraId="1CB8E233" w14:textId="7447100F" w:rsidR="00EA0DD3" w:rsidRPr="00667864" w:rsidRDefault="003129DD">
            <w:pPr>
              <w:widowControl w:val="0"/>
              <w:spacing w:after="0" w:line="240" w:lineRule="auto"/>
              <w:contextualSpacing/>
              <w:rPr>
                <w:rFonts w:ascii="Times New Roman" w:eastAsia="Times New Roman" w:hAnsi="Times New Roman" w:cs="Times New Roman"/>
                <w:b/>
                <w:bCs/>
                <w:color w:val="000000" w:themeColor="text1"/>
                <w:sz w:val="24"/>
                <w:szCs w:val="24"/>
                <w:lang w:val="en-GB"/>
              </w:rPr>
            </w:pPr>
            <w:r w:rsidRPr="00667864">
              <w:rPr>
                <w:rFonts w:ascii="Times New Roman" w:eastAsia="Times New Roman" w:hAnsi="Times New Roman" w:cs="Times New Roman"/>
                <w:b/>
                <w:bCs/>
                <w:color w:val="000000" w:themeColor="text1"/>
                <w:sz w:val="24"/>
                <w:szCs w:val="24"/>
                <w:lang w:val="en-GB"/>
              </w:rPr>
              <w:t>Hotel</w:t>
            </w:r>
          </w:p>
        </w:tc>
        <w:tc>
          <w:tcPr>
            <w:tcW w:w="9135" w:type="dxa"/>
            <w:tcBorders>
              <w:top w:val="single" w:sz="4" w:space="0" w:color="000000"/>
              <w:left w:val="single" w:sz="4" w:space="0" w:color="000000"/>
              <w:bottom w:val="single" w:sz="4" w:space="0" w:color="000000"/>
              <w:right w:val="single" w:sz="4" w:space="0" w:color="000000"/>
            </w:tcBorders>
            <w:shd w:val="clear" w:color="auto" w:fill="auto"/>
          </w:tcPr>
          <w:p w14:paraId="66A7836D" w14:textId="540DC8DE" w:rsidR="003129DD" w:rsidRPr="00667864" w:rsidRDefault="003129DD" w:rsidP="003129DD">
            <w:pPr>
              <w:widowControl w:val="0"/>
              <w:spacing w:after="0" w:line="240" w:lineRule="auto"/>
              <w:contextualSpacing/>
              <w:rPr>
                <w:rFonts w:ascii="Times New Roman" w:eastAsia="Times New Roman" w:hAnsi="Times New Roman" w:cs="Times New Roman"/>
                <w:color w:val="000000" w:themeColor="text1"/>
                <w:sz w:val="24"/>
                <w:szCs w:val="24"/>
                <w:lang w:val="en-GB"/>
              </w:rPr>
            </w:pPr>
            <w:r w:rsidRPr="00667864">
              <w:rPr>
                <w:rFonts w:ascii="Times New Roman" w:eastAsia="Times New Roman" w:hAnsi="Times New Roman" w:cs="Times New Roman"/>
                <w:color w:val="000000" w:themeColor="text1"/>
                <w:sz w:val="24"/>
                <w:szCs w:val="24"/>
                <w:lang w:val="en-GB"/>
              </w:rPr>
              <w:t xml:space="preserve">The client registers in the system and makes an </w:t>
            </w:r>
            <w:proofErr w:type="gramStart"/>
            <w:r w:rsidRPr="00667864">
              <w:rPr>
                <w:rFonts w:ascii="Times New Roman" w:eastAsia="Times New Roman" w:hAnsi="Times New Roman" w:cs="Times New Roman"/>
                <w:color w:val="000000" w:themeColor="text1"/>
                <w:sz w:val="24"/>
                <w:szCs w:val="24"/>
                <w:lang w:val="en-GB"/>
              </w:rPr>
              <w:t>Application</w:t>
            </w:r>
            <w:proofErr w:type="gramEnd"/>
            <w:r w:rsidRPr="00667864">
              <w:rPr>
                <w:rFonts w:ascii="Times New Roman" w:eastAsia="Times New Roman" w:hAnsi="Times New Roman" w:cs="Times New Roman"/>
                <w:color w:val="000000" w:themeColor="text1"/>
                <w:sz w:val="24"/>
                <w:szCs w:val="24"/>
                <w:lang w:val="en-GB"/>
              </w:rPr>
              <w:t xml:space="preserve">, which indicates the number of </w:t>
            </w:r>
            <w:r w:rsidR="00C37E5D" w:rsidRPr="00667864">
              <w:rPr>
                <w:rFonts w:ascii="Times New Roman" w:eastAsia="Times New Roman" w:hAnsi="Times New Roman" w:cs="Times New Roman"/>
                <w:color w:val="000000" w:themeColor="text1"/>
                <w:sz w:val="24"/>
                <w:szCs w:val="24"/>
                <w:lang w:val="en-GB"/>
              </w:rPr>
              <w:t>guests</w:t>
            </w:r>
            <w:r w:rsidRPr="00667864">
              <w:rPr>
                <w:rFonts w:ascii="Times New Roman" w:eastAsia="Times New Roman" w:hAnsi="Times New Roman" w:cs="Times New Roman"/>
                <w:color w:val="000000" w:themeColor="text1"/>
                <w:sz w:val="24"/>
                <w:szCs w:val="24"/>
                <w:lang w:val="en-GB"/>
              </w:rPr>
              <w:t xml:space="preserve">, apartment class and length of stay. The customer can also select a </w:t>
            </w:r>
            <w:r w:rsidR="007B1657" w:rsidRPr="00667864">
              <w:rPr>
                <w:rFonts w:ascii="Times New Roman" w:eastAsia="Times New Roman" w:hAnsi="Times New Roman" w:cs="Times New Roman"/>
                <w:color w:val="000000" w:themeColor="text1"/>
                <w:sz w:val="24"/>
                <w:szCs w:val="24"/>
                <w:lang w:val="en-GB"/>
              </w:rPr>
              <w:t>room</w:t>
            </w:r>
            <w:r w:rsidRPr="00667864">
              <w:rPr>
                <w:rFonts w:ascii="Times New Roman" w:eastAsia="Times New Roman" w:hAnsi="Times New Roman" w:cs="Times New Roman"/>
                <w:color w:val="000000" w:themeColor="text1"/>
                <w:sz w:val="24"/>
                <w:szCs w:val="24"/>
                <w:lang w:val="en-GB"/>
              </w:rPr>
              <w:t xml:space="preserve"> from the list of available </w:t>
            </w:r>
            <w:r w:rsidR="007B1657" w:rsidRPr="00667864">
              <w:rPr>
                <w:rFonts w:ascii="Times New Roman" w:eastAsia="Times New Roman" w:hAnsi="Times New Roman" w:cs="Times New Roman"/>
                <w:color w:val="000000" w:themeColor="text1"/>
                <w:sz w:val="24"/>
                <w:szCs w:val="24"/>
                <w:lang w:val="en-GB"/>
              </w:rPr>
              <w:t>rooms</w:t>
            </w:r>
            <w:r w:rsidRPr="00667864">
              <w:rPr>
                <w:rFonts w:ascii="Times New Roman" w:eastAsia="Times New Roman" w:hAnsi="Times New Roman" w:cs="Times New Roman"/>
                <w:color w:val="000000" w:themeColor="text1"/>
                <w:sz w:val="24"/>
                <w:szCs w:val="24"/>
                <w:lang w:val="en-GB"/>
              </w:rPr>
              <w:t xml:space="preserve"> and book it.</w:t>
            </w:r>
          </w:p>
          <w:p w14:paraId="3E878C37" w14:textId="45B992F0" w:rsidR="00EA0DD3" w:rsidRPr="00667864" w:rsidRDefault="003129DD" w:rsidP="003129DD">
            <w:pPr>
              <w:widowControl w:val="0"/>
              <w:spacing w:after="0" w:line="240" w:lineRule="auto"/>
              <w:contextualSpacing/>
              <w:rPr>
                <w:rFonts w:ascii="Times New Roman" w:eastAsia="Times New Roman" w:hAnsi="Times New Roman" w:cs="Times New Roman"/>
                <w:color w:val="000000" w:themeColor="text1"/>
                <w:sz w:val="24"/>
                <w:szCs w:val="24"/>
                <w:lang w:val="en-GB"/>
              </w:rPr>
            </w:pPr>
            <w:r w:rsidRPr="00667864">
              <w:rPr>
                <w:rFonts w:ascii="Times New Roman" w:eastAsia="Times New Roman" w:hAnsi="Times New Roman" w:cs="Times New Roman"/>
                <w:color w:val="000000" w:themeColor="text1"/>
                <w:sz w:val="24"/>
                <w:szCs w:val="24"/>
                <w:lang w:val="en-GB"/>
              </w:rPr>
              <w:t>An unregistered user cannot leave a request or book a room</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001A583A" w:rsidRPr="00667864">
              <w:rPr>
                <w:rFonts w:ascii="Times New Roman" w:eastAsia="Times New Roman" w:hAnsi="Times New Roman" w:cs="Times New Roman"/>
                <w:color w:val="000000" w:themeColor="text1"/>
                <w:sz w:val="24"/>
                <w:szCs w:val="24"/>
                <w:lang w:val="en-GB"/>
              </w:rPr>
              <w:t>Implement sorting for the list of rooms</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1A583A" w:rsidRPr="00667864">
              <w:rPr>
                <w:rFonts w:ascii="Times New Roman" w:eastAsia="Times New Roman" w:hAnsi="Times New Roman" w:cs="Times New Roman"/>
                <w:color w:val="000000" w:themeColor="text1"/>
                <w:sz w:val="24"/>
                <w:szCs w:val="24"/>
                <w:lang w:val="en-GB"/>
              </w:rPr>
              <w:t>by price</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1A583A" w:rsidRPr="00667864">
              <w:rPr>
                <w:rFonts w:ascii="Times New Roman" w:eastAsia="Times New Roman" w:hAnsi="Times New Roman" w:cs="Times New Roman"/>
                <w:color w:val="000000" w:themeColor="text1"/>
                <w:sz w:val="24"/>
                <w:szCs w:val="24"/>
                <w:lang w:val="en-GB"/>
              </w:rPr>
              <w:t>by number of persons</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1A583A" w:rsidRPr="00667864">
              <w:rPr>
                <w:rFonts w:ascii="Times New Roman" w:eastAsia="Times New Roman" w:hAnsi="Times New Roman" w:cs="Times New Roman"/>
                <w:color w:val="000000" w:themeColor="text1"/>
                <w:sz w:val="24"/>
                <w:szCs w:val="24"/>
                <w:lang w:val="en-GB"/>
              </w:rPr>
              <w:t>by class</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t xml:space="preserve">- </w:t>
            </w:r>
            <w:r w:rsidR="001A583A" w:rsidRPr="00667864">
              <w:rPr>
                <w:rFonts w:ascii="Times New Roman" w:eastAsia="Times New Roman" w:hAnsi="Times New Roman" w:cs="Times New Roman"/>
                <w:color w:val="000000" w:themeColor="text1"/>
                <w:sz w:val="24"/>
                <w:szCs w:val="24"/>
                <w:lang w:val="en-GB"/>
              </w:rPr>
              <w:t>by status (free, booked, busy, unavailable)</w:t>
            </w:r>
            <w:r w:rsidR="00D368DF" w:rsidRPr="00667864">
              <w:rPr>
                <w:rFonts w:ascii="Times New Roman" w:eastAsia="Times New Roman" w:hAnsi="Times New Roman" w:cs="Times New Roman"/>
                <w:color w:val="000000" w:themeColor="text1"/>
                <w:sz w:val="24"/>
                <w:szCs w:val="24"/>
                <w:lang w:val="en-GB"/>
              </w:rPr>
              <w:t>.</w:t>
            </w:r>
            <w:r w:rsidR="00D368DF" w:rsidRPr="00667864">
              <w:rPr>
                <w:rFonts w:ascii="Times New Roman" w:eastAsia="Times New Roman" w:hAnsi="Times New Roman" w:cs="Times New Roman"/>
                <w:color w:val="000000" w:themeColor="text1"/>
                <w:sz w:val="24"/>
                <w:szCs w:val="24"/>
                <w:lang w:val="en-GB"/>
              </w:rPr>
              <w:br/>
            </w:r>
            <w:r w:rsidR="00A1321D" w:rsidRPr="00667864">
              <w:rPr>
                <w:rFonts w:ascii="Times New Roman" w:eastAsia="Times New Roman" w:hAnsi="Times New Roman" w:cs="Times New Roman"/>
                <w:color w:val="000000" w:themeColor="text1"/>
                <w:sz w:val="24"/>
                <w:szCs w:val="24"/>
                <w:lang w:val="en-GB"/>
              </w:rPr>
              <w:t xml:space="preserve">The manager reviews the received applications, selects the most </w:t>
            </w:r>
            <w:proofErr w:type="spellStart"/>
            <w:r w:rsidR="00A1321D" w:rsidRPr="00667864">
              <w:rPr>
                <w:rFonts w:ascii="Times New Roman" w:eastAsia="Times New Roman" w:hAnsi="Times New Roman" w:cs="Times New Roman"/>
                <w:color w:val="000000" w:themeColor="text1"/>
                <w:sz w:val="24"/>
                <w:szCs w:val="24"/>
                <w:lang w:val="en-GB"/>
              </w:rPr>
              <w:t>favorite</w:t>
            </w:r>
            <w:proofErr w:type="spellEnd"/>
            <w:r w:rsidR="00A1321D" w:rsidRPr="00667864">
              <w:rPr>
                <w:rFonts w:ascii="Times New Roman" w:eastAsia="Times New Roman" w:hAnsi="Times New Roman" w:cs="Times New Roman"/>
                <w:color w:val="000000" w:themeColor="text1"/>
                <w:sz w:val="24"/>
                <w:szCs w:val="24"/>
                <w:lang w:val="en-GB"/>
              </w:rPr>
              <w:t xml:space="preserve"> of the available numbers and sends a request to the customer to confirm the reservation. The request is displayed in the user's personal account. After the room is booked, the system issues an invoice to the customer, which must be paid within two days. If the bill is not paid, the reservation is automatically withdrawn</w:t>
            </w:r>
            <w:r w:rsidR="00D368DF" w:rsidRPr="00667864">
              <w:rPr>
                <w:rFonts w:ascii="Times New Roman" w:eastAsia="Times New Roman" w:hAnsi="Times New Roman" w:cs="Times New Roman"/>
                <w:color w:val="000000" w:themeColor="text1"/>
                <w:sz w:val="24"/>
                <w:szCs w:val="24"/>
                <w:lang w:val="en-GB"/>
              </w:rPr>
              <w:t>.</w:t>
            </w:r>
          </w:p>
        </w:tc>
      </w:tr>
    </w:tbl>
    <w:p w14:paraId="5A39BBE3" w14:textId="436D552F" w:rsidR="00EA0DD3" w:rsidRPr="00667864" w:rsidRDefault="00EA0DD3">
      <w:pPr>
        <w:rPr>
          <w:rStyle w:val="tlid-translation"/>
          <w:rFonts w:ascii="Times New Roman" w:hAnsi="Times New Roman" w:cs="Times New Roman"/>
          <w:color w:val="000000" w:themeColor="text1"/>
          <w:sz w:val="24"/>
          <w:szCs w:val="24"/>
          <w:lang w:val="en-GB"/>
        </w:rPr>
      </w:pPr>
    </w:p>
    <w:sectPr w:rsidR="00EA0DD3" w:rsidRPr="00667864">
      <w:pgSz w:w="12240" w:h="16340"/>
      <w:pgMar w:top="1269" w:right="900" w:bottom="850" w:left="632"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E0BBC"/>
    <w:multiLevelType w:val="multilevel"/>
    <w:tmpl w:val="9AC8584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532B5BE0"/>
    <w:multiLevelType w:val="multilevel"/>
    <w:tmpl w:val="B45480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37761368">
    <w:abstractNumId w:val="0"/>
  </w:num>
  <w:num w:numId="2" w16cid:durableId="214244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9F67"/>
    <w:rsid w:val="00000DA4"/>
    <w:rsid w:val="00001B91"/>
    <w:rsid w:val="00003A68"/>
    <w:rsid w:val="00013FD7"/>
    <w:rsid w:val="00074C4E"/>
    <w:rsid w:val="000933AF"/>
    <w:rsid w:val="000B6413"/>
    <w:rsid w:val="001773D0"/>
    <w:rsid w:val="001A583A"/>
    <w:rsid w:val="001D59D3"/>
    <w:rsid w:val="001F4660"/>
    <w:rsid w:val="00206413"/>
    <w:rsid w:val="00235922"/>
    <w:rsid w:val="002654AF"/>
    <w:rsid w:val="00274570"/>
    <w:rsid w:val="00290452"/>
    <w:rsid w:val="002C3424"/>
    <w:rsid w:val="002C6EA5"/>
    <w:rsid w:val="002D76E0"/>
    <w:rsid w:val="002F6E92"/>
    <w:rsid w:val="003129DD"/>
    <w:rsid w:val="00327AC9"/>
    <w:rsid w:val="00340DBA"/>
    <w:rsid w:val="0036793F"/>
    <w:rsid w:val="003756C3"/>
    <w:rsid w:val="00400661"/>
    <w:rsid w:val="004033F8"/>
    <w:rsid w:val="0043245C"/>
    <w:rsid w:val="00437DAE"/>
    <w:rsid w:val="00461F4B"/>
    <w:rsid w:val="004B58BC"/>
    <w:rsid w:val="004C3EA9"/>
    <w:rsid w:val="004E1AB8"/>
    <w:rsid w:val="00515B67"/>
    <w:rsid w:val="00520EDA"/>
    <w:rsid w:val="00554E9D"/>
    <w:rsid w:val="00570F79"/>
    <w:rsid w:val="005E570C"/>
    <w:rsid w:val="005F49AB"/>
    <w:rsid w:val="006329E4"/>
    <w:rsid w:val="0065645C"/>
    <w:rsid w:val="00667864"/>
    <w:rsid w:val="0069193E"/>
    <w:rsid w:val="006C22FF"/>
    <w:rsid w:val="006E098D"/>
    <w:rsid w:val="00721ED0"/>
    <w:rsid w:val="007529D5"/>
    <w:rsid w:val="0076450B"/>
    <w:rsid w:val="00780B68"/>
    <w:rsid w:val="00794DE4"/>
    <w:rsid w:val="007A4030"/>
    <w:rsid w:val="007B1657"/>
    <w:rsid w:val="007B198B"/>
    <w:rsid w:val="007B6E1F"/>
    <w:rsid w:val="007C4372"/>
    <w:rsid w:val="007C4E01"/>
    <w:rsid w:val="007C5EE1"/>
    <w:rsid w:val="00803458"/>
    <w:rsid w:val="00812D22"/>
    <w:rsid w:val="008429FD"/>
    <w:rsid w:val="0085595F"/>
    <w:rsid w:val="00896B91"/>
    <w:rsid w:val="008A2483"/>
    <w:rsid w:val="008A9F67"/>
    <w:rsid w:val="008B0DDC"/>
    <w:rsid w:val="008B0DEF"/>
    <w:rsid w:val="00904E80"/>
    <w:rsid w:val="00956960"/>
    <w:rsid w:val="0096641D"/>
    <w:rsid w:val="00971CCF"/>
    <w:rsid w:val="00985DF3"/>
    <w:rsid w:val="009E32F0"/>
    <w:rsid w:val="00A1321D"/>
    <w:rsid w:val="00AA0209"/>
    <w:rsid w:val="00AA595D"/>
    <w:rsid w:val="00AB66DF"/>
    <w:rsid w:val="00AD2978"/>
    <w:rsid w:val="00AD4939"/>
    <w:rsid w:val="00B156EA"/>
    <w:rsid w:val="00B335B2"/>
    <w:rsid w:val="00B34C76"/>
    <w:rsid w:val="00B4799B"/>
    <w:rsid w:val="00BA388D"/>
    <w:rsid w:val="00BB48D8"/>
    <w:rsid w:val="00BC4037"/>
    <w:rsid w:val="00BE6441"/>
    <w:rsid w:val="00BF0818"/>
    <w:rsid w:val="00C03EC4"/>
    <w:rsid w:val="00C211E1"/>
    <w:rsid w:val="00C33C1B"/>
    <w:rsid w:val="00C3415D"/>
    <w:rsid w:val="00C35CC5"/>
    <w:rsid w:val="00C37E5D"/>
    <w:rsid w:val="00C54B77"/>
    <w:rsid w:val="00C566E0"/>
    <w:rsid w:val="00C61B75"/>
    <w:rsid w:val="00D0565E"/>
    <w:rsid w:val="00D12AC4"/>
    <w:rsid w:val="00D27F72"/>
    <w:rsid w:val="00D368DF"/>
    <w:rsid w:val="00D430BB"/>
    <w:rsid w:val="00D46A8B"/>
    <w:rsid w:val="00D77117"/>
    <w:rsid w:val="00D82F92"/>
    <w:rsid w:val="00E001C4"/>
    <w:rsid w:val="00E00F63"/>
    <w:rsid w:val="00E015F1"/>
    <w:rsid w:val="00E12B18"/>
    <w:rsid w:val="00E13212"/>
    <w:rsid w:val="00E16C30"/>
    <w:rsid w:val="00E47CF3"/>
    <w:rsid w:val="00E8195A"/>
    <w:rsid w:val="00EA0DD3"/>
    <w:rsid w:val="00EE57A7"/>
    <w:rsid w:val="00F30E47"/>
    <w:rsid w:val="00F359A6"/>
    <w:rsid w:val="00F62B3D"/>
    <w:rsid w:val="00F839DE"/>
    <w:rsid w:val="00FB5A2F"/>
    <w:rsid w:val="00FF48A9"/>
    <w:rsid w:val="037425DE"/>
    <w:rsid w:val="0AA5CD43"/>
    <w:rsid w:val="145E2689"/>
    <w:rsid w:val="1943D9C2"/>
    <w:rsid w:val="1A9A3219"/>
    <w:rsid w:val="1BEF3846"/>
    <w:rsid w:val="1F9869DB"/>
    <w:rsid w:val="262C17D6"/>
    <w:rsid w:val="3317D038"/>
    <w:rsid w:val="355D0803"/>
    <w:rsid w:val="4AF22BCB"/>
    <w:rsid w:val="4D1F1373"/>
    <w:rsid w:val="55283D64"/>
    <w:rsid w:val="72266B2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D782"/>
  <w15:docId w15:val="{0925F731-E099-446E-B4CB-4E8EC262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ыделенная цитата Знак"/>
    <w:basedOn w:val="a0"/>
    <w:uiPriority w:val="30"/>
    <w:qFormat/>
    <w:rsid w:val="002B6E10"/>
    <w:rPr>
      <w:i/>
      <w:iCs/>
      <w:color w:val="4472C4" w:themeColor="accent1"/>
    </w:rPr>
  </w:style>
  <w:style w:type="character" w:customStyle="1" w:styleId="tlid-translation">
    <w:name w:val="tlid-translation"/>
    <w:basedOn w:val="a0"/>
    <w:qFormat/>
    <w:rsid w:val="004826A8"/>
  </w:style>
  <w:style w:type="character" w:customStyle="1" w:styleId="a4">
    <w:name w:val="Текст выноски Знак"/>
    <w:basedOn w:val="a0"/>
    <w:uiPriority w:val="99"/>
    <w:semiHidden/>
    <w:qFormat/>
    <w:rsid w:val="009B5012"/>
    <w:rPr>
      <w:rFonts w:ascii="Segoe UI" w:hAnsi="Segoe UI" w:cs="Segoe UI"/>
      <w:sz w:val="18"/>
      <w:szCs w:val="18"/>
    </w:rPr>
  </w:style>
  <w:style w:type="character" w:customStyle="1" w:styleId="a5">
    <w:name w:val="Текст примечания Знак"/>
    <w:basedOn w:val="a0"/>
    <w:uiPriority w:val="99"/>
    <w:semiHidden/>
    <w:qFormat/>
    <w:rsid w:val="00684F5D"/>
    <w:rPr>
      <w:sz w:val="20"/>
      <w:szCs w:val="20"/>
    </w:rPr>
  </w:style>
  <w:style w:type="character" w:styleId="a6">
    <w:name w:val="annotation reference"/>
    <w:basedOn w:val="a0"/>
    <w:uiPriority w:val="99"/>
    <w:semiHidden/>
    <w:unhideWhenUsed/>
    <w:qFormat/>
    <w:rsid w:val="00684F5D"/>
    <w:rPr>
      <w:sz w:val="16"/>
      <w:szCs w:val="16"/>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a"/>
    <w:next w:val="a7"/>
    <w:qFormat/>
    <w:pPr>
      <w:keepNext/>
      <w:spacing w:before="240" w:after="120"/>
    </w:pPr>
    <w:rPr>
      <w:rFonts w:ascii="Liberation Sans" w:eastAsia="Microsoft YaHei" w:hAnsi="Liberation Sans" w:cs="Arial"/>
      <w:sz w:val="28"/>
      <w:szCs w:val="28"/>
    </w:rPr>
  </w:style>
  <w:style w:type="paragraph" w:styleId="a7">
    <w:name w:val="Body Text"/>
    <w:basedOn w:val="a"/>
    <w:pPr>
      <w:spacing w:after="140" w:line="276" w:lineRule="auto"/>
    </w:pPr>
  </w:style>
  <w:style w:type="paragraph" w:styleId="a8">
    <w:name w:val="List"/>
    <w:basedOn w:val="a7"/>
    <w:rPr>
      <w:rFonts w:cs="Arial"/>
    </w:rPr>
  </w:style>
  <w:style w:type="paragraph" w:styleId="a9">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customStyle="1" w:styleId="Default">
    <w:name w:val="Default"/>
    <w:qFormat/>
    <w:rsid w:val="00321726"/>
    <w:rPr>
      <w:rFonts w:ascii="Calibri" w:eastAsia="Calibri" w:hAnsi="Calibri" w:cs="Calibri"/>
      <w:color w:val="000000"/>
      <w:sz w:val="24"/>
      <w:szCs w:val="24"/>
    </w:rPr>
  </w:style>
  <w:style w:type="paragraph" w:styleId="aa">
    <w:name w:val="Intense Quote"/>
    <w:basedOn w:val="a"/>
    <w:next w:val="a"/>
    <w:uiPriority w:val="30"/>
    <w:qFormat/>
    <w:rsid w:val="002B6E10"/>
    <w:pPr>
      <w:pBdr>
        <w:top w:val="single" w:sz="4" w:space="10" w:color="4472C4"/>
        <w:bottom w:val="single" w:sz="4" w:space="10" w:color="4472C4"/>
      </w:pBdr>
      <w:spacing w:before="360" w:after="360"/>
      <w:ind w:left="864" w:right="864"/>
      <w:jc w:val="center"/>
    </w:pPr>
    <w:rPr>
      <w:i/>
      <w:iCs/>
      <w:color w:val="4472C4" w:themeColor="accent1"/>
    </w:rPr>
  </w:style>
  <w:style w:type="paragraph" w:styleId="ab">
    <w:name w:val="Balloon Text"/>
    <w:basedOn w:val="a"/>
    <w:uiPriority w:val="99"/>
    <w:semiHidden/>
    <w:unhideWhenUsed/>
    <w:qFormat/>
    <w:rsid w:val="009B5012"/>
    <w:pPr>
      <w:spacing w:after="0" w:line="240" w:lineRule="auto"/>
    </w:pPr>
    <w:rPr>
      <w:rFonts w:ascii="Segoe UI" w:hAnsi="Segoe UI" w:cs="Segoe UI"/>
      <w:sz w:val="18"/>
      <w:szCs w:val="18"/>
    </w:rPr>
  </w:style>
  <w:style w:type="paragraph" w:styleId="ac">
    <w:name w:val="Revision"/>
    <w:uiPriority w:val="99"/>
    <w:semiHidden/>
    <w:qFormat/>
    <w:rsid w:val="00407D7D"/>
  </w:style>
  <w:style w:type="paragraph" w:styleId="ad">
    <w:name w:val="annotation text"/>
    <w:basedOn w:val="a"/>
    <w:uiPriority w:val="99"/>
    <w:semiHidden/>
    <w:unhideWhenUsed/>
    <w:qFormat/>
    <w:rsid w:val="00684F5D"/>
    <w:pPr>
      <w:spacing w:line="240" w:lineRule="auto"/>
    </w:pPr>
    <w:rPr>
      <w:sz w:val="20"/>
      <w:szCs w:val="20"/>
    </w:rPr>
  </w:style>
  <w:style w:type="character" w:customStyle="1" w:styleId="q4iawc">
    <w:name w:val="q4iawc"/>
    <w:basedOn w:val="a0"/>
    <w:rsid w:val="00E01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8E756DF761E34CA2D13E684EF22CAC" ma:contentTypeVersion="8" ma:contentTypeDescription="Create a new document." ma:contentTypeScope="" ma:versionID="87f214fcd5f7a362286d523eb3268858">
  <xsd:schema xmlns:xsd="http://www.w3.org/2001/XMLSchema" xmlns:xs="http://www.w3.org/2001/XMLSchema" xmlns:p="http://schemas.microsoft.com/office/2006/metadata/properties" xmlns:ns2="80d19a1b-9f02-488a-a242-bb939e48ccb6" xmlns:ns3="6fab0c76-2d0b-4627-aa8e-256038cc6a94" targetNamespace="http://schemas.microsoft.com/office/2006/metadata/properties" ma:root="true" ma:fieldsID="c9e9a7815f9f1ae8378c86d7d01a1db8" ns2:_="" ns3:_="">
    <xsd:import namespace="80d19a1b-9f02-488a-a242-bb939e48ccb6"/>
    <xsd:import namespace="6fab0c76-2d0b-4627-aa8e-256038cc6a9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d19a1b-9f02-488a-a242-bb939e48c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ab0c76-2d0b-4627-aa8e-256038cc6a9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0BC013-347C-4A50-B04F-F566369B2310}">
  <ds:schemaRefs>
    <ds:schemaRef ds:uri="http://schemas.microsoft.com/sharepoint/v3/contenttype/forms"/>
  </ds:schemaRefs>
</ds:datastoreItem>
</file>

<file path=customXml/itemProps2.xml><?xml version="1.0" encoding="utf-8"?>
<ds:datastoreItem xmlns:ds="http://schemas.openxmlformats.org/officeDocument/2006/customXml" ds:itemID="{AE332D32-9D76-4209-B2C2-75C6DE87E7F3}">
  <ds:schemaRefs>
    <ds:schemaRef ds:uri="http://purl.org/dc/elements/1.1/"/>
    <ds:schemaRef ds:uri="http://purl.org/dc/dcmitype/"/>
    <ds:schemaRef ds:uri="http://schemas.microsoft.com/office/2006/documentManagement/types"/>
    <ds:schemaRef ds:uri="http://schemas.microsoft.com/office/infopath/2007/PartnerControls"/>
    <ds:schemaRef ds:uri="http://purl.org/dc/terms/"/>
    <ds:schemaRef ds:uri="6fab0c76-2d0b-4627-aa8e-256038cc6a94"/>
    <ds:schemaRef ds:uri="http://www.w3.org/XML/1998/namespace"/>
    <ds:schemaRef ds:uri="http://schemas.openxmlformats.org/package/2006/metadata/core-properties"/>
    <ds:schemaRef ds:uri="80d19a1b-9f02-488a-a242-bb939e48ccb6"/>
    <ds:schemaRef ds:uri="http://schemas.microsoft.com/office/2006/metadata/properties"/>
  </ds:schemaRefs>
</ds:datastoreItem>
</file>

<file path=customXml/itemProps3.xml><?xml version="1.0" encoding="utf-8"?>
<ds:datastoreItem xmlns:ds="http://schemas.openxmlformats.org/officeDocument/2006/customXml" ds:itemID="{88E5FB93-B9AC-485D-A1DF-A1F7C2074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d19a1b-9f02-488a-a242-bb939e48ccb6"/>
    <ds:schemaRef ds:uri="6fab0c76-2d0b-4627-aa8e-256038cc6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Pages>
  <Words>145</Words>
  <Characters>829</Characters>
  <Application>Microsoft Office Word</Application>
  <DocSecurity>0</DocSecurity>
  <Lines>6</Lines>
  <Paragraphs>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Mikhieiev</dc:creator>
  <dc:description/>
  <cp:lastModifiedBy>Anastasiia Vecherkovska</cp:lastModifiedBy>
  <cp:revision>106</cp:revision>
  <dcterms:created xsi:type="dcterms:W3CDTF">2022-05-28T14:54:00Z</dcterms:created>
  <dcterms:modified xsi:type="dcterms:W3CDTF">2022-06-27T15:51:00Z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0x010100B68E756DF761E34CA2D13E684EF22CAC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