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31B2E" w14:textId="47A9C09B" w:rsidR="0082437A" w:rsidRPr="00CC2E0C" w:rsidRDefault="0082437A" w:rsidP="0082437A">
      <w:pPr>
        <w:pStyle w:val="ListParagraph"/>
        <w:numPr>
          <w:ilvl w:val="0"/>
          <w:numId w:val="5"/>
        </w:numPr>
        <w:jc w:val="both"/>
        <w:rPr>
          <w:rFonts w:asciiTheme="majorHAnsi" w:hAnsiTheme="majorHAnsi" w:cstheme="majorHAnsi"/>
          <w:b/>
          <w:bCs/>
        </w:rPr>
      </w:pPr>
      <w:r w:rsidRPr="00CC2E0C">
        <w:rPr>
          <w:rFonts w:asciiTheme="majorHAnsi" w:hAnsiTheme="majorHAnsi" w:cstheme="majorHAnsi"/>
          <w:b/>
          <w:bCs/>
          <w:u w:val="single"/>
        </w:rPr>
        <w:t>Amazon API Gateway</w:t>
      </w:r>
      <w:r w:rsidRPr="00CC2E0C">
        <w:rPr>
          <w:rFonts w:asciiTheme="majorHAnsi" w:hAnsiTheme="majorHAnsi" w:cstheme="majorHAnsi"/>
        </w:rPr>
        <w:t xml:space="preserve"> is a fully managed service that makes it easy for developers to create, publish, maintain, monitor, and secure APIs at any scale. With a few clicks in the AWS Management Console, you can create an API that acts as a “front door” for applications to access data, business logic, or functionality from your back-end services, such as workloads running on Amazon Elastic Compute Cloud (Amazon EC2), code running on AWS Lambda, or any web application. </w:t>
      </w:r>
      <w:r w:rsidRPr="00CC2E0C">
        <w:rPr>
          <w:rFonts w:asciiTheme="majorHAnsi" w:hAnsiTheme="majorHAnsi" w:cstheme="majorHAnsi"/>
          <w:b/>
          <w:bCs/>
        </w:rPr>
        <w:t>Since it can use AWS Lambda, you can run your APIs without servers.</w:t>
      </w:r>
    </w:p>
    <w:p w14:paraId="564ECF6D" w14:textId="0137ABB2" w:rsidR="0082437A" w:rsidRPr="00CC2E0C" w:rsidRDefault="0082437A" w:rsidP="0082437A">
      <w:pPr>
        <w:pStyle w:val="ListParagraph"/>
        <w:numPr>
          <w:ilvl w:val="1"/>
          <w:numId w:val="5"/>
        </w:numPr>
        <w:jc w:val="both"/>
        <w:rPr>
          <w:rFonts w:asciiTheme="majorHAnsi" w:hAnsiTheme="majorHAnsi" w:cstheme="majorHAnsi"/>
        </w:rPr>
      </w:pPr>
      <w:r w:rsidRPr="00CC2E0C">
        <w:rPr>
          <w:rFonts w:asciiTheme="majorHAnsi" w:hAnsiTheme="majorHAnsi" w:cstheme="majorHAnsi"/>
        </w:rPr>
        <w:t>Amazon API Gateway handles all the tasks involved in accepting and processing up to hundreds of thousands of concurrent API calls, including traffic management, authorization</w:t>
      </w:r>
      <w:r w:rsidR="00D73421" w:rsidRPr="00CC2E0C">
        <w:rPr>
          <w:rFonts w:asciiTheme="majorHAnsi" w:hAnsiTheme="majorHAnsi" w:cstheme="majorHAnsi"/>
        </w:rPr>
        <w:t>,</w:t>
      </w:r>
      <w:r w:rsidRPr="00CC2E0C">
        <w:rPr>
          <w:rFonts w:asciiTheme="majorHAnsi" w:hAnsiTheme="majorHAnsi" w:cstheme="majorHAnsi"/>
        </w:rPr>
        <w:t xml:space="preserve"> access control, monitoring, and API version management. Amazon API Gateway has no minimum fees or startup costs. You pay only for the API calls you receive and the amount of data transferred out.</w:t>
      </w:r>
    </w:p>
    <w:p w14:paraId="3329E41F" w14:textId="6622B0A3" w:rsidR="0082437A" w:rsidRPr="00CC2E0C" w:rsidRDefault="0082437A" w:rsidP="0082437A">
      <w:pPr>
        <w:pStyle w:val="ListParagraph"/>
        <w:numPr>
          <w:ilvl w:val="1"/>
          <w:numId w:val="5"/>
        </w:numPr>
        <w:jc w:val="both"/>
        <w:rPr>
          <w:rFonts w:asciiTheme="majorHAnsi" w:hAnsiTheme="majorHAnsi" w:cstheme="majorHAnsi"/>
          <w:b/>
          <w:bCs/>
        </w:rPr>
      </w:pPr>
      <w:r w:rsidRPr="00CC2E0C">
        <w:rPr>
          <w:rFonts w:asciiTheme="majorHAnsi" w:hAnsiTheme="majorHAnsi" w:cstheme="majorHAnsi"/>
        </w:rPr>
        <w:t xml:space="preserve">Enables you to build </w:t>
      </w:r>
      <w:r w:rsidRPr="00CC2E0C">
        <w:rPr>
          <w:rFonts w:asciiTheme="majorHAnsi" w:hAnsiTheme="majorHAnsi" w:cstheme="majorHAnsi"/>
          <w:b/>
          <w:bCs/>
        </w:rPr>
        <w:t>RESTful APIs and WebSocket APIs</w:t>
      </w:r>
      <w:r w:rsidRPr="00CC2E0C">
        <w:rPr>
          <w:rFonts w:asciiTheme="majorHAnsi" w:hAnsiTheme="majorHAnsi" w:cstheme="majorHAnsi"/>
        </w:rPr>
        <w:t xml:space="preserve"> that are optimized for </w:t>
      </w:r>
      <w:r w:rsidRPr="00CC2E0C">
        <w:rPr>
          <w:rFonts w:asciiTheme="majorHAnsi" w:hAnsiTheme="majorHAnsi" w:cstheme="majorHAnsi"/>
          <w:b/>
          <w:bCs/>
        </w:rPr>
        <w:t>serverless workloads</w:t>
      </w:r>
    </w:p>
    <w:p w14:paraId="029A1DA2" w14:textId="2EA127D2" w:rsidR="0082437A" w:rsidRPr="00F7657E" w:rsidRDefault="0082437A" w:rsidP="0082437A">
      <w:pPr>
        <w:pStyle w:val="ListParagraph"/>
        <w:numPr>
          <w:ilvl w:val="1"/>
          <w:numId w:val="5"/>
        </w:numPr>
        <w:jc w:val="both"/>
        <w:rPr>
          <w:rFonts w:asciiTheme="majorHAnsi" w:hAnsiTheme="majorHAnsi" w:cstheme="majorHAnsi"/>
        </w:rPr>
      </w:pPr>
      <w:r w:rsidRPr="00CC2E0C">
        <w:rPr>
          <w:rFonts w:asciiTheme="majorHAnsi" w:hAnsiTheme="majorHAnsi" w:cstheme="majorHAnsi"/>
        </w:rPr>
        <w:t xml:space="preserve">You pay only for </w:t>
      </w:r>
      <w:r w:rsidRPr="00CC2E0C">
        <w:rPr>
          <w:rFonts w:asciiTheme="majorHAnsi" w:hAnsiTheme="majorHAnsi" w:cstheme="majorHAnsi"/>
          <w:b/>
          <w:bCs/>
        </w:rPr>
        <w:t>the API calls you receive</w:t>
      </w:r>
      <w:r w:rsidRPr="00CC2E0C">
        <w:rPr>
          <w:rFonts w:asciiTheme="majorHAnsi" w:hAnsiTheme="majorHAnsi" w:cstheme="majorHAnsi"/>
        </w:rPr>
        <w:t xml:space="preserve"> and the amount </w:t>
      </w:r>
      <w:r w:rsidRPr="00CC2E0C">
        <w:rPr>
          <w:rFonts w:asciiTheme="majorHAnsi" w:hAnsiTheme="majorHAnsi" w:cstheme="majorHAnsi"/>
          <w:b/>
          <w:bCs/>
        </w:rPr>
        <w:t>of data transferred out.</w:t>
      </w:r>
    </w:p>
    <w:p w14:paraId="77818238" w14:textId="39924E7D" w:rsidR="00F7657E" w:rsidRPr="00CC2E0C" w:rsidRDefault="00F7657E" w:rsidP="0082437A">
      <w:pPr>
        <w:pStyle w:val="ListParagraph"/>
        <w:numPr>
          <w:ilvl w:val="1"/>
          <w:numId w:val="5"/>
        </w:numPr>
        <w:jc w:val="both"/>
        <w:rPr>
          <w:rFonts w:asciiTheme="majorHAnsi" w:hAnsiTheme="majorHAnsi" w:cstheme="majorHAnsi"/>
        </w:rPr>
      </w:pPr>
      <w:r>
        <w:rPr>
          <w:rFonts w:asciiTheme="majorHAnsi" w:hAnsiTheme="majorHAnsi" w:cstheme="majorHAnsi"/>
          <w:b/>
          <w:bCs/>
        </w:rPr>
        <w:t>AWS CloudWatch Event can trigger lambda</w:t>
      </w:r>
    </w:p>
    <w:p w14:paraId="3906C0B5" w14:textId="73A736DE" w:rsidR="0082437A" w:rsidRPr="00CC2E0C" w:rsidRDefault="0082437A" w:rsidP="0082437A">
      <w:pPr>
        <w:pStyle w:val="ListParagraph"/>
        <w:numPr>
          <w:ilvl w:val="0"/>
          <w:numId w:val="5"/>
        </w:numPr>
        <w:jc w:val="both"/>
        <w:rPr>
          <w:rFonts w:asciiTheme="majorHAnsi" w:hAnsiTheme="majorHAnsi" w:cstheme="majorHAnsi"/>
          <w:b/>
          <w:bCs/>
          <w:u w:val="single"/>
        </w:rPr>
      </w:pPr>
      <w:r w:rsidRPr="00CC2E0C">
        <w:rPr>
          <w:rFonts w:asciiTheme="majorHAnsi" w:hAnsiTheme="majorHAnsi" w:cstheme="majorHAnsi"/>
          <w:b/>
          <w:bCs/>
          <w:u w:val="single"/>
        </w:rPr>
        <w:t xml:space="preserve">AWS Global </w:t>
      </w:r>
      <w:proofErr w:type="gramStart"/>
      <w:r w:rsidRPr="00CC2E0C">
        <w:rPr>
          <w:rFonts w:asciiTheme="majorHAnsi" w:hAnsiTheme="majorHAnsi" w:cstheme="majorHAnsi"/>
          <w:b/>
          <w:bCs/>
          <w:u w:val="single"/>
        </w:rPr>
        <w:t>Accelerator</w:t>
      </w:r>
      <w:r w:rsidR="003C4088" w:rsidRPr="00CC2E0C">
        <w:rPr>
          <w:rFonts w:asciiTheme="majorHAnsi" w:hAnsiTheme="majorHAnsi" w:cstheme="majorHAnsi"/>
          <w:b/>
          <w:bCs/>
          <w:u w:val="single"/>
        </w:rPr>
        <w:t>(</w:t>
      </w:r>
      <w:proofErr w:type="gramEnd"/>
      <w:r w:rsidR="003C4088" w:rsidRPr="00CC2E0C">
        <w:rPr>
          <w:rFonts w:asciiTheme="majorHAnsi" w:hAnsiTheme="majorHAnsi" w:cstheme="majorHAnsi"/>
          <w:b/>
          <w:bCs/>
          <w:u w:val="single"/>
        </w:rPr>
        <w:t xml:space="preserve">2 static </w:t>
      </w:r>
      <w:proofErr w:type="spellStart"/>
      <w:r w:rsidR="003C4088" w:rsidRPr="00CC2E0C">
        <w:rPr>
          <w:rFonts w:asciiTheme="majorHAnsi" w:hAnsiTheme="majorHAnsi" w:cstheme="majorHAnsi"/>
          <w:b/>
          <w:bCs/>
          <w:u w:val="single"/>
        </w:rPr>
        <w:t>ip</w:t>
      </w:r>
      <w:proofErr w:type="spellEnd"/>
      <w:r w:rsidR="003C4088" w:rsidRPr="00CC2E0C">
        <w:rPr>
          <w:rFonts w:asciiTheme="majorHAnsi" w:hAnsiTheme="majorHAnsi" w:cstheme="majorHAnsi"/>
          <w:b/>
          <w:bCs/>
          <w:u w:val="single"/>
        </w:rPr>
        <w:t>)</w:t>
      </w:r>
    </w:p>
    <w:p w14:paraId="22727A85" w14:textId="2ADFCC88" w:rsidR="00270DFB" w:rsidRPr="00CC2E0C" w:rsidRDefault="00270DFB" w:rsidP="00270DFB">
      <w:pPr>
        <w:pStyle w:val="ListParagraph"/>
        <w:numPr>
          <w:ilvl w:val="1"/>
          <w:numId w:val="5"/>
        </w:numPr>
        <w:jc w:val="both"/>
        <w:rPr>
          <w:rFonts w:asciiTheme="majorHAnsi" w:hAnsiTheme="majorHAnsi" w:cstheme="majorHAnsi"/>
          <w:b/>
          <w:bCs/>
        </w:rPr>
      </w:pPr>
      <w:r w:rsidRPr="00CC2E0C">
        <w:rPr>
          <w:rFonts w:asciiTheme="majorHAnsi" w:hAnsiTheme="majorHAnsi" w:cstheme="majorHAnsi"/>
          <w:b/>
          <w:bCs/>
        </w:rPr>
        <w:t>Redirects users requests to the nearest edge location</w:t>
      </w:r>
      <w:r w:rsidRPr="00CC2E0C">
        <w:rPr>
          <w:rFonts w:asciiTheme="majorHAnsi" w:hAnsiTheme="majorHAnsi" w:cstheme="majorHAnsi"/>
        </w:rPr>
        <w:t xml:space="preserve"> and then routes the data to the Amazon global </w:t>
      </w:r>
      <w:proofErr w:type="spellStart"/>
      <w:proofErr w:type="gramStart"/>
      <w:r w:rsidRPr="00CC2E0C">
        <w:rPr>
          <w:rFonts w:asciiTheme="majorHAnsi" w:hAnsiTheme="majorHAnsi" w:cstheme="majorHAnsi"/>
        </w:rPr>
        <w:t>network,increasing</w:t>
      </w:r>
      <w:proofErr w:type="spellEnd"/>
      <w:proofErr w:type="gramEnd"/>
      <w:r w:rsidRPr="00CC2E0C">
        <w:rPr>
          <w:rFonts w:asciiTheme="majorHAnsi" w:hAnsiTheme="majorHAnsi" w:cstheme="majorHAnsi"/>
        </w:rPr>
        <w:t xml:space="preserve"> the speed and </w:t>
      </w:r>
      <w:proofErr w:type="spellStart"/>
      <w:r w:rsidRPr="00CC2E0C">
        <w:rPr>
          <w:rFonts w:asciiTheme="majorHAnsi" w:hAnsiTheme="majorHAnsi" w:cstheme="majorHAnsi"/>
        </w:rPr>
        <w:t>security.It</w:t>
      </w:r>
      <w:proofErr w:type="spellEnd"/>
      <w:r w:rsidRPr="00CC2E0C">
        <w:rPr>
          <w:rFonts w:asciiTheme="majorHAnsi" w:hAnsiTheme="majorHAnsi" w:cstheme="majorHAnsi"/>
        </w:rPr>
        <w:t xml:space="preserve"> also </w:t>
      </w:r>
      <w:r w:rsidRPr="00CC2E0C">
        <w:rPr>
          <w:rFonts w:asciiTheme="majorHAnsi" w:hAnsiTheme="majorHAnsi" w:cstheme="majorHAnsi"/>
          <w:b/>
          <w:bCs/>
        </w:rPr>
        <w:t>reroutes requests to healthy IPs if it fails and changes propagation.</w:t>
      </w:r>
    </w:p>
    <w:p w14:paraId="30FB2D7C" w14:textId="2B1A69F2" w:rsidR="00C10BCC" w:rsidRPr="00CC2E0C" w:rsidRDefault="00C10BCC" w:rsidP="00C10BCC">
      <w:pPr>
        <w:pStyle w:val="ListParagraph"/>
        <w:numPr>
          <w:ilvl w:val="1"/>
          <w:numId w:val="5"/>
        </w:numPr>
        <w:jc w:val="both"/>
        <w:rPr>
          <w:rFonts w:asciiTheme="majorHAnsi" w:hAnsiTheme="majorHAnsi" w:cstheme="majorHAnsi"/>
        </w:rPr>
      </w:pPr>
      <w:r w:rsidRPr="00CC2E0C">
        <w:rPr>
          <w:rFonts w:asciiTheme="majorHAnsi" w:hAnsiTheme="majorHAnsi" w:cstheme="majorHAnsi"/>
          <w:b/>
          <w:bCs/>
        </w:rPr>
        <w:t>AWS Global Accelerator</w:t>
      </w:r>
      <w:r w:rsidRPr="00CC2E0C">
        <w:rPr>
          <w:rFonts w:asciiTheme="majorHAnsi" w:hAnsiTheme="majorHAnsi" w:cstheme="majorHAnsi"/>
        </w:rPr>
        <w:t xml:space="preserve"> is a service that improves the availability and performance of your applications with local or global users. It provides static IP addresses that act as a fixed entry point to your application endpoints in a single or multiple AWS Regions, such as your Application Load Balancers, Network Load Balancers or Amazon EC2 instances.</w:t>
      </w:r>
    </w:p>
    <w:p w14:paraId="7FC2D30E" w14:textId="316426A2" w:rsidR="0082437A" w:rsidRPr="00CC2E0C" w:rsidRDefault="0082437A" w:rsidP="0082437A">
      <w:pPr>
        <w:pStyle w:val="ListParagraph"/>
        <w:numPr>
          <w:ilvl w:val="1"/>
          <w:numId w:val="5"/>
        </w:numPr>
        <w:jc w:val="both"/>
        <w:rPr>
          <w:rFonts w:asciiTheme="majorHAnsi" w:hAnsiTheme="majorHAnsi" w:cstheme="majorHAnsi"/>
        </w:rPr>
      </w:pPr>
      <w:r w:rsidRPr="00CC2E0C">
        <w:rPr>
          <w:rFonts w:asciiTheme="majorHAnsi" w:hAnsiTheme="majorHAnsi" w:cstheme="majorHAnsi"/>
          <w:b/>
          <w:bCs/>
        </w:rPr>
        <w:t>Provides you with static anycast IP addresses that</w:t>
      </w:r>
      <w:r w:rsidRPr="00CC2E0C">
        <w:rPr>
          <w:rFonts w:asciiTheme="majorHAnsi" w:hAnsiTheme="majorHAnsi" w:cstheme="majorHAnsi"/>
        </w:rPr>
        <w:t xml:space="preserve"> serve as a fixed entry point to your applications hosted in one or more AWS Regions</w:t>
      </w:r>
    </w:p>
    <w:p w14:paraId="6A2AECE4" w14:textId="3841669E" w:rsidR="00C10BCC" w:rsidRPr="00CC2E0C" w:rsidRDefault="00C10BCC" w:rsidP="0082437A">
      <w:pPr>
        <w:pStyle w:val="ListParagraph"/>
        <w:numPr>
          <w:ilvl w:val="1"/>
          <w:numId w:val="5"/>
        </w:numPr>
        <w:jc w:val="both"/>
        <w:rPr>
          <w:rFonts w:asciiTheme="majorHAnsi" w:hAnsiTheme="majorHAnsi" w:cstheme="majorHAnsi"/>
        </w:rPr>
      </w:pPr>
      <w:r w:rsidRPr="00CC2E0C">
        <w:rPr>
          <w:rFonts w:asciiTheme="majorHAnsi" w:hAnsiTheme="majorHAnsi" w:cstheme="majorHAnsi"/>
        </w:rPr>
        <w:t xml:space="preserve">AWS Global Accelerator uses the AWS global network to optimize the path from your users to your applications, improving the performance of your TCP and UDP </w:t>
      </w:r>
      <w:proofErr w:type="gramStart"/>
      <w:r w:rsidRPr="00CC2E0C">
        <w:rPr>
          <w:rFonts w:asciiTheme="majorHAnsi" w:hAnsiTheme="majorHAnsi" w:cstheme="majorHAnsi"/>
        </w:rPr>
        <w:t>traffic</w:t>
      </w:r>
      <w:r w:rsidR="000123CF" w:rsidRPr="00CC2E0C">
        <w:rPr>
          <w:rFonts w:asciiTheme="majorHAnsi" w:hAnsiTheme="majorHAnsi" w:cstheme="majorHAnsi"/>
        </w:rPr>
        <w:t>(</w:t>
      </w:r>
      <w:proofErr w:type="gramEnd"/>
      <w:r w:rsidR="000123CF" w:rsidRPr="00CC2E0C">
        <w:rPr>
          <w:rFonts w:asciiTheme="majorHAnsi" w:hAnsiTheme="majorHAnsi" w:cstheme="majorHAnsi"/>
          <w:b/>
          <w:bCs/>
        </w:rPr>
        <w:t>directs traffic to nearest app endpoint</w:t>
      </w:r>
      <w:r w:rsidR="000123CF" w:rsidRPr="00CC2E0C">
        <w:rPr>
          <w:rFonts w:asciiTheme="majorHAnsi" w:hAnsiTheme="majorHAnsi" w:cstheme="majorHAnsi"/>
        </w:rPr>
        <w:t>)</w:t>
      </w:r>
      <w:r w:rsidRPr="00CC2E0C">
        <w:rPr>
          <w:rFonts w:asciiTheme="majorHAnsi" w:hAnsiTheme="majorHAnsi" w:cstheme="majorHAnsi"/>
        </w:rPr>
        <w:t>. AWS Global Accelerator continually monitors the health of your application endpoints and will detect an unhealthy endpoint and redirect traffic to healthy endpoints in less than 1 minute.</w:t>
      </w:r>
    </w:p>
    <w:p w14:paraId="051A61DC" w14:textId="7843480F" w:rsidR="00A70CB9" w:rsidRPr="00CC2E0C" w:rsidRDefault="00A70CB9" w:rsidP="00A70CB9">
      <w:pPr>
        <w:pStyle w:val="ListParagraph"/>
        <w:numPr>
          <w:ilvl w:val="0"/>
          <w:numId w:val="5"/>
        </w:numPr>
        <w:jc w:val="both"/>
        <w:rPr>
          <w:rFonts w:asciiTheme="majorHAnsi" w:hAnsiTheme="majorHAnsi" w:cstheme="majorHAnsi"/>
          <w:b/>
          <w:bCs/>
        </w:rPr>
      </w:pPr>
      <w:r w:rsidRPr="00CC2E0C">
        <w:rPr>
          <w:rFonts w:asciiTheme="majorHAnsi" w:hAnsiTheme="majorHAnsi" w:cstheme="majorHAnsi"/>
          <w:b/>
          <w:bCs/>
          <w:u w:val="single"/>
        </w:rPr>
        <w:t>SSD-</w:t>
      </w:r>
      <w:proofErr w:type="spellStart"/>
      <w:proofErr w:type="gramStart"/>
      <w:r w:rsidRPr="00CC2E0C">
        <w:rPr>
          <w:rFonts w:asciiTheme="majorHAnsi" w:hAnsiTheme="majorHAnsi" w:cstheme="majorHAnsi"/>
        </w:rPr>
        <w:t>Small,random</w:t>
      </w:r>
      <w:proofErr w:type="gramEnd"/>
      <w:r w:rsidRPr="00CC2E0C">
        <w:rPr>
          <w:rFonts w:asciiTheme="majorHAnsi" w:hAnsiTheme="majorHAnsi" w:cstheme="majorHAnsi"/>
        </w:rPr>
        <w:t>,I</w:t>
      </w:r>
      <w:proofErr w:type="spellEnd"/>
      <w:r w:rsidRPr="00CC2E0C">
        <w:rPr>
          <w:rFonts w:asciiTheme="majorHAnsi" w:hAnsiTheme="majorHAnsi" w:cstheme="majorHAnsi"/>
        </w:rPr>
        <w:t xml:space="preserve">/O </w:t>
      </w:r>
      <w:proofErr w:type="spellStart"/>
      <w:r w:rsidRPr="00CC2E0C">
        <w:rPr>
          <w:rFonts w:asciiTheme="majorHAnsi" w:hAnsiTheme="majorHAnsi" w:cstheme="majorHAnsi"/>
        </w:rPr>
        <w:t>operations,Yes,Best</w:t>
      </w:r>
      <w:proofErr w:type="spellEnd"/>
      <w:r w:rsidRPr="00CC2E0C">
        <w:rPr>
          <w:rFonts w:asciiTheme="majorHAnsi" w:hAnsiTheme="majorHAnsi" w:cstheme="majorHAnsi"/>
        </w:rPr>
        <w:t xml:space="preserve"> for transactional </w:t>
      </w:r>
      <w:proofErr w:type="spellStart"/>
      <w:r w:rsidRPr="00CC2E0C">
        <w:rPr>
          <w:rFonts w:asciiTheme="majorHAnsi" w:hAnsiTheme="majorHAnsi" w:cstheme="majorHAnsi"/>
        </w:rPr>
        <w:t>workload,sCritical</w:t>
      </w:r>
      <w:proofErr w:type="spellEnd"/>
      <w:r w:rsidRPr="00CC2E0C">
        <w:rPr>
          <w:rFonts w:asciiTheme="majorHAnsi" w:hAnsiTheme="majorHAnsi" w:cstheme="majorHAnsi"/>
        </w:rPr>
        <w:t xml:space="preserve"> business </w:t>
      </w:r>
      <w:proofErr w:type="spellStart"/>
      <w:r w:rsidRPr="00CC2E0C">
        <w:rPr>
          <w:rFonts w:asciiTheme="majorHAnsi" w:hAnsiTheme="majorHAnsi" w:cstheme="majorHAnsi"/>
        </w:rPr>
        <w:t>application,Large</w:t>
      </w:r>
      <w:proofErr w:type="spellEnd"/>
      <w:r w:rsidRPr="00CC2E0C">
        <w:rPr>
          <w:rFonts w:asciiTheme="majorHAnsi" w:hAnsiTheme="majorHAnsi" w:cstheme="majorHAnsi"/>
        </w:rPr>
        <w:t xml:space="preserve"> databases </w:t>
      </w:r>
      <w:proofErr w:type="spellStart"/>
      <w:r w:rsidRPr="00CC2E0C">
        <w:rPr>
          <w:rFonts w:asciiTheme="majorHAnsi" w:hAnsiTheme="majorHAnsi" w:cstheme="majorHAnsi"/>
        </w:rPr>
        <w:t>MongoDB,Oracle,Microsoft</w:t>
      </w:r>
      <w:proofErr w:type="spellEnd"/>
      <w:r w:rsidRPr="00CC2E0C">
        <w:rPr>
          <w:rFonts w:asciiTheme="majorHAnsi" w:hAnsiTheme="majorHAnsi" w:cstheme="majorHAnsi"/>
        </w:rPr>
        <w:t xml:space="preserve"> SQL </w:t>
      </w:r>
      <w:proofErr w:type="spellStart"/>
      <w:r w:rsidRPr="00CC2E0C">
        <w:rPr>
          <w:rFonts w:asciiTheme="majorHAnsi" w:hAnsiTheme="majorHAnsi" w:cstheme="majorHAnsi"/>
        </w:rPr>
        <w:t>Server.IOPS</w:t>
      </w:r>
      <w:proofErr w:type="spellEnd"/>
    </w:p>
    <w:p w14:paraId="70C29283" w14:textId="755626C6" w:rsidR="00D73421" w:rsidRPr="00CC2E0C" w:rsidRDefault="00D73421" w:rsidP="008D4A2A">
      <w:pPr>
        <w:pStyle w:val="ListParagraph"/>
        <w:numPr>
          <w:ilvl w:val="0"/>
          <w:numId w:val="5"/>
        </w:numPr>
        <w:jc w:val="both"/>
        <w:rPr>
          <w:rFonts w:asciiTheme="majorHAnsi" w:hAnsiTheme="majorHAnsi" w:cstheme="majorHAnsi"/>
          <w:b/>
          <w:bCs/>
        </w:rPr>
      </w:pPr>
      <w:r w:rsidRPr="00CC2E0C">
        <w:rPr>
          <w:rFonts w:asciiTheme="majorHAnsi" w:hAnsiTheme="majorHAnsi" w:cstheme="majorHAnsi"/>
          <w:b/>
          <w:bCs/>
          <w:u w:val="single"/>
        </w:rPr>
        <w:t>HDD</w:t>
      </w:r>
      <w:r w:rsidRPr="00CC2E0C">
        <w:rPr>
          <w:rFonts w:asciiTheme="majorHAnsi" w:hAnsiTheme="majorHAnsi" w:cstheme="majorHAnsi"/>
        </w:rPr>
        <w:t>-</w:t>
      </w:r>
      <w:proofErr w:type="spellStart"/>
      <w:proofErr w:type="gramStart"/>
      <w:r w:rsidRPr="00CC2E0C">
        <w:rPr>
          <w:rFonts w:asciiTheme="majorHAnsi" w:hAnsiTheme="majorHAnsi" w:cstheme="majorHAnsi"/>
        </w:rPr>
        <w:t>Large,sequential</w:t>
      </w:r>
      <w:proofErr w:type="spellEnd"/>
      <w:proofErr w:type="gramEnd"/>
      <w:r w:rsidRPr="00CC2E0C">
        <w:rPr>
          <w:rFonts w:asciiTheme="majorHAnsi" w:hAnsiTheme="majorHAnsi" w:cstheme="majorHAnsi"/>
        </w:rPr>
        <w:t xml:space="preserve"> I/O </w:t>
      </w:r>
      <w:proofErr w:type="spellStart"/>
      <w:r w:rsidRPr="00CC2E0C">
        <w:rPr>
          <w:rFonts w:asciiTheme="majorHAnsi" w:hAnsiTheme="majorHAnsi" w:cstheme="majorHAnsi"/>
        </w:rPr>
        <w:t>operations,No,Best</w:t>
      </w:r>
      <w:proofErr w:type="spellEnd"/>
      <w:r w:rsidRPr="00CC2E0C">
        <w:rPr>
          <w:rFonts w:asciiTheme="majorHAnsi" w:hAnsiTheme="majorHAnsi" w:cstheme="majorHAnsi"/>
        </w:rPr>
        <w:t xml:space="preserve"> for large streaming </w:t>
      </w:r>
      <w:proofErr w:type="spellStart"/>
      <w:r w:rsidRPr="00CC2E0C">
        <w:rPr>
          <w:rFonts w:asciiTheme="majorHAnsi" w:hAnsiTheme="majorHAnsi" w:cstheme="majorHAnsi"/>
        </w:rPr>
        <w:t>workloads,Big</w:t>
      </w:r>
      <w:proofErr w:type="spellEnd"/>
      <w:r w:rsidRPr="00CC2E0C">
        <w:rPr>
          <w:rFonts w:asciiTheme="majorHAnsi" w:hAnsiTheme="majorHAnsi" w:cstheme="majorHAnsi"/>
        </w:rPr>
        <w:t xml:space="preserve"> </w:t>
      </w:r>
      <w:proofErr w:type="spellStart"/>
      <w:r w:rsidRPr="00CC2E0C">
        <w:rPr>
          <w:rFonts w:asciiTheme="majorHAnsi" w:hAnsiTheme="majorHAnsi" w:cstheme="majorHAnsi"/>
        </w:rPr>
        <w:t>data,Data</w:t>
      </w:r>
      <w:proofErr w:type="spellEnd"/>
      <w:r w:rsidRPr="00CC2E0C">
        <w:rPr>
          <w:rFonts w:asciiTheme="majorHAnsi" w:hAnsiTheme="majorHAnsi" w:cstheme="majorHAnsi"/>
        </w:rPr>
        <w:t xml:space="preserve"> </w:t>
      </w:r>
      <w:proofErr w:type="spellStart"/>
      <w:r w:rsidRPr="00CC2E0C">
        <w:rPr>
          <w:rFonts w:asciiTheme="majorHAnsi" w:hAnsiTheme="majorHAnsi" w:cstheme="majorHAnsi"/>
        </w:rPr>
        <w:t>Warheouses,Log</w:t>
      </w:r>
      <w:proofErr w:type="spellEnd"/>
      <w:r w:rsidRPr="00CC2E0C">
        <w:rPr>
          <w:rFonts w:asciiTheme="majorHAnsi" w:hAnsiTheme="majorHAnsi" w:cstheme="majorHAnsi"/>
        </w:rPr>
        <w:t xml:space="preserve"> </w:t>
      </w:r>
      <w:proofErr w:type="spellStart"/>
      <w:r w:rsidRPr="00CC2E0C">
        <w:rPr>
          <w:rFonts w:asciiTheme="majorHAnsi" w:hAnsiTheme="majorHAnsi" w:cstheme="majorHAnsi"/>
        </w:rPr>
        <w:t>processing.Thoughput-orinented</w:t>
      </w:r>
      <w:proofErr w:type="spellEnd"/>
      <w:r w:rsidRPr="00CC2E0C">
        <w:rPr>
          <w:rFonts w:asciiTheme="majorHAnsi" w:hAnsiTheme="majorHAnsi" w:cstheme="majorHAnsi"/>
        </w:rPr>
        <w:t xml:space="preserve"> storage for large volumes of data that is infrequently </w:t>
      </w:r>
      <w:proofErr w:type="spellStart"/>
      <w:r w:rsidRPr="00CC2E0C">
        <w:rPr>
          <w:rFonts w:asciiTheme="majorHAnsi" w:hAnsiTheme="majorHAnsi" w:cstheme="majorHAnsi"/>
        </w:rPr>
        <w:t>accessed.Throughput</w:t>
      </w:r>
      <w:proofErr w:type="spellEnd"/>
      <w:r w:rsidRPr="00CC2E0C">
        <w:rPr>
          <w:rFonts w:asciiTheme="majorHAnsi" w:hAnsiTheme="majorHAnsi" w:cstheme="majorHAnsi"/>
        </w:rPr>
        <w:t>(MiB/s)</w:t>
      </w:r>
    </w:p>
    <w:p w14:paraId="716DA88C" w14:textId="47475380" w:rsidR="008D4A2A" w:rsidRPr="00CC2E0C" w:rsidRDefault="008D4A2A" w:rsidP="008D4A2A">
      <w:pPr>
        <w:pStyle w:val="ListParagraph"/>
        <w:numPr>
          <w:ilvl w:val="1"/>
          <w:numId w:val="5"/>
        </w:numPr>
        <w:jc w:val="both"/>
        <w:rPr>
          <w:rFonts w:asciiTheme="majorHAnsi" w:hAnsiTheme="majorHAnsi" w:cstheme="majorHAnsi"/>
        </w:rPr>
      </w:pPr>
      <w:r w:rsidRPr="00CC2E0C">
        <w:rPr>
          <w:rFonts w:asciiTheme="majorHAnsi" w:hAnsiTheme="majorHAnsi" w:cstheme="majorHAnsi"/>
        </w:rPr>
        <w:t xml:space="preserve">EBS General Purpose SSD (gp2) is a </w:t>
      </w:r>
      <w:r w:rsidR="00D73421" w:rsidRPr="00CC2E0C">
        <w:rPr>
          <w:rFonts w:asciiTheme="majorHAnsi" w:hAnsiTheme="majorHAnsi" w:cstheme="majorHAnsi"/>
        </w:rPr>
        <w:t>General-purpose</w:t>
      </w:r>
      <w:r w:rsidRPr="00CC2E0C">
        <w:rPr>
          <w:rFonts w:asciiTheme="majorHAnsi" w:hAnsiTheme="majorHAnsi" w:cstheme="majorHAnsi"/>
        </w:rPr>
        <w:t xml:space="preserve"> SSD volume costs more and it is mainly used for a wide variety of workloads. It is recommended to be used as system boot volumes, virtual desktops, low-latency interactive apps, and many more.</w:t>
      </w:r>
    </w:p>
    <w:p w14:paraId="594F6216" w14:textId="716AF290" w:rsidR="008D4A2A" w:rsidRPr="00CC2E0C" w:rsidRDefault="008D4A2A" w:rsidP="008D4A2A">
      <w:pPr>
        <w:pStyle w:val="ListParagraph"/>
        <w:numPr>
          <w:ilvl w:val="1"/>
          <w:numId w:val="5"/>
        </w:numPr>
        <w:jc w:val="both"/>
        <w:rPr>
          <w:rFonts w:asciiTheme="majorHAnsi" w:hAnsiTheme="majorHAnsi" w:cstheme="majorHAnsi"/>
        </w:rPr>
      </w:pPr>
      <w:r w:rsidRPr="00CC2E0C">
        <w:rPr>
          <w:rFonts w:asciiTheme="majorHAnsi" w:hAnsiTheme="majorHAnsi" w:cstheme="majorHAnsi"/>
        </w:rPr>
        <w:t>Provisioned IOPS SSD (io1</w:t>
      </w:r>
      <w:proofErr w:type="gramStart"/>
      <w:r w:rsidRPr="00CC2E0C">
        <w:rPr>
          <w:rFonts w:asciiTheme="majorHAnsi" w:hAnsiTheme="majorHAnsi" w:cstheme="majorHAnsi"/>
        </w:rPr>
        <w:t>)  this</w:t>
      </w:r>
      <w:proofErr w:type="gramEnd"/>
      <w:r w:rsidRPr="00CC2E0C">
        <w:rPr>
          <w:rFonts w:asciiTheme="majorHAnsi" w:hAnsiTheme="majorHAnsi" w:cstheme="majorHAnsi"/>
        </w:rPr>
        <w:t xml:space="preserve"> costs more than Cold HDD and thus, It provides the highest performance SSD volume for mission-critical low-latency or high-throughput workloads, </w:t>
      </w:r>
    </w:p>
    <w:p w14:paraId="59CBD258" w14:textId="065AF7C1" w:rsidR="008D4A2A" w:rsidRPr="00CC2E0C" w:rsidRDefault="008D4A2A" w:rsidP="008D4A2A">
      <w:pPr>
        <w:pStyle w:val="ListParagraph"/>
        <w:numPr>
          <w:ilvl w:val="1"/>
          <w:numId w:val="5"/>
        </w:numPr>
        <w:jc w:val="both"/>
        <w:rPr>
          <w:rFonts w:asciiTheme="majorHAnsi" w:hAnsiTheme="majorHAnsi" w:cstheme="majorHAnsi"/>
        </w:rPr>
      </w:pPr>
      <w:r w:rsidRPr="00CC2E0C">
        <w:rPr>
          <w:rFonts w:asciiTheme="majorHAnsi" w:hAnsiTheme="majorHAnsi" w:cstheme="majorHAnsi"/>
        </w:rPr>
        <w:t xml:space="preserve">Throughput Optimized HDD (st1) this is primarily used for </w:t>
      </w:r>
      <w:r w:rsidRPr="00CC2E0C">
        <w:rPr>
          <w:rFonts w:asciiTheme="majorHAnsi" w:hAnsiTheme="majorHAnsi" w:cstheme="majorHAnsi"/>
          <w:b/>
          <w:bCs/>
        </w:rPr>
        <w:t>frequently accessed,</w:t>
      </w:r>
      <w:r w:rsidRPr="00CC2E0C">
        <w:rPr>
          <w:rFonts w:asciiTheme="majorHAnsi" w:hAnsiTheme="majorHAnsi" w:cstheme="majorHAnsi"/>
        </w:rPr>
        <w:t xml:space="preserve"> throughput-intensive workloads. In this scenario, Cold HDD perfectly fits the requirement as it is used for their infrequently accessed data and provides the lowest cost, unlike Throughput Optimized HDD.</w:t>
      </w:r>
    </w:p>
    <w:p w14:paraId="0CB1D7BD" w14:textId="3E736D96" w:rsidR="00720F92" w:rsidRPr="00CC2E0C" w:rsidRDefault="00720F92" w:rsidP="00720F92">
      <w:pPr>
        <w:pStyle w:val="ListParagraph"/>
        <w:numPr>
          <w:ilvl w:val="0"/>
          <w:numId w:val="5"/>
        </w:numPr>
        <w:rPr>
          <w:rFonts w:asciiTheme="majorHAnsi" w:hAnsiTheme="majorHAnsi" w:cstheme="majorHAnsi"/>
        </w:rPr>
      </w:pPr>
      <w:r w:rsidRPr="00CC2E0C">
        <w:rPr>
          <w:rFonts w:asciiTheme="majorHAnsi" w:hAnsiTheme="majorHAnsi" w:cstheme="majorHAnsi"/>
        </w:rPr>
        <w:lastRenderedPageBreak/>
        <w:t xml:space="preserve">When you create an encrypted EBS volume and attach it to a supported instance type, the following types of data are </w:t>
      </w:r>
      <w:proofErr w:type="gramStart"/>
      <w:r w:rsidRPr="00CC2E0C">
        <w:rPr>
          <w:rFonts w:asciiTheme="majorHAnsi" w:hAnsiTheme="majorHAnsi" w:cstheme="majorHAnsi"/>
        </w:rPr>
        <w:t>encrypted</w:t>
      </w:r>
      <w:r w:rsidR="000123CF" w:rsidRPr="00CC2E0C">
        <w:rPr>
          <w:rFonts w:asciiTheme="majorHAnsi" w:hAnsiTheme="majorHAnsi" w:cstheme="majorHAnsi"/>
        </w:rPr>
        <w:t>(</w:t>
      </w:r>
      <w:proofErr w:type="gramEnd"/>
      <w:r w:rsidR="000123CF" w:rsidRPr="00CC2E0C">
        <w:rPr>
          <w:rFonts w:asciiTheme="majorHAnsi" w:hAnsiTheme="majorHAnsi" w:cstheme="majorHAnsi"/>
          <w:b/>
          <w:bCs/>
        </w:rPr>
        <w:t>ALL IS ENCRPTED)</w:t>
      </w:r>
    </w:p>
    <w:p w14:paraId="3FB083E8" w14:textId="77777777" w:rsidR="00720F92" w:rsidRPr="00CC2E0C" w:rsidRDefault="00720F92" w:rsidP="00720F92">
      <w:pPr>
        <w:pStyle w:val="ListParagraph"/>
        <w:numPr>
          <w:ilvl w:val="1"/>
          <w:numId w:val="5"/>
        </w:numPr>
        <w:rPr>
          <w:rFonts w:asciiTheme="majorHAnsi" w:hAnsiTheme="majorHAnsi" w:cstheme="majorHAnsi"/>
        </w:rPr>
      </w:pPr>
      <w:r w:rsidRPr="00CC2E0C">
        <w:rPr>
          <w:rFonts w:asciiTheme="majorHAnsi" w:hAnsiTheme="majorHAnsi" w:cstheme="majorHAnsi"/>
        </w:rPr>
        <w:t>Data at rest inside the volume</w:t>
      </w:r>
    </w:p>
    <w:p w14:paraId="5310214D" w14:textId="77777777" w:rsidR="00720F92" w:rsidRPr="00CC2E0C" w:rsidRDefault="00720F92" w:rsidP="00720F92">
      <w:pPr>
        <w:pStyle w:val="ListParagraph"/>
        <w:numPr>
          <w:ilvl w:val="1"/>
          <w:numId w:val="5"/>
        </w:numPr>
        <w:rPr>
          <w:rFonts w:asciiTheme="majorHAnsi" w:hAnsiTheme="majorHAnsi" w:cstheme="majorHAnsi"/>
        </w:rPr>
      </w:pPr>
      <w:r w:rsidRPr="00CC2E0C">
        <w:rPr>
          <w:rFonts w:asciiTheme="majorHAnsi" w:hAnsiTheme="majorHAnsi" w:cstheme="majorHAnsi"/>
        </w:rPr>
        <w:t>All data moving between the volume and the instance</w:t>
      </w:r>
    </w:p>
    <w:p w14:paraId="22216BE5" w14:textId="77777777" w:rsidR="00720F92" w:rsidRPr="00CC2E0C" w:rsidRDefault="00720F92" w:rsidP="00720F92">
      <w:pPr>
        <w:pStyle w:val="ListParagraph"/>
        <w:numPr>
          <w:ilvl w:val="1"/>
          <w:numId w:val="5"/>
        </w:numPr>
        <w:rPr>
          <w:rFonts w:asciiTheme="majorHAnsi" w:hAnsiTheme="majorHAnsi" w:cstheme="majorHAnsi"/>
        </w:rPr>
      </w:pPr>
      <w:r w:rsidRPr="00CC2E0C">
        <w:rPr>
          <w:rFonts w:asciiTheme="majorHAnsi" w:hAnsiTheme="majorHAnsi" w:cstheme="majorHAnsi"/>
        </w:rPr>
        <w:t>All snapshots created from the volume</w:t>
      </w:r>
    </w:p>
    <w:p w14:paraId="5C4DD3EE" w14:textId="3E256767" w:rsidR="00720F92" w:rsidRPr="00CC2E0C" w:rsidRDefault="00720F92" w:rsidP="00720F92">
      <w:pPr>
        <w:pStyle w:val="ListParagraph"/>
        <w:numPr>
          <w:ilvl w:val="1"/>
          <w:numId w:val="5"/>
        </w:numPr>
        <w:rPr>
          <w:rFonts w:asciiTheme="majorHAnsi" w:hAnsiTheme="majorHAnsi" w:cstheme="majorHAnsi"/>
        </w:rPr>
      </w:pPr>
      <w:r w:rsidRPr="00CC2E0C">
        <w:rPr>
          <w:rFonts w:asciiTheme="majorHAnsi" w:hAnsiTheme="majorHAnsi" w:cstheme="majorHAnsi"/>
        </w:rPr>
        <w:t>All volumes created from those snapshot</w:t>
      </w:r>
    </w:p>
    <w:p w14:paraId="4D2FDC07" w14:textId="1C0BEA09" w:rsidR="00B92B95" w:rsidRPr="00CC2E0C" w:rsidRDefault="00B92B95" w:rsidP="00B92B95">
      <w:pPr>
        <w:pStyle w:val="ListParagraph"/>
        <w:numPr>
          <w:ilvl w:val="0"/>
          <w:numId w:val="5"/>
        </w:numPr>
        <w:jc w:val="both"/>
        <w:rPr>
          <w:rFonts w:asciiTheme="majorHAnsi" w:hAnsiTheme="majorHAnsi" w:cstheme="majorHAnsi"/>
        </w:rPr>
      </w:pPr>
      <w:r w:rsidRPr="00CC2E0C">
        <w:rPr>
          <w:rFonts w:asciiTheme="majorHAnsi" w:hAnsiTheme="majorHAnsi" w:cstheme="majorHAnsi"/>
          <w:b/>
          <w:bCs/>
          <w:u w:val="single"/>
        </w:rPr>
        <w:t>Amazon Kinesis</w:t>
      </w:r>
      <w:r w:rsidRPr="00CC2E0C">
        <w:rPr>
          <w:rFonts w:asciiTheme="majorHAnsi" w:hAnsiTheme="majorHAnsi" w:cstheme="majorHAnsi"/>
        </w:rPr>
        <w:t xml:space="preserve"> makes it easy to </w:t>
      </w:r>
      <w:r w:rsidRPr="00CC2E0C">
        <w:rPr>
          <w:rFonts w:asciiTheme="majorHAnsi" w:hAnsiTheme="majorHAnsi" w:cstheme="majorHAnsi"/>
          <w:b/>
          <w:bCs/>
        </w:rPr>
        <w:t>collect, process</w:t>
      </w:r>
      <w:r w:rsidRPr="00CC2E0C">
        <w:rPr>
          <w:rFonts w:asciiTheme="majorHAnsi" w:hAnsiTheme="majorHAnsi" w:cstheme="majorHAnsi"/>
        </w:rPr>
        <w:t xml:space="preserve">, </w:t>
      </w:r>
      <w:r w:rsidRPr="00CC2E0C">
        <w:rPr>
          <w:rFonts w:asciiTheme="majorHAnsi" w:hAnsiTheme="majorHAnsi" w:cstheme="majorHAnsi"/>
          <w:b/>
          <w:bCs/>
        </w:rPr>
        <w:t>and analyze real-time, streaming data</w:t>
      </w:r>
      <w:r w:rsidRPr="00CC2E0C">
        <w:rPr>
          <w:rFonts w:asciiTheme="majorHAnsi" w:hAnsiTheme="majorHAnsi" w:cstheme="majorHAnsi"/>
        </w:rPr>
        <w:t xml:space="preserve"> so you can get timely insights and react quickly to new information. With Amazon Kinesis, you can ingest real-time data such as video, audio, application logs, website clickstreams, and IoT telemetry data for machine learning, analytics, and other applications. Amazon Kinesis enables you to process and analyze data as it arrives and respond instantly instead of having to wait until all your data is collected before the processing can begin.</w:t>
      </w:r>
    </w:p>
    <w:p w14:paraId="666C67A3" w14:textId="05722842" w:rsidR="00991B21" w:rsidRPr="00CC2E0C" w:rsidRDefault="00991B21" w:rsidP="00991B21">
      <w:pPr>
        <w:pStyle w:val="ListParagraph"/>
        <w:numPr>
          <w:ilvl w:val="1"/>
          <w:numId w:val="5"/>
        </w:numPr>
        <w:jc w:val="both"/>
        <w:rPr>
          <w:rFonts w:asciiTheme="majorHAnsi" w:hAnsiTheme="majorHAnsi" w:cstheme="majorHAnsi"/>
          <w:b/>
          <w:bCs/>
        </w:rPr>
      </w:pPr>
      <w:r w:rsidRPr="00CC2E0C">
        <w:rPr>
          <w:rFonts w:asciiTheme="majorHAnsi" w:hAnsiTheme="majorHAnsi" w:cstheme="majorHAnsi"/>
          <w:b/>
          <w:bCs/>
          <w:u w:val="single"/>
        </w:rPr>
        <w:t>Kinesis Data Streams</w:t>
      </w:r>
      <w:r w:rsidRPr="00CC2E0C">
        <w:rPr>
          <w:rFonts w:asciiTheme="majorHAnsi" w:hAnsiTheme="majorHAnsi" w:cstheme="majorHAnsi"/>
        </w:rPr>
        <w:t xml:space="preserve"> is a real-time data streaming service that requires the provisioning of shards. Amazon SQS is a cheaper option because you only pay for what you use. Since there is no </w:t>
      </w:r>
      <w:r w:rsidRPr="00CC2E0C">
        <w:rPr>
          <w:rFonts w:asciiTheme="majorHAnsi" w:hAnsiTheme="majorHAnsi" w:cstheme="majorHAnsi"/>
          <w:b/>
          <w:bCs/>
        </w:rPr>
        <w:t>requirement for real-time processing</w:t>
      </w:r>
      <w:r w:rsidRPr="00CC2E0C">
        <w:rPr>
          <w:rFonts w:asciiTheme="majorHAnsi" w:hAnsiTheme="majorHAnsi" w:cstheme="majorHAnsi"/>
        </w:rPr>
        <w:t xml:space="preserve"> in the scenario given, </w:t>
      </w:r>
      <w:r w:rsidRPr="00CC2E0C">
        <w:rPr>
          <w:rFonts w:asciiTheme="majorHAnsi" w:hAnsiTheme="majorHAnsi" w:cstheme="majorHAnsi"/>
          <w:b/>
          <w:bCs/>
        </w:rPr>
        <w:t>replacing Kinesis Data Streams with Amazon SQS would save more costs.</w:t>
      </w:r>
    </w:p>
    <w:p w14:paraId="077F0DD9" w14:textId="4A70C1EF" w:rsidR="00C36DA5" w:rsidRDefault="00C36DA5" w:rsidP="00991B21">
      <w:pPr>
        <w:pStyle w:val="ListParagraph"/>
        <w:numPr>
          <w:ilvl w:val="1"/>
          <w:numId w:val="5"/>
        </w:numPr>
        <w:jc w:val="both"/>
        <w:rPr>
          <w:rFonts w:asciiTheme="majorHAnsi" w:hAnsiTheme="majorHAnsi" w:cstheme="majorHAnsi"/>
        </w:rPr>
      </w:pPr>
      <w:r w:rsidRPr="00CC2E0C">
        <w:rPr>
          <w:rFonts w:asciiTheme="majorHAnsi" w:hAnsiTheme="majorHAnsi" w:cstheme="majorHAnsi"/>
          <w:b/>
          <w:bCs/>
        </w:rPr>
        <w:t>By default, records of a stream in Amazon Kinesis are accessible for up to 24 hours</w:t>
      </w:r>
      <w:r w:rsidRPr="00CC2E0C">
        <w:rPr>
          <w:rFonts w:asciiTheme="majorHAnsi" w:hAnsiTheme="majorHAnsi" w:cstheme="majorHAnsi"/>
        </w:rPr>
        <w:t xml:space="preserve"> from the time they are added to the stream. You can raise this </w:t>
      </w:r>
      <w:r w:rsidRPr="00CC2E0C">
        <w:rPr>
          <w:rFonts w:asciiTheme="majorHAnsi" w:hAnsiTheme="majorHAnsi" w:cstheme="majorHAnsi"/>
          <w:b/>
          <w:bCs/>
        </w:rPr>
        <w:t>limit to up to 7 days</w:t>
      </w:r>
      <w:r w:rsidRPr="00CC2E0C">
        <w:rPr>
          <w:rFonts w:asciiTheme="majorHAnsi" w:hAnsiTheme="majorHAnsi" w:cstheme="majorHAnsi"/>
        </w:rPr>
        <w:t xml:space="preserve"> by enabling extended data retention.</w:t>
      </w:r>
    </w:p>
    <w:p w14:paraId="62CCCFAE" w14:textId="0BA12D65" w:rsidR="00B661AE" w:rsidRPr="00CC2E0C" w:rsidRDefault="00B661AE" w:rsidP="00991B21">
      <w:pPr>
        <w:pStyle w:val="ListParagraph"/>
        <w:numPr>
          <w:ilvl w:val="1"/>
          <w:numId w:val="5"/>
        </w:numPr>
        <w:jc w:val="both"/>
        <w:rPr>
          <w:rFonts w:asciiTheme="majorHAnsi" w:hAnsiTheme="majorHAnsi" w:cstheme="majorHAnsi"/>
        </w:rPr>
      </w:pPr>
      <w:r>
        <w:rPr>
          <w:rFonts w:asciiTheme="majorHAnsi" w:hAnsiTheme="majorHAnsi" w:cstheme="majorHAnsi"/>
          <w:b/>
          <w:bCs/>
        </w:rPr>
        <w:t xml:space="preserve">Kinesis Firehouse is a option to load data to analytic tools like redshift from multiple </w:t>
      </w:r>
      <w:proofErr w:type="gramStart"/>
      <w:r>
        <w:rPr>
          <w:rFonts w:asciiTheme="majorHAnsi" w:hAnsiTheme="majorHAnsi" w:cstheme="majorHAnsi"/>
          <w:b/>
          <w:bCs/>
        </w:rPr>
        <w:t>sources.(</w:t>
      </w:r>
      <w:proofErr w:type="gramEnd"/>
      <w:r>
        <w:rPr>
          <w:rFonts w:asciiTheme="majorHAnsi" w:hAnsiTheme="majorHAnsi" w:cstheme="majorHAnsi"/>
          <w:b/>
          <w:bCs/>
        </w:rPr>
        <w:t>kinesis streams can’t directly upload)</w:t>
      </w:r>
    </w:p>
    <w:p w14:paraId="0FED9AD5" w14:textId="74189868" w:rsidR="00991B21" w:rsidRDefault="00560190" w:rsidP="00991B21">
      <w:pPr>
        <w:pStyle w:val="ListParagraph"/>
        <w:numPr>
          <w:ilvl w:val="0"/>
          <w:numId w:val="5"/>
        </w:numPr>
        <w:jc w:val="both"/>
        <w:rPr>
          <w:rFonts w:asciiTheme="majorHAnsi" w:hAnsiTheme="majorHAnsi" w:cstheme="majorHAnsi"/>
        </w:rPr>
      </w:pPr>
      <w:r w:rsidRPr="00CC2E0C">
        <w:rPr>
          <w:rFonts w:asciiTheme="majorHAnsi" w:hAnsiTheme="majorHAnsi" w:cstheme="majorHAnsi"/>
          <w:b/>
          <w:bCs/>
          <w:u w:val="single"/>
        </w:rPr>
        <w:t>The AWS Step Functions</w:t>
      </w:r>
      <w:r w:rsidRPr="00CC2E0C">
        <w:rPr>
          <w:rFonts w:asciiTheme="majorHAnsi" w:hAnsiTheme="majorHAnsi" w:cstheme="majorHAnsi"/>
        </w:rPr>
        <w:t xml:space="preserve"> service lets you coordinate multiple AWS services into serverless workflows so you can build and update apps quickly</w:t>
      </w:r>
    </w:p>
    <w:p w14:paraId="6E9BB840" w14:textId="41A4BA50" w:rsidR="0035536B" w:rsidRPr="00FF6B2E" w:rsidRDefault="0035536B" w:rsidP="0035536B">
      <w:pPr>
        <w:pStyle w:val="ListParagraph"/>
        <w:numPr>
          <w:ilvl w:val="1"/>
          <w:numId w:val="5"/>
        </w:numPr>
        <w:jc w:val="both"/>
        <w:rPr>
          <w:rFonts w:asciiTheme="majorHAnsi" w:hAnsiTheme="majorHAnsi" w:cstheme="majorHAnsi"/>
        </w:rPr>
      </w:pPr>
      <w:r>
        <w:rPr>
          <w:rFonts w:asciiTheme="majorHAnsi" w:hAnsiTheme="majorHAnsi" w:cstheme="majorHAnsi"/>
          <w:b/>
          <w:bCs/>
          <w:u w:val="single"/>
        </w:rPr>
        <w:t>Also provides graphical way to visualize steps</w:t>
      </w:r>
    </w:p>
    <w:p w14:paraId="678C618E" w14:textId="57B7A8D7" w:rsidR="00FF6B2E" w:rsidRPr="00CC2E0C" w:rsidRDefault="00FF6B2E" w:rsidP="0035536B">
      <w:pPr>
        <w:pStyle w:val="ListParagraph"/>
        <w:numPr>
          <w:ilvl w:val="1"/>
          <w:numId w:val="5"/>
        </w:numPr>
        <w:jc w:val="both"/>
        <w:rPr>
          <w:rFonts w:asciiTheme="majorHAnsi" w:hAnsiTheme="majorHAnsi" w:cstheme="majorHAnsi"/>
        </w:rPr>
      </w:pPr>
      <w:r>
        <w:rPr>
          <w:rFonts w:asciiTheme="majorHAnsi" w:hAnsiTheme="majorHAnsi" w:cstheme="majorHAnsi"/>
          <w:b/>
          <w:bCs/>
          <w:u w:val="single"/>
        </w:rPr>
        <w:t xml:space="preserve">It is good for short running </w:t>
      </w:r>
      <w:proofErr w:type="spellStart"/>
      <w:proofErr w:type="gramStart"/>
      <w:r>
        <w:rPr>
          <w:rFonts w:asciiTheme="majorHAnsi" w:hAnsiTheme="majorHAnsi" w:cstheme="majorHAnsi"/>
          <w:b/>
          <w:bCs/>
          <w:u w:val="single"/>
        </w:rPr>
        <w:t>activies</w:t>
      </w:r>
      <w:proofErr w:type="spellEnd"/>
      <w:r>
        <w:rPr>
          <w:rFonts w:asciiTheme="majorHAnsi" w:hAnsiTheme="majorHAnsi" w:cstheme="majorHAnsi"/>
          <w:b/>
          <w:bCs/>
          <w:u w:val="single"/>
        </w:rPr>
        <w:t>(</w:t>
      </w:r>
      <w:proofErr w:type="gramEnd"/>
      <w:r>
        <w:rPr>
          <w:rFonts w:asciiTheme="majorHAnsi" w:hAnsiTheme="majorHAnsi" w:cstheme="majorHAnsi"/>
          <w:b/>
          <w:bCs/>
          <w:u w:val="single"/>
        </w:rPr>
        <w:t>its serverless)(</w:t>
      </w:r>
      <w:proofErr w:type="spellStart"/>
      <w:r>
        <w:rPr>
          <w:rFonts w:asciiTheme="majorHAnsi" w:hAnsiTheme="majorHAnsi" w:cstheme="majorHAnsi"/>
          <w:b/>
          <w:bCs/>
          <w:u w:val="single"/>
        </w:rPr>
        <w:t>synchronius</w:t>
      </w:r>
      <w:proofErr w:type="spellEnd"/>
      <w:r>
        <w:rPr>
          <w:rFonts w:asciiTheme="majorHAnsi" w:hAnsiTheme="majorHAnsi" w:cstheme="majorHAnsi"/>
          <w:b/>
          <w:bCs/>
          <w:u w:val="single"/>
        </w:rPr>
        <w:t>)</w:t>
      </w:r>
    </w:p>
    <w:p w14:paraId="0CD615AE" w14:textId="215622C3" w:rsidR="00021595" w:rsidRPr="002D70BC" w:rsidRDefault="003A0378" w:rsidP="003A0378">
      <w:pPr>
        <w:pStyle w:val="ListParagraph"/>
        <w:numPr>
          <w:ilvl w:val="0"/>
          <w:numId w:val="5"/>
        </w:numPr>
        <w:jc w:val="both"/>
        <w:rPr>
          <w:rFonts w:asciiTheme="majorHAnsi" w:hAnsiTheme="majorHAnsi" w:cstheme="majorHAnsi"/>
          <w:b/>
          <w:bCs/>
        </w:rPr>
      </w:pPr>
      <w:r w:rsidRPr="00CC2E0C">
        <w:rPr>
          <w:rFonts w:asciiTheme="majorHAnsi" w:hAnsiTheme="majorHAnsi" w:cstheme="majorHAnsi"/>
          <w:b/>
          <w:bCs/>
          <w:u w:val="single"/>
        </w:rPr>
        <w:t>Amazon SQS</w:t>
      </w:r>
      <w:r w:rsidRPr="00CC2E0C">
        <w:rPr>
          <w:rFonts w:asciiTheme="majorHAnsi" w:hAnsiTheme="majorHAnsi" w:cstheme="majorHAnsi"/>
          <w:b/>
          <w:bCs/>
        </w:rPr>
        <w:t>,</w:t>
      </w:r>
      <w:r w:rsidRPr="00CC2E0C">
        <w:rPr>
          <w:rFonts w:asciiTheme="majorHAnsi" w:hAnsiTheme="majorHAnsi" w:cstheme="majorHAnsi"/>
        </w:rPr>
        <w:t xml:space="preserve"> </w:t>
      </w:r>
      <w:r w:rsidR="00021595" w:rsidRPr="00CC2E0C">
        <w:rPr>
          <w:rFonts w:asciiTheme="majorHAnsi" w:hAnsiTheme="majorHAnsi" w:cstheme="majorHAnsi"/>
        </w:rPr>
        <w:t xml:space="preserve">Amazon Simple Queue Service (SQS) is a fully managed message queuing service that enables you to decouple and scale microservices, distributed systems, and serverless applications. SQS eliminates the complexity and overhead associated with managing and operating </w:t>
      </w:r>
      <w:proofErr w:type="gramStart"/>
      <w:r w:rsidR="00021595" w:rsidRPr="00CC2E0C">
        <w:rPr>
          <w:rFonts w:asciiTheme="majorHAnsi" w:hAnsiTheme="majorHAnsi" w:cstheme="majorHAnsi"/>
        </w:rPr>
        <w:t>message oriented</w:t>
      </w:r>
      <w:proofErr w:type="gramEnd"/>
      <w:r w:rsidR="00021595" w:rsidRPr="00CC2E0C">
        <w:rPr>
          <w:rFonts w:asciiTheme="majorHAnsi" w:hAnsiTheme="majorHAnsi" w:cstheme="majorHAnsi"/>
        </w:rPr>
        <w:t xml:space="preserve"> middleware, and empowers developers to focus on differentiating work. Using SQS, you can send, store, and receive messages between software components at any volume, without losing messages or requiring other services to be </w:t>
      </w:r>
      <w:proofErr w:type="gramStart"/>
      <w:r w:rsidR="00021595" w:rsidRPr="00CC2E0C">
        <w:rPr>
          <w:rFonts w:asciiTheme="majorHAnsi" w:hAnsiTheme="majorHAnsi" w:cstheme="majorHAnsi"/>
        </w:rPr>
        <w:t>available.</w:t>
      </w:r>
      <w:r w:rsidR="002D70BC">
        <w:rPr>
          <w:rFonts w:asciiTheme="majorHAnsi" w:hAnsiTheme="majorHAnsi" w:cstheme="majorHAnsi"/>
        </w:rPr>
        <w:t>(</w:t>
      </w:r>
      <w:proofErr w:type="gramEnd"/>
      <w:r w:rsidR="002D70BC" w:rsidRPr="002D70BC">
        <w:rPr>
          <w:rFonts w:asciiTheme="majorHAnsi" w:hAnsiTheme="majorHAnsi" w:cstheme="majorHAnsi"/>
          <w:b/>
          <w:bCs/>
        </w:rPr>
        <w:t>SQS Is used for horizontal scaling</w:t>
      </w:r>
      <w:r w:rsidR="002D70BC">
        <w:rPr>
          <w:rFonts w:asciiTheme="majorHAnsi" w:hAnsiTheme="majorHAnsi" w:cstheme="majorHAnsi"/>
          <w:b/>
          <w:bCs/>
        </w:rPr>
        <w:t>)</w:t>
      </w:r>
    </w:p>
    <w:p w14:paraId="085F473F" w14:textId="52592429" w:rsidR="003A0378" w:rsidRPr="00CC2E0C" w:rsidRDefault="003A0378" w:rsidP="00021595">
      <w:pPr>
        <w:pStyle w:val="ListParagraph"/>
        <w:numPr>
          <w:ilvl w:val="1"/>
          <w:numId w:val="5"/>
        </w:numPr>
        <w:jc w:val="both"/>
        <w:rPr>
          <w:rFonts w:asciiTheme="majorHAnsi" w:hAnsiTheme="majorHAnsi" w:cstheme="majorHAnsi"/>
        </w:rPr>
      </w:pPr>
      <w:r w:rsidRPr="00CC2E0C">
        <w:rPr>
          <w:rFonts w:asciiTheme="majorHAnsi" w:hAnsiTheme="majorHAnsi" w:cstheme="majorHAnsi"/>
          <w:b/>
          <w:bCs/>
        </w:rPr>
        <w:t>you can configure the message retention period to a value from 1 minute to 14 days</w:t>
      </w:r>
      <w:r w:rsidRPr="00CC2E0C">
        <w:rPr>
          <w:rFonts w:asciiTheme="majorHAnsi" w:hAnsiTheme="majorHAnsi" w:cstheme="majorHAnsi"/>
        </w:rPr>
        <w:t xml:space="preserve">. </w:t>
      </w:r>
      <w:r w:rsidRPr="00CC2E0C">
        <w:rPr>
          <w:rFonts w:asciiTheme="majorHAnsi" w:hAnsiTheme="majorHAnsi" w:cstheme="majorHAnsi"/>
          <w:b/>
          <w:bCs/>
        </w:rPr>
        <w:t>The default is 4 days</w:t>
      </w:r>
      <w:r w:rsidRPr="00CC2E0C">
        <w:rPr>
          <w:rFonts w:asciiTheme="majorHAnsi" w:hAnsiTheme="majorHAnsi" w:cstheme="majorHAnsi"/>
        </w:rPr>
        <w:t>. Once the message retention limit is reached, your messages are automatically deleted</w:t>
      </w:r>
    </w:p>
    <w:p w14:paraId="3581E6BD" w14:textId="08A0BC0A" w:rsidR="00482CF0" w:rsidRPr="00CC2E0C" w:rsidRDefault="003A0378" w:rsidP="00482CF0">
      <w:pPr>
        <w:pStyle w:val="ListParagraph"/>
        <w:numPr>
          <w:ilvl w:val="1"/>
          <w:numId w:val="5"/>
        </w:numPr>
        <w:jc w:val="both"/>
        <w:rPr>
          <w:rFonts w:asciiTheme="majorHAnsi" w:hAnsiTheme="majorHAnsi" w:cstheme="majorHAnsi"/>
        </w:rPr>
      </w:pPr>
      <w:r w:rsidRPr="00CC2E0C">
        <w:rPr>
          <w:rFonts w:asciiTheme="majorHAnsi" w:hAnsiTheme="majorHAnsi" w:cstheme="majorHAnsi"/>
          <w:b/>
          <w:bCs/>
        </w:rPr>
        <w:t>A single Amazon SQS message queue can contain an unlimited number of messages</w:t>
      </w:r>
      <w:r w:rsidRPr="00CC2E0C">
        <w:rPr>
          <w:rFonts w:asciiTheme="majorHAnsi" w:hAnsiTheme="majorHAnsi" w:cstheme="majorHAnsi"/>
        </w:rPr>
        <w:t xml:space="preserve">. However, there is </w:t>
      </w:r>
      <w:r w:rsidRPr="00CC2E0C">
        <w:rPr>
          <w:rFonts w:asciiTheme="majorHAnsi" w:hAnsiTheme="majorHAnsi" w:cstheme="majorHAnsi"/>
          <w:b/>
          <w:bCs/>
        </w:rPr>
        <w:t>a 120,000 limit for the number of inflight messages</w:t>
      </w:r>
      <w:r w:rsidRPr="00CC2E0C">
        <w:rPr>
          <w:rFonts w:asciiTheme="majorHAnsi" w:hAnsiTheme="majorHAnsi" w:cstheme="majorHAnsi"/>
        </w:rPr>
        <w:t xml:space="preserve"> for a standard queue and </w:t>
      </w:r>
      <w:r w:rsidRPr="00CC2E0C">
        <w:rPr>
          <w:rFonts w:asciiTheme="majorHAnsi" w:hAnsiTheme="majorHAnsi" w:cstheme="majorHAnsi"/>
          <w:b/>
          <w:bCs/>
        </w:rPr>
        <w:t>20,000 for a FIFO queue.</w:t>
      </w:r>
      <w:r w:rsidRPr="00CC2E0C">
        <w:rPr>
          <w:rFonts w:asciiTheme="majorHAnsi" w:hAnsiTheme="majorHAnsi" w:cstheme="majorHAnsi"/>
        </w:rPr>
        <w:t xml:space="preserve"> Messages are inflight after they have been received from the queue by a consuming component, but have not yet been deleted from the </w:t>
      </w:r>
      <w:r w:rsidR="00482CF0" w:rsidRPr="00CC2E0C">
        <w:rPr>
          <w:rFonts w:asciiTheme="majorHAnsi" w:hAnsiTheme="majorHAnsi" w:cstheme="majorHAnsi"/>
        </w:rPr>
        <w:t>que</w:t>
      </w:r>
    </w:p>
    <w:p w14:paraId="2C9B9000" w14:textId="46A153ED" w:rsidR="00482CF0" w:rsidRPr="00CC2E0C" w:rsidRDefault="00482CF0" w:rsidP="00482CF0">
      <w:pPr>
        <w:pStyle w:val="ListParagraph"/>
        <w:numPr>
          <w:ilvl w:val="1"/>
          <w:numId w:val="5"/>
        </w:numPr>
        <w:jc w:val="both"/>
        <w:rPr>
          <w:rFonts w:asciiTheme="majorHAnsi" w:hAnsiTheme="majorHAnsi" w:cstheme="majorHAnsi"/>
        </w:rPr>
      </w:pPr>
      <w:r w:rsidRPr="00CC2E0C">
        <w:rPr>
          <w:rFonts w:asciiTheme="majorHAnsi" w:hAnsiTheme="majorHAnsi" w:cstheme="majorHAnsi"/>
          <w:b/>
          <w:bCs/>
        </w:rPr>
        <w:t>SQS limit is 2GB</w:t>
      </w:r>
    </w:p>
    <w:p w14:paraId="58E0E440" w14:textId="45B7C7A0" w:rsidR="005D2DFD" w:rsidRPr="00CC2E0C" w:rsidRDefault="005D2DFD" w:rsidP="005D2DFD">
      <w:pPr>
        <w:pStyle w:val="ListParagraph"/>
        <w:numPr>
          <w:ilvl w:val="1"/>
          <w:numId w:val="5"/>
        </w:numPr>
        <w:jc w:val="both"/>
        <w:rPr>
          <w:rFonts w:asciiTheme="majorHAnsi" w:hAnsiTheme="majorHAnsi" w:cstheme="majorHAnsi"/>
          <w:b/>
          <w:bCs/>
        </w:rPr>
      </w:pPr>
      <w:r w:rsidRPr="00CC2E0C">
        <w:rPr>
          <w:rFonts w:asciiTheme="majorHAnsi" w:hAnsiTheme="majorHAnsi" w:cstheme="majorHAnsi"/>
          <w:b/>
          <w:bCs/>
        </w:rPr>
        <w:t>The visibility timeout</w:t>
      </w:r>
      <w:r w:rsidRPr="00CC2E0C">
        <w:rPr>
          <w:rFonts w:asciiTheme="majorHAnsi" w:hAnsiTheme="majorHAnsi" w:cstheme="majorHAnsi"/>
        </w:rPr>
        <w:t xml:space="preserve"> is a period of time during which Amazon SQS </w:t>
      </w:r>
      <w:r w:rsidRPr="00CC2E0C">
        <w:rPr>
          <w:rFonts w:asciiTheme="majorHAnsi" w:hAnsiTheme="majorHAnsi" w:cstheme="majorHAnsi"/>
          <w:b/>
          <w:bCs/>
        </w:rPr>
        <w:t>prevents other consuming components from receiving and processing a message.</w:t>
      </w:r>
    </w:p>
    <w:p w14:paraId="65268E61" w14:textId="57455006" w:rsidR="00DC7342" w:rsidRPr="00CC2E0C" w:rsidRDefault="000123CF" w:rsidP="000123CF">
      <w:pPr>
        <w:pStyle w:val="ListParagraph"/>
        <w:numPr>
          <w:ilvl w:val="2"/>
          <w:numId w:val="5"/>
        </w:numPr>
        <w:jc w:val="both"/>
        <w:rPr>
          <w:rFonts w:asciiTheme="majorHAnsi" w:hAnsiTheme="majorHAnsi" w:cstheme="majorHAnsi"/>
          <w:b/>
          <w:bCs/>
        </w:rPr>
      </w:pPr>
      <w:r w:rsidRPr="00CC2E0C">
        <w:rPr>
          <w:rFonts w:asciiTheme="majorHAnsi" w:hAnsiTheme="majorHAnsi" w:cstheme="majorHAnsi"/>
        </w:rPr>
        <w:t xml:space="preserve">The default visibility </w:t>
      </w:r>
      <w:r w:rsidRPr="00CC2E0C">
        <w:rPr>
          <w:rFonts w:asciiTheme="majorHAnsi" w:hAnsiTheme="majorHAnsi" w:cstheme="majorHAnsi"/>
          <w:b/>
          <w:bCs/>
        </w:rPr>
        <w:t>timeout for a message is 30 seconds.</w:t>
      </w:r>
      <w:r w:rsidRPr="00CC2E0C">
        <w:rPr>
          <w:rFonts w:asciiTheme="majorHAnsi" w:hAnsiTheme="majorHAnsi" w:cstheme="majorHAnsi"/>
        </w:rPr>
        <w:t xml:space="preserve"> The </w:t>
      </w:r>
      <w:r w:rsidRPr="00CC2E0C">
        <w:rPr>
          <w:rFonts w:asciiTheme="majorHAnsi" w:hAnsiTheme="majorHAnsi" w:cstheme="majorHAnsi"/>
          <w:b/>
          <w:bCs/>
        </w:rPr>
        <w:t>maximum is 12 hours.</w:t>
      </w:r>
    </w:p>
    <w:p w14:paraId="5A2EF629" w14:textId="1B04A9D4" w:rsidR="00DC7342" w:rsidRPr="00CC2E0C" w:rsidRDefault="00DC7342" w:rsidP="000123CF">
      <w:pPr>
        <w:pStyle w:val="ListParagraph"/>
        <w:numPr>
          <w:ilvl w:val="1"/>
          <w:numId w:val="5"/>
        </w:numPr>
        <w:jc w:val="both"/>
        <w:rPr>
          <w:rFonts w:asciiTheme="majorHAnsi" w:hAnsiTheme="majorHAnsi" w:cstheme="majorHAnsi"/>
        </w:rPr>
      </w:pPr>
      <w:r w:rsidRPr="00CC2E0C">
        <w:rPr>
          <w:rFonts w:asciiTheme="majorHAnsi" w:hAnsiTheme="majorHAnsi" w:cstheme="majorHAnsi"/>
          <w:b/>
          <w:bCs/>
        </w:rPr>
        <w:lastRenderedPageBreak/>
        <w:t>– Long polling</w:t>
      </w:r>
      <w:r w:rsidRPr="00CC2E0C">
        <w:rPr>
          <w:rFonts w:asciiTheme="majorHAnsi" w:hAnsiTheme="majorHAnsi" w:cstheme="majorHAnsi"/>
        </w:rPr>
        <w:t xml:space="preserve"> reduces the number of empty responses by allowing Amazon SQS to wait until a message is available in the queue before sending a response. Unless the connection times out, the response to the </w:t>
      </w:r>
      <w:proofErr w:type="spellStart"/>
      <w:r w:rsidRPr="00CC2E0C">
        <w:rPr>
          <w:rFonts w:asciiTheme="majorHAnsi" w:hAnsiTheme="majorHAnsi" w:cstheme="majorHAnsi"/>
        </w:rPr>
        <w:t>ReceiveMessage</w:t>
      </w:r>
      <w:proofErr w:type="spellEnd"/>
      <w:r w:rsidRPr="00CC2E0C">
        <w:rPr>
          <w:rFonts w:asciiTheme="majorHAnsi" w:hAnsiTheme="majorHAnsi" w:cstheme="majorHAnsi"/>
        </w:rPr>
        <w:t xml:space="preserve"> request contains at least one of the available messages, up to the maximum number of messages specified in the </w:t>
      </w:r>
      <w:proofErr w:type="spellStart"/>
      <w:r w:rsidRPr="00CC2E0C">
        <w:rPr>
          <w:rFonts w:asciiTheme="majorHAnsi" w:hAnsiTheme="majorHAnsi" w:cstheme="majorHAnsi"/>
        </w:rPr>
        <w:t>ReceiveMessage</w:t>
      </w:r>
      <w:proofErr w:type="spellEnd"/>
      <w:r w:rsidRPr="00CC2E0C">
        <w:rPr>
          <w:rFonts w:asciiTheme="majorHAnsi" w:hAnsiTheme="majorHAnsi" w:cstheme="majorHAnsi"/>
        </w:rPr>
        <w:t xml:space="preserve"> action.</w:t>
      </w:r>
    </w:p>
    <w:p w14:paraId="0B317EB5" w14:textId="577A6440" w:rsidR="00DC7342" w:rsidRPr="00CC2E0C" w:rsidRDefault="00DC7342" w:rsidP="00DC7342">
      <w:pPr>
        <w:pStyle w:val="ListParagraph"/>
        <w:numPr>
          <w:ilvl w:val="1"/>
          <w:numId w:val="5"/>
        </w:numPr>
        <w:jc w:val="both"/>
        <w:rPr>
          <w:rFonts w:asciiTheme="majorHAnsi" w:hAnsiTheme="majorHAnsi" w:cstheme="majorHAnsi"/>
        </w:rPr>
      </w:pPr>
      <w:r w:rsidRPr="00CC2E0C">
        <w:rPr>
          <w:rFonts w:asciiTheme="majorHAnsi" w:hAnsiTheme="majorHAnsi" w:cstheme="majorHAnsi"/>
          <w:b/>
          <w:bCs/>
        </w:rPr>
        <w:t>– Long polling</w:t>
      </w:r>
      <w:r w:rsidRPr="00CC2E0C">
        <w:rPr>
          <w:rFonts w:asciiTheme="majorHAnsi" w:hAnsiTheme="majorHAnsi" w:cstheme="majorHAnsi"/>
        </w:rPr>
        <w:t xml:space="preserve"> eliminates false empty responses by querying all (rather than a limited number) of the servers. Long polling returns messages as soon any message becomes available.</w:t>
      </w:r>
    </w:p>
    <w:p w14:paraId="0D64D4E7" w14:textId="686680E1" w:rsidR="00DC7342" w:rsidRPr="00CC2E0C" w:rsidRDefault="00DC7342" w:rsidP="00C54B0E">
      <w:pPr>
        <w:pStyle w:val="ListParagraph"/>
        <w:numPr>
          <w:ilvl w:val="2"/>
          <w:numId w:val="5"/>
        </w:numPr>
        <w:jc w:val="both"/>
        <w:rPr>
          <w:rFonts w:asciiTheme="majorHAnsi" w:hAnsiTheme="majorHAnsi" w:cstheme="majorHAnsi"/>
        </w:rPr>
      </w:pPr>
      <w:r w:rsidRPr="00CC2E0C">
        <w:rPr>
          <w:rFonts w:asciiTheme="majorHAnsi" w:hAnsiTheme="majorHAnsi" w:cstheme="majorHAnsi"/>
        </w:rPr>
        <w:t xml:space="preserve">If it is set to a value </w:t>
      </w:r>
      <w:r w:rsidRPr="00CC2E0C">
        <w:rPr>
          <w:rFonts w:asciiTheme="majorHAnsi" w:hAnsiTheme="majorHAnsi" w:cstheme="majorHAnsi"/>
          <w:b/>
          <w:bCs/>
        </w:rPr>
        <w:t xml:space="preserve">greater than zero, then it is </w:t>
      </w:r>
      <w:proofErr w:type="gramStart"/>
      <w:r w:rsidRPr="00CC2E0C">
        <w:rPr>
          <w:rFonts w:asciiTheme="majorHAnsi" w:hAnsiTheme="majorHAnsi" w:cstheme="majorHAnsi"/>
          <w:b/>
          <w:bCs/>
        </w:rPr>
        <w:t>Long</w:t>
      </w:r>
      <w:proofErr w:type="gramEnd"/>
      <w:r w:rsidRPr="00CC2E0C">
        <w:rPr>
          <w:rFonts w:asciiTheme="majorHAnsi" w:hAnsiTheme="majorHAnsi" w:cstheme="majorHAnsi"/>
          <w:b/>
          <w:bCs/>
        </w:rPr>
        <w:t xml:space="preserve"> polling.</w:t>
      </w:r>
    </w:p>
    <w:p w14:paraId="5E615C72" w14:textId="0D43A695" w:rsidR="002D70BC" w:rsidRPr="002D70BC" w:rsidRDefault="00DA23A3" w:rsidP="002D70BC">
      <w:pPr>
        <w:pStyle w:val="ListParagraph"/>
        <w:numPr>
          <w:ilvl w:val="1"/>
          <w:numId w:val="5"/>
        </w:numPr>
        <w:jc w:val="both"/>
        <w:rPr>
          <w:rFonts w:asciiTheme="majorHAnsi" w:hAnsiTheme="majorHAnsi" w:cstheme="majorHAnsi"/>
        </w:rPr>
      </w:pPr>
      <w:r w:rsidRPr="00CC2E0C">
        <w:rPr>
          <w:rFonts w:asciiTheme="majorHAnsi" w:hAnsiTheme="majorHAnsi" w:cstheme="majorHAnsi"/>
          <w:b/>
          <w:bCs/>
        </w:rPr>
        <w:t xml:space="preserve">Dead letter queue </w:t>
      </w:r>
      <w:r w:rsidRPr="00CC2E0C">
        <w:rPr>
          <w:rFonts w:asciiTheme="majorHAnsi" w:hAnsiTheme="majorHAnsi" w:cstheme="majorHAnsi"/>
        </w:rPr>
        <w:t xml:space="preserve">should be </w:t>
      </w:r>
      <w:proofErr w:type="spellStart"/>
      <w:r w:rsidRPr="00CC2E0C">
        <w:rPr>
          <w:rFonts w:asciiTheme="majorHAnsi" w:hAnsiTheme="majorHAnsi" w:cstheme="majorHAnsi"/>
          <w:b/>
          <w:bCs/>
        </w:rPr>
        <w:t>sleceted</w:t>
      </w:r>
      <w:proofErr w:type="spellEnd"/>
      <w:r w:rsidRPr="00CC2E0C">
        <w:rPr>
          <w:rFonts w:asciiTheme="majorHAnsi" w:hAnsiTheme="majorHAnsi" w:cstheme="majorHAnsi"/>
          <w:b/>
          <w:bCs/>
        </w:rPr>
        <w:t xml:space="preserve"> </w:t>
      </w:r>
      <w:r w:rsidRPr="00CC2E0C">
        <w:rPr>
          <w:rFonts w:asciiTheme="majorHAnsi" w:hAnsiTheme="majorHAnsi" w:cstheme="majorHAnsi"/>
        </w:rPr>
        <w:t xml:space="preserve">as it designed to </w:t>
      </w:r>
      <w:r w:rsidRPr="00CC2E0C">
        <w:rPr>
          <w:rFonts w:asciiTheme="majorHAnsi" w:hAnsiTheme="majorHAnsi" w:cstheme="majorHAnsi"/>
          <w:b/>
          <w:bCs/>
        </w:rPr>
        <w:t>isolate problematic</w:t>
      </w:r>
      <w:r w:rsidRPr="00CC2E0C">
        <w:rPr>
          <w:rFonts w:asciiTheme="majorHAnsi" w:hAnsiTheme="majorHAnsi" w:cstheme="majorHAnsi"/>
        </w:rPr>
        <w:t xml:space="preserve"> messages in the que</w:t>
      </w:r>
    </w:p>
    <w:p w14:paraId="3EED924F" w14:textId="0700F75C" w:rsidR="00291272" w:rsidRPr="00CC2E0C" w:rsidRDefault="00291272" w:rsidP="00291272">
      <w:pPr>
        <w:pStyle w:val="ListParagraph"/>
        <w:numPr>
          <w:ilvl w:val="0"/>
          <w:numId w:val="5"/>
        </w:numPr>
        <w:jc w:val="both"/>
        <w:rPr>
          <w:rFonts w:asciiTheme="majorHAnsi" w:hAnsiTheme="majorHAnsi" w:cstheme="majorHAnsi"/>
        </w:rPr>
      </w:pPr>
      <w:r w:rsidRPr="00CC2E0C">
        <w:rPr>
          <w:rFonts w:asciiTheme="majorHAnsi" w:hAnsiTheme="majorHAnsi" w:cstheme="majorHAnsi"/>
          <w:b/>
          <w:bCs/>
          <w:u w:val="single"/>
        </w:rPr>
        <w:t>AWS IoT Core</w:t>
      </w:r>
      <w:r w:rsidRPr="00CC2E0C">
        <w:rPr>
          <w:rFonts w:asciiTheme="majorHAnsi" w:hAnsiTheme="majorHAnsi" w:cstheme="majorHAnsi"/>
        </w:rPr>
        <w:t xml:space="preserve"> is a managed cloud service that lets connected devices easily and securely interact with cloud applications and other devices</w:t>
      </w:r>
      <w:r w:rsidRPr="00CC2E0C">
        <w:rPr>
          <w:rFonts w:asciiTheme="majorHAnsi" w:hAnsiTheme="majorHAnsi" w:cstheme="majorHAnsi"/>
          <w:b/>
          <w:bCs/>
        </w:rPr>
        <w:t>. AWS IoT Core provides secure communication and data processing across different kinds of connected</w:t>
      </w:r>
      <w:r w:rsidRPr="00CC2E0C">
        <w:rPr>
          <w:rFonts w:asciiTheme="majorHAnsi" w:hAnsiTheme="majorHAnsi" w:cstheme="majorHAnsi"/>
        </w:rPr>
        <w:t xml:space="preserve"> devices and locations so you can easily build </w:t>
      </w:r>
      <w:r w:rsidRPr="00CC2E0C">
        <w:rPr>
          <w:rFonts w:asciiTheme="majorHAnsi" w:hAnsiTheme="majorHAnsi" w:cstheme="majorHAnsi"/>
          <w:b/>
          <w:bCs/>
        </w:rPr>
        <w:t>IoT applications.</w:t>
      </w:r>
    </w:p>
    <w:p w14:paraId="74DE2E54" w14:textId="30B5C35C" w:rsidR="0007117F" w:rsidRDefault="0007117F" w:rsidP="00291272">
      <w:pPr>
        <w:pStyle w:val="ListParagraph"/>
        <w:numPr>
          <w:ilvl w:val="0"/>
          <w:numId w:val="5"/>
        </w:numPr>
        <w:jc w:val="both"/>
        <w:rPr>
          <w:rFonts w:asciiTheme="majorHAnsi" w:hAnsiTheme="majorHAnsi" w:cstheme="majorHAnsi"/>
        </w:rPr>
      </w:pPr>
      <w:r w:rsidRPr="00CC2E0C">
        <w:rPr>
          <w:rFonts w:asciiTheme="majorHAnsi" w:hAnsiTheme="majorHAnsi" w:cstheme="majorHAnsi"/>
          <w:b/>
          <w:bCs/>
        </w:rPr>
        <w:t>By default, an Amazon SNS</w:t>
      </w:r>
      <w:r w:rsidRPr="00CC2E0C">
        <w:rPr>
          <w:rFonts w:asciiTheme="majorHAnsi" w:hAnsiTheme="majorHAnsi" w:cstheme="majorHAnsi"/>
        </w:rPr>
        <w:t xml:space="preserve"> topic subscriber receives every message published to the topic. You can </w:t>
      </w:r>
      <w:r w:rsidRPr="00CC2E0C">
        <w:rPr>
          <w:rFonts w:asciiTheme="majorHAnsi" w:hAnsiTheme="majorHAnsi" w:cstheme="majorHAnsi"/>
          <w:b/>
          <w:bCs/>
        </w:rPr>
        <w:t>use Amazon SNS message filtering</w:t>
      </w:r>
      <w:r w:rsidRPr="00CC2E0C">
        <w:rPr>
          <w:rFonts w:asciiTheme="majorHAnsi" w:hAnsiTheme="majorHAnsi" w:cstheme="majorHAnsi"/>
        </w:rPr>
        <w:t xml:space="preserve"> to assign a filter policy to the topic subscription, and the subscriber will only receive a message that they are interested in. Using Amazon SNS and Amazon SQS together, messages can be delivered to applications that require immediate notification of an event. This method is known as fanout to Amazon SQS queues.</w:t>
      </w:r>
    </w:p>
    <w:p w14:paraId="48145D30" w14:textId="69DB049E" w:rsidR="00F17343" w:rsidRPr="00F17343" w:rsidRDefault="00F17343" w:rsidP="00F17343">
      <w:pPr>
        <w:pStyle w:val="ListParagraph"/>
        <w:numPr>
          <w:ilvl w:val="1"/>
          <w:numId w:val="5"/>
        </w:numPr>
        <w:jc w:val="both"/>
        <w:rPr>
          <w:rFonts w:asciiTheme="majorHAnsi" w:hAnsiTheme="majorHAnsi" w:cstheme="majorHAnsi"/>
        </w:rPr>
      </w:pPr>
      <w:r w:rsidRPr="00F17343">
        <w:rPr>
          <w:rFonts w:asciiTheme="majorHAnsi" w:hAnsiTheme="majorHAnsi" w:cstheme="majorHAnsi"/>
          <w:b/>
          <w:bCs/>
        </w:rPr>
        <w:t>SNS</w:t>
      </w:r>
      <w:r w:rsidRPr="00F17343">
        <w:rPr>
          <w:rFonts w:asciiTheme="majorHAnsi" w:hAnsiTheme="majorHAnsi" w:cstheme="majorHAnsi"/>
        </w:rPr>
        <w:t xml:space="preserve"> can push </w:t>
      </w:r>
      <w:r w:rsidRPr="00F17343">
        <w:rPr>
          <w:rFonts w:asciiTheme="majorHAnsi" w:hAnsiTheme="majorHAnsi" w:cstheme="majorHAnsi"/>
          <w:b/>
          <w:bCs/>
        </w:rPr>
        <w:t xml:space="preserve">notification to the SQS </w:t>
      </w:r>
      <w:proofErr w:type="spellStart"/>
      <w:proofErr w:type="gramStart"/>
      <w:r w:rsidRPr="00F17343">
        <w:rPr>
          <w:rFonts w:asciiTheme="majorHAnsi" w:hAnsiTheme="majorHAnsi" w:cstheme="majorHAnsi"/>
          <w:b/>
          <w:bCs/>
        </w:rPr>
        <w:t>endpoins</w:t>
      </w:r>
      <w:r w:rsidRPr="00F17343">
        <w:rPr>
          <w:rFonts w:asciiTheme="majorHAnsi" w:hAnsiTheme="majorHAnsi" w:cstheme="majorHAnsi"/>
        </w:rPr>
        <w:t>,it</w:t>
      </w:r>
      <w:proofErr w:type="spellEnd"/>
      <w:proofErr w:type="gramEnd"/>
      <w:r w:rsidRPr="00F17343">
        <w:rPr>
          <w:rFonts w:asciiTheme="majorHAnsi" w:hAnsiTheme="majorHAnsi" w:cstheme="majorHAnsi"/>
        </w:rPr>
        <w:t xml:space="preserve"> </w:t>
      </w:r>
      <w:r w:rsidRPr="00F17343">
        <w:rPr>
          <w:rFonts w:asciiTheme="majorHAnsi" w:hAnsiTheme="majorHAnsi" w:cstheme="majorHAnsi"/>
          <w:b/>
          <w:bCs/>
        </w:rPr>
        <w:t>uses publish/subscribe</w:t>
      </w:r>
      <w:r w:rsidRPr="00F17343">
        <w:rPr>
          <w:rFonts w:asciiTheme="majorHAnsi" w:hAnsiTheme="majorHAnsi" w:cstheme="majorHAnsi"/>
        </w:rPr>
        <w:t xml:space="preserve"> model</w:t>
      </w:r>
    </w:p>
    <w:p w14:paraId="358A2B55" w14:textId="4C5BF232" w:rsidR="00585DD8" w:rsidRPr="00CC2E0C" w:rsidRDefault="00585DD8" w:rsidP="00291272">
      <w:pPr>
        <w:pStyle w:val="ListParagraph"/>
        <w:numPr>
          <w:ilvl w:val="0"/>
          <w:numId w:val="5"/>
        </w:numPr>
        <w:jc w:val="both"/>
        <w:rPr>
          <w:rFonts w:asciiTheme="majorHAnsi" w:hAnsiTheme="majorHAnsi" w:cstheme="majorHAnsi"/>
        </w:rPr>
      </w:pPr>
      <w:r w:rsidRPr="00CC2E0C">
        <w:rPr>
          <w:rFonts w:asciiTheme="majorHAnsi" w:hAnsiTheme="majorHAnsi" w:cstheme="majorHAnsi"/>
          <w:b/>
          <w:bCs/>
          <w:u w:val="single"/>
        </w:rPr>
        <w:t>Tape Gateway</w:t>
      </w:r>
      <w:r w:rsidRPr="00CC2E0C">
        <w:rPr>
          <w:rFonts w:asciiTheme="majorHAnsi" w:hAnsiTheme="majorHAnsi" w:cstheme="majorHAnsi"/>
        </w:rPr>
        <w:t xml:space="preserve"> enables you to replace using physical tapes on-premises with virtual tapes in AWS without changing existing backup workflows. Tape Gateway supports all leading backup applications and caches virtual tapes on-premises for low-latency data access. Tape Gateway encrypts data between the gateway and AWS for secure data transfer and compresses data and transitions virtual tapes between Amazon S3 and Amazon S3 Glacier, or Amazon S3 Glacier Deep Archive, to minimize storage costs.</w:t>
      </w:r>
    </w:p>
    <w:p w14:paraId="5D2E594F" w14:textId="5661BA69" w:rsidR="00585DD8" w:rsidRPr="00CC2E0C" w:rsidRDefault="00585DD8" w:rsidP="00585DD8">
      <w:pPr>
        <w:pStyle w:val="ListParagraph"/>
        <w:numPr>
          <w:ilvl w:val="0"/>
          <w:numId w:val="5"/>
        </w:numPr>
        <w:rPr>
          <w:rFonts w:asciiTheme="majorHAnsi" w:hAnsiTheme="majorHAnsi" w:cstheme="majorHAnsi"/>
        </w:rPr>
      </w:pPr>
      <w:r w:rsidRPr="00CC2E0C">
        <w:rPr>
          <w:rFonts w:asciiTheme="majorHAnsi" w:hAnsiTheme="majorHAnsi" w:cstheme="majorHAnsi"/>
          <w:b/>
          <w:bCs/>
          <w:u w:val="single"/>
        </w:rPr>
        <w:t>AWS Storage Gateway</w:t>
      </w:r>
      <w:r w:rsidRPr="00CC2E0C">
        <w:rPr>
          <w:rFonts w:asciiTheme="majorHAnsi" w:hAnsiTheme="majorHAnsi" w:cstheme="majorHAnsi"/>
        </w:rPr>
        <w:t xml:space="preserve"> is a set </w:t>
      </w:r>
      <w:r w:rsidRPr="00CC2E0C">
        <w:rPr>
          <w:rFonts w:asciiTheme="majorHAnsi" w:hAnsiTheme="majorHAnsi" w:cstheme="majorHAnsi"/>
          <w:b/>
          <w:bCs/>
        </w:rPr>
        <w:t>of hybrid cloud storage</w:t>
      </w:r>
      <w:r w:rsidRPr="00CC2E0C">
        <w:rPr>
          <w:rFonts w:asciiTheme="majorHAnsi" w:hAnsiTheme="majorHAnsi" w:cstheme="majorHAnsi"/>
        </w:rPr>
        <w:t xml:space="preserve"> services </w:t>
      </w:r>
      <w:r w:rsidRPr="00CC2E0C">
        <w:rPr>
          <w:rFonts w:asciiTheme="majorHAnsi" w:hAnsiTheme="majorHAnsi" w:cstheme="majorHAnsi"/>
          <w:b/>
          <w:bCs/>
        </w:rPr>
        <w:t xml:space="preserve">that </w:t>
      </w:r>
      <w:proofErr w:type="gramStart"/>
      <w:r w:rsidRPr="00CC2E0C">
        <w:rPr>
          <w:rFonts w:asciiTheme="majorHAnsi" w:hAnsiTheme="majorHAnsi" w:cstheme="majorHAnsi"/>
          <w:b/>
          <w:bCs/>
        </w:rPr>
        <w:t xml:space="preserve">provide </w:t>
      </w:r>
      <w:r w:rsidR="00500BDF" w:rsidRPr="00CC2E0C">
        <w:rPr>
          <w:rFonts w:asciiTheme="majorHAnsi" w:hAnsiTheme="majorHAnsi" w:cstheme="majorHAnsi"/>
          <w:b/>
          <w:bCs/>
        </w:rPr>
        <w:t xml:space="preserve"> share</w:t>
      </w:r>
      <w:proofErr w:type="gramEnd"/>
      <w:r w:rsidR="00500BDF" w:rsidRPr="00CC2E0C">
        <w:rPr>
          <w:rFonts w:asciiTheme="majorHAnsi" w:hAnsiTheme="majorHAnsi" w:cstheme="majorHAnsi"/>
          <w:b/>
          <w:bCs/>
        </w:rPr>
        <w:t xml:space="preserve"> and access data between your on-premise resources and AWS </w:t>
      </w:r>
      <w:proofErr w:type="spellStart"/>
      <w:r w:rsidR="00500BDF" w:rsidRPr="00CC2E0C">
        <w:rPr>
          <w:rFonts w:asciiTheme="majorHAnsi" w:hAnsiTheme="majorHAnsi" w:cstheme="majorHAnsi"/>
          <w:b/>
          <w:bCs/>
        </w:rPr>
        <w:t>Resources</w:t>
      </w:r>
      <w:r w:rsidR="00500BDF" w:rsidRPr="00CC2E0C">
        <w:rPr>
          <w:rFonts w:asciiTheme="majorHAnsi" w:hAnsiTheme="majorHAnsi" w:cstheme="majorHAnsi"/>
        </w:rPr>
        <w:t>.It</w:t>
      </w:r>
      <w:proofErr w:type="spellEnd"/>
      <w:r w:rsidR="00500BDF" w:rsidRPr="00CC2E0C">
        <w:rPr>
          <w:rFonts w:asciiTheme="majorHAnsi" w:hAnsiTheme="majorHAnsi" w:cstheme="majorHAnsi"/>
        </w:rPr>
        <w:t xml:space="preserve"> is not mainly designed to migrate </w:t>
      </w:r>
      <w:proofErr w:type="spellStart"/>
      <w:r w:rsidR="00500BDF" w:rsidRPr="00CC2E0C">
        <w:rPr>
          <w:rFonts w:asciiTheme="majorHAnsi" w:hAnsiTheme="majorHAnsi" w:cstheme="majorHAnsi"/>
        </w:rPr>
        <w:t>data.All</w:t>
      </w:r>
      <w:proofErr w:type="spellEnd"/>
      <w:r w:rsidR="00500BDF" w:rsidRPr="00CC2E0C">
        <w:rPr>
          <w:rFonts w:asciiTheme="majorHAnsi" w:hAnsiTheme="majorHAnsi" w:cstheme="majorHAnsi"/>
        </w:rPr>
        <w:t xml:space="preserve"> three storage gateway patterns are backed by S3(</w:t>
      </w:r>
      <w:proofErr w:type="spellStart"/>
      <w:r w:rsidR="00281620" w:rsidRPr="00CC2E0C">
        <w:rPr>
          <w:rFonts w:asciiTheme="majorHAnsi" w:hAnsiTheme="majorHAnsi" w:cstheme="majorHAnsi"/>
          <w:b/>
          <w:bCs/>
        </w:rPr>
        <w:t>ovo</w:t>
      </w:r>
      <w:proofErr w:type="spellEnd"/>
      <w:r w:rsidR="00281620" w:rsidRPr="00CC2E0C">
        <w:rPr>
          <w:rFonts w:asciiTheme="majorHAnsi" w:hAnsiTheme="majorHAnsi" w:cstheme="majorHAnsi"/>
          <w:b/>
          <w:bCs/>
        </w:rPr>
        <w:t xml:space="preserve"> </w:t>
      </w:r>
      <w:proofErr w:type="spellStart"/>
      <w:r w:rsidR="00281620" w:rsidRPr="00CC2E0C">
        <w:rPr>
          <w:rFonts w:asciiTheme="majorHAnsi" w:hAnsiTheme="majorHAnsi" w:cstheme="majorHAnsi"/>
          <w:b/>
          <w:bCs/>
        </w:rPr>
        <w:t>linkuje</w:t>
      </w:r>
      <w:proofErr w:type="spellEnd"/>
      <w:r w:rsidR="00281620" w:rsidRPr="00CC2E0C">
        <w:rPr>
          <w:rFonts w:asciiTheme="majorHAnsi" w:hAnsiTheme="majorHAnsi" w:cstheme="majorHAnsi"/>
          <w:b/>
          <w:bCs/>
        </w:rPr>
        <w:t>)</w:t>
      </w:r>
    </w:p>
    <w:p w14:paraId="7E393791" w14:textId="154C6B5E" w:rsidR="00B37202" w:rsidRPr="00CC2E0C" w:rsidRDefault="00B37202" w:rsidP="00B37202">
      <w:pPr>
        <w:pStyle w:val="ListParagraph"/>
        <w:numPr>
          <w:ilvl w:val="1"/>
          <w:numId w:val="5"/>
        </w:numPr>
        <w:rPr>
          <w:rFonts w:asciiTheme="majorHAnsi" w:hAnsiTheme="majorHAnsi" w:cstheme="majorHAnsi"/>
        </w:rPr>
      </w:pPr>
      <w:proofErr w:type="spellStart"/>
      <w:r w:rsidRPr="00CC2E0C">
        <w:rPr>
          <w:rFonts w:asciiTheme="majorHAnsi" w:hAnsiTheme="majorHAnsi" w:cstheme="majorHAnsi"/>
          <w:b/>
          <w:bCs/>
          <w:u w:val="single"/>
        </w:rPr>
        <w:t>Nacin</w:t>
      </w:r>
      <w:proofErr w:type="spellEnd"/>
      <w:r w:rsidRPr="00CC2E0C">
        <w:rPr>
          <w:rFonts w:asciiTheme="majorHAnsi" w:hAnsiTheme="majorHAnsi" w:cstheme="majorHAnsi"/>
          <w:b/>
          <w:bCs/>
          <w:u w:val="single"/>
        </w:rPr>
        <w:t xml:space="preserve"> da se </w:t>
      </w:r>
      <w:proofErr w:type="spellStart"/>
      <w:r w:rsidRPr="00CC2E0C">
        <w:rPr>
          <w:rFonts w:asciiTheme="majorHAnsi" w:hAnsiTheme="majorHAnsi" w:cstheme="majorHAnsi"/>
          <w:b/>
          <w:bCs/>
          <w:u w:val="single"/>
        </w:rPr>
        <w:t>accesuje</w:t>
      </w:r>
      <w:proofErr w:type="spellEnd"/>
      <w:r w:rsidRPr="00CC2E0C">
        <w:rPr>
          <w:rFonts w:asciiTheme="majorHAnsi" w:hAnsiTheme="majorHAnsi" w:cstheme="majorHAnsi"/>
          <w:b/>
          <w:bCs/>
          <w:u w:val="single"/>
        </w:rPr>
        <w:t xml:space="preserve"> storage koji ne on </w:t>
      </w:r>
      <w:proofErr w:type="spellStart"/>
      <w:r w:rsidRPr="00CC2E0C">
        <w:rPr>
          <w:rFonts w:asciiTheme="majorHAnsi" w:hAnsiTheme="majorHAnsi" w:cstheme="majorHAnsi"/>
          <w:b/>
          <w:bCs/>
          <w:u w:val="single"/>
        </w:rPr>
        <w:t>premisses</w:t>
      </w:r>
      <w:proofErr w:type="spellEnd"/>
      <w:r w:rsidRPr="00CC2E0C">
        <w:rPr>
          <w:rFonts w:asciiTheme="majorHAnsi" w:hAnsiTheme="majorHAnsi" w:cstheme="majorHAnsi"/>
          <w:b/>
          <w:bCs/>
          <w:u w:val="single"/>
        </w:rPr>
        <w:t xml:space="preserve"> from on </w:t>
      </w:r>
      <w:proofErr w:type="spellStart"/>
      <w:r w:rsidRPr="00CC2E0C">
        <w:rPr>
          <w:rFonts w:asciiTheme="majorHAnsi" w:hAnsiTheme="majorHAnsi" w:cstheme="majorHAnsi"/>
          <w:b/>
          <w:bCs/>
          <w:u w:val="single"/>
        </w:rPr>
        <w:t>premisses</w:t>
      </w:r>
      <w:proofErr w:type="spellEnd"/>
      <w:r w:rsidRPr="00CC2E0C">
        <w:rPr>
          <w:rFonts w:asciiTheme="majorHAnsi" w:hAnsiTheme="majorHAnsi" w:cstheme="majorHAnsi"/>
          <w:b/>
          <w:bCs/>
          <w:u w:val="single"/>
        </w:rPr>
        <w:t xml:space="preserve"> </w:t>
      </w:r>
      <w:proofErr w:type="spellStart"/>
      <w:r w:rsidRPr="00CC2E0C">
        <w:rPr>
          <w:rFonts w:asciiTheme="majorHAnsi" w:hAnsiTheme="majorHAnsi" w:cstheme="majorHAnsi"/>
          <w:b/>
          <w:bCs/>
          <w:u w:val="single"/>
        </w:rPr>
        <w:t>na</w:t>
      </w:r>
      <w:proofErr w:type="spellEnd"/>
      <w:r w:rsidRPr="00CC2E0C">
        <w:rPr>
          <w:rFonts w:asciiTheme="majorHAnsi" w:hAnsiTheme="majorHAnsi" w:cstheme="majorHAnsi"/>
          <w:b/>
          <w:bCs/>
          <w:u w:val="single"/>
        </w:rPr>
        <w:t xml:space="preserve"> s3</w:t>
      </w:r>
    </w:p>
    <w:p w14:paraId="2FBF9F42" w14:textId="4EA7B39E" w:rsidR="00E23853" w:rsidRPr="00CC2E0C" w:rsidRDefault="00E23853" w:rsidP="00B37202">
      <w:pPr>
        <w:pStyle w:val="ListParagraph"/>
        <w:numPr>
          <w:ilvl w:val="1"/>
          <w:numId w:val="5"/>
        </w:numPr>
        <w:rPr>
          <w:rFonts w:asciiTheme="majorHAnsi" w:hAnsiTheme="majorHAnsi" w:cstheme="majorHAnsi"/>
        </w:rPr>
      </w:pPr>
      <w:r w:rsidRPr="00CC2E0C">
        <w:rPr>
          <w:rFonts w:asciiTheme="majorHAnsi" w:hAnsiTheme="majorHAnsi" w:cstheme="majorHAnsi"/>
          <w:b/>
          <w:bCs/>
          <w:u w:val="single"/>
        </w:rPr>
        <w:t>Storage volumes up to 32</w:t>
      </w:r>
      <w:r w:rsidR="00B25569" w:rsidRPr="00CC2E0C">
        <w:rPr>
          <w:rFonts w:asciiTheme="majorHAnsi" w:hAnsiTheme="majorHAnsi" w:cstheme="majorHAnsi"/>
          <w:b/>
          <w:bCs/>
          <w:u w:val="single"/>
        </w:rPr>
        <w:t>TB</w:t>
      </w:r>
      <w:r w:rsidR="00421F1F" w:rsidRPr="00CC2E0C">
        <w:rPr>
          <w:rFonts w:asciiTheme="majorHAnsi" w:hAnsiTheme="majorHAnsi" w:cstheme="majorHAnsi"/>
          <w:b/>
          <w:bCs/>
          <w:u w:val="single"/>
        </w:rPr>
        <w:t xml:space="preserve"> </w:t>
      </w:r>
      <w:r w:rsidRPr="00CC2E0C">
        <w:rPr>
          <w:rFonts w:asciiTheme="majorHAnsi" w:hAnsiTheme="majorHAnsi" w:cstheme="majorHAnsi"/>
          <w:b/>
          <w:bCs/>
          <w:u w:val="single"/>
        </w:rPr>
        <w:t xml:space="preserve">in size and can attach iSCSI devices from your on </w:t>
      </w:r>
      <w:proofErr w:type="spellStart"/>
      <w:r w:rsidRPr="00CC2E0C">
        <w:rPr>
          <w:rFonts w:asciiTheme="majorHAnsi" w:hAnsiTheme="majorHAnsi" w:cstheme="majorHAnsi"/>
          <w:b/>
          <w:bCs/>
          <w:u w:val="single"/>
        </w:rPr>
        <w:t>premisses</w:t>
      </w:r>
      <w:proofErr w:type="spellEnd"/>
      <w:r w:rsidRPr="00CC2E0C">
        <w:rPr>
          <w:rFonts w:asciiTheme="majorHAnsi" w:hAnsiTheme="majorHAnsi" w:cstheme="majorHAnsi"/>
          <w:b/>
          <w:bCs/>
          <w:u w:val="single"/>
        </w:rPr>
        <w:t xml:space="preserve"> </w:t>
      </w:r>
      <w:r w:rsidR="00B25569" w:rsidRPr="00CC2E0C">
        <w:rPr>
          <w:rFonts w:asciiTheme="majorHAnsi" w:hAnsiTheme="majorHAnsi" w:cstheme="majorHAnsi"/>
          <w:b/>
          <w:bCs/>
          <w:u w:val="single"/>
        </w:rPr>
        <w:t>application servers.</w:t>
      </w:r>
    </w:p>
    <w:p w14:paraId="55C17D88" w14:textId="3B136D33" w:rsidR="00C10BCC" w:rsidRPr="00CC2E0C" w:rsidRDefault="00C10BCC" w:rsidP="00585DD8">
      <w:pPr>
        <w:pStyle w:val="ListParagraph"/>
        <w:numPr>
          <w:ilvl w:val="0"/>
          <w:numId w:val="5"/>
        </w:numPr>
        <w:rPr>
          <w:rFonts w:asciiTheme="majorHAnsi" w:hAnsiTheme="majorHAnsi" w:cstheme="majorHAnsi"/>
        </w:rPr>
      </w:pPr>
      <w:r w:rsidRPr="00CC2E0C">
        <w:rPr>
          <w:rFonts w:asciiTheme="majorHAnsi" w:hAnsiTheme="majorHAnsi" w:cstheme="majorHAnsi"/>
          <w:b/>
          <w:bCs/>
        </w:rPr>
        <w:t>AWS Transit Gateway</w:t>
      </w:r>
      <w:r w:rsidRPr="00CC2E0C">
        <w:rPr>
          <w:rFonts w:asciiTheme="majorHAnsi" w:hAnsiTheme="majorHAnsi" w:cstheme="majorHAnsi"/>
        </w:rPr>
        <w:t xml:space="preserve"> is a service that enables customers to connect their Amazon </w:t>
      </w:r>
      <w:r w:rsidRPr="00CC2E0C">
        <w:rPr>
          <w:rFonts w:asciiTheme="majorHAnsi" w:hAnsiTheme="majorHAnsi" w:cstheme="majorHAnsi"/>
          <w:b/>
          <w:bCs/>
        </w:rPr>
        <w:t>Clouds (VPCs</w:t>
      </w:r>
      <w:r w:rsidRPr="00CC2E0C">
        <w:rPr>
          <w:rFonts w:asciiTheme="majorHAnsi" w:hAnsiTheme="majorHAnsi" w:cstheme="majorHAnsi"/>
        </w:rPr>
        <w:t>) and their on-premises networks to a single gateway. As you grow the number of workloads running on AWS, you need to be able to scale your networks across multiple accounts and Amazon VPCs to keep up with the growth.</w:t>
      </w:r>
    </w:p>
    <w:p w14:paraId="37973225" w14:textId="73E99225" w:rsidR="00D016C1" w:rsidRPr="00CC2E0C" w:rsidRDefault="00D016C1" w:rsidP="00D016C1">
      <w:pPr>
        <w:pStyle w:val="ListParagraph"/>
        <w:numPr>
          <w:ilvl w:val="1"/>
          <w:numId w:val="5"/>
        </w:numPr>
        <w:rPr>
          <w:rFonts w:asciiTheme="majorHAnsi" w:hAnsiTheme="majorHAnsi" w:cstheme="majorHAnsi"/>
        </w:rPr>
      </w:pPr>
      <w:r w:rsidRPr="00CC2E0C">
        <w:rPr>
          <w:rFonts w:asciiTheme="majorHAnsi" w:hAnsiTheme="majorHAnsi" w:cstheme="majorHAnsi"/>
          <w:b/>
          <w:bCs/>
        </w:rPr>
        <w:t>Transit Gateway acts as a hub</w:t>
      </w:r>
      <w:r w:rsidRPr="00CC2E0C">
        <w:rPr>
          <w:rFonts w:asciiTheme="majorHAnsi" w:hAnsiTheme="majorHAnsi" w:cstheme="majorHAnsi"/>
        </w:rPr>
        <w:t xml:space="preserve"> that controls how traffic is routed among all the connected networks which act like spokes. This hub and spoke model significantly </w:t>
      </w:r>
      <w:proofErr w:type="gramStart"/>
      <w:r w:rsidRPr="00CC2E0C">
        <w:rPr>
          <w:rFonts w:asciiTheme="majorHAnsi" w:hAnsiTheme="majorHAnsi" w:cstheme="majorHAnsi"/>
        </w:rPr>
        <w:t>simplifies</w:t>
      </w:r>
      <w:proofErr w:type="gramEnd"/>
      <w:r w:rsidRPr="00CC2E0C">
        <w:rPr>
          <w:rFonts w:asciiTheme="majorHAnsi" w:hAnsiTheme="majorHAnsi" w:cstheme="majorHAnsi"/>
        </w:rPr>
        <w:t xml:space="preserve"> management and reduces operational costs because each network only has to connect to the Transit Gateway and not to every other network. Any new VPC is simply connected to the Transit Gateway and is then automatically available to every other network that is connected to the Transit Gateway.</w:t>
      </w:r>
    </w:p>
    <w:p w14:paraId="62988C0D" w14:textId="5623210A" w:rsidR="00EC26CC" w:rsidRPr="00CC2E0C" w:rsidRDefault="00EC26CC" w:rsidP="00D016C1">
      <w:pPr>
        <w:pStyle w:val="ListParagraph"/>
        <w:numPr>
          <w:ilvl w:val="1"/>
          <w:numId w:val="5"/>
        </w:numPr>
        <w:rPr>
          <w:rFonts w:asciiTheme="majorHAnsi" w:hAnsiTheme="majorHAnsi" w:cstheme="majorHAnsi"/>
        </w:rPr>
      </w:pPr>
      <w:r w:rsidRPr="00CC2E0C">
        <w:rPr>
          <w:rFonts w:asciiTheme="majorHAnsi" w:hAnsiTheme="majorHAnsi" w:cstheme="majorHAnsi"/>
          <w:b/>
          <w:bCs/>
        </w:rPr>
        <w:lastRenderedPageBreak/>
        <w:t>A transit VPC</w:t>
      </w:r>
      <w:r w:rsidRPr="00CC2E0C">
        <w:rPr>
          <w:rFonts w:asciiTheme="majorHAnsi" w:hAnsiTheme="majorHAnsi" w:cstheme="majorHAnsi"/>
        </w:rPr>
        <w:t xml:space="preserve"> is primarily used to connect multiple VPCs and remote networks in order to create a global network transit center and not for establishing a dedicated connection to your on-premises network.</w:t>
      </w:r>
    </w:p>
    <w:p w14:paraId="1CB76097" w14:textId="1E345B4B" w:rsidR="00EC26CC" w:rsidRPr="00CC2E0C" w:rsidRDefault="00EC26CC" w:rsidP="00D016C1">
      <w:pPr>
        <w:pStyle w:val="ListParagraph"/>
        <w:numPr>
          <w:ilvl w:val="1"/>
          <w:numId w:val="5"/>
        </w:numPr>
        <w:rPr>
          <w:rFonts w:asciiTheme="majorHAnsi" w:hAnsiTheme="majorHAnsi" w:cstheme="majorHAnsi"/>
          <w:b/>
          <w:bCs/>
        </w:rPr>
      </w:pPr>
      <w:r w:rsidRPr="00CC2E0C">
        <w:rPr>
          <w:rFonts w:asciiTheme="majorHAnsi" w:hAnsiTheme="majorHAnsi" w:cstheme="majorHAnsi"/>
          <w:b/>
          <w:bCs/>
        </w:rPr>
        <w:t>Transit Gateway is used for interconnecting VPCs and on-premises networks through a central hub.</w:t>
      </w:r>
    </w:p>
    <w:p w14:paraId="599F00EB" w14:textId="4CF4C023" w:rsidR="003073AB" w:rsidRDefault="003073AB" w:rsidP="00D016C1">
      <w:pPr>
        <w:pStyle w:val="ListParagraph"/>
        <w:numPr>
          <w:ilvl w:val="1"/>
          <w:numId w:val="5"/>
        </w:numPr>
        <w:rPr>
          <w:rFonts w:asciiTheme="majorHAnsi" w:hAnsiTheme="majorHAnsi" w:cstheme="majorHAnsi"/>
        </w:rPr>
      </w:pPr>
      <w:r w:rsidRPr="00CC2E0C">
        <w:rPr>
          <w:rFonts w:asciiTheme="majorHAnsi" w:hAnsiTheme="majorHAnsi" w:cstheme="majorHAnsi"/>
          <w:b/>
          <w:bCs/>
        </w:rPr>
        <w:t>AWS Transit Gateway</w:t>
      </w:r>
      <w:r w:rsidRPr="00CC2E0C">
        <w:rPr>
          <w:rFonts w:asciiTheme="majorHAnsi" w:hAnsiTheme="majorHAnsi" w:cstheme="majorHAnsi"/>
        </w:rPr>
        <w:t xml:space="preserve"> also enables you to scale the IPsec VPN throughput with equal-cost multi-path (ECMP) routing support over multiple VPN tunnels. A single VPN tunnel still has a maximum throughput of 1.25 Gbps. If you establish multiple VPN tunnels to an </w:t>
      </w:r>
      <w:r w:rsidRPr="00CC2E0C">
        <w:rPr>
          <w:rFonts w:asciiTheme="majorHAnsi" w:hAnsiTheme="majorHAnsi" w:cstheme="majorHAnsi"/>
          <w:b/>
          <w:bCs/>
        </w:rPr>
        <w:t>ECMP-enabled transit gateway,</w:t>
      </w:r>
      <w:r w:rsidRPr="00CC2E0C">
        <w:rPr>
          <w:rFonts w:asciiTheme="majorHAnsi" w:hAnsiTheme="majorHAnsi" w:cstheme="majorHAnsi"/>
        </w:rPr>
        <w:t xml:space="preserve"> it can scale beyond the default limit of 1.25 Gbps.</w:t>
      </w:r>
    </w:p>
    <w:p w14:paraId="00DE925A" w14:textId="77777777" w:rsidR="001315E5" w:rsidRPr="0005574F" w:rsidRDefault="001315E5" w:rsidP="001315E5">
      <w:pPr>
        <w:pStyle w:val="ListParagraph"/>
        <w:numPr>
          <w:ilvl w:val="1"/>
          <w:numId w:val="5"/>
        </w:numPr>
        <w:rPr>
          <w:rFonts w:asciiTheme="majorHAnsi" w:eastAsiaTheme="minorEastAsia" w:hAnsiTheme="majorHAnsi" w:cstheme="majorHAnsi"/>
        </w:rPr>
      </w:pPr>
      <w:r w:rsidRPr="0005574F">
        <w:rPr>
          <w:rFonts w:asciiTheme="majorHAnsi" w:hAnsiTheme="majorHAnsi" w:cstheme="majorHAnsi"/>
          <w:b/>
          <w:bCs/>
          <w:color w:val="232F3E"/>
        </w:rPr>
        <w:t>Faster data</w:t>
      </w:r>
      <w:r w:rsidRPr="0005574F">
        <w:rPr>
          <w:rFonts w:asciiTheme="majorHAnsi" w:hAnsiTheme="majorHAnsi" w:cstheme="majorHAnsi"/>
          <w:color w:val="232F3E"/>
        </w:rPr>
        <w:t xml:space="preserve"> backup on </w:t>
      </w:r>
      <w:proofErr w:type="spellStart"/>
      <w:r w:rsidRPr="0005574F">
        <w:rPr>
          <w:rFonts w:asciiTheme="majorHAnsi" w:hAnsiTheme="majorHAnsi" w:cstheme="majorHAnsi"/>
          <w:color w:val="232F3E"/>
        </w:rPr>
        <w:t>vpn</w:t>
      </w:r>
      <w:proofErr w:type="spellEnd"/>
      <w:r w:rsidRPr="0005574F">
        <w:rPr>
          <w:rFonts w:asciiTheme="majorHAnsi" w:hAnsiTheme="majorHAnsi" w:cstheme="majorHAnsi"/>
          <w:color w:val="232F3E"/>
        </w:rPr>
        <w:t xml:space="preserve"> </w:t>
      </w:r>
      <w:proofErr w:type="spellStart"/>
      <w:r w:rsidRPr="0005574F">
        <w:rPr>
          <w:rFonts w:asciiTheme="majorHAnsi" w:hAnsiTheme="majorHAnsi" w:cstheme="majorHAnsi"/>
          <w:color w:val="232F3E"/>
        </w:rPr>
        <w:t>tunel</w:t>
      </w:r>
      <w:proofErr w:type="spellEnd"/>
      <w:r w:rsidRPr="0005574F">
        <w:rPr>
          <w:rFonts w:asciiTheme="majorHAnsi" w:hAnsiTheme="majorHAnsi" w:cstheme="majorHAnsi"/>
          <w:color w:val="232F3E"/>
        </w:rPr>
        <w:t>:</w:t>
      </w:r>
    </w:p>
    <w:p w14:paraId="647BEA76" w14:textId="0A75209C" w:rsidR="001315E5" w:rsidRPr="00F6428A" w:rsidRDefault="001315E5" w:rsidP="00F6428A">
      <w:pPr>
        <w:pStyle w:val="ListParagraph"/>
        <w:numPr>
          <w:ilvl w:val="2"/>
          <w:numId w:val="5"/>
        </w:numPr>
        <w:rPr>
          <w:rFonts w:asciiTheme="majorHAnsi" w:eastAsiaTheme="minorEastAsia" w:hAnsiTheme="majorHAnsi" w:cstheme="majorHAnsi"/>
          <w:b/>
          <w:bCs/>
        </w:rPr>
      </w:pPr>
      <w:r w:rsidRPr="0005574F">
        <w:rPr>
          <w:rFonts w:asciiTheme="majorHAnsi" w:hAnsiTheme="majorHAnsi" w:cstheme="majorHAnsi"/>
          <w:b/>
          <w:bCs/>
          <w:color w:val="232F3E"/>
        </w:rPr>
        <w:t>ENABLE ECMP</w:t>
      </w:r>
      <w:r w:rsidRPr="0005574F">
        <w:rPr>
          <w:rFonts w:asciiTheme="majorHAnsi" w:hAnsiTheme="majorHAnsi" w:cstheme="majorHAnsi"/>
          <w:color w:val="232F3E"/>
        </w:rPr>
        <w:t xml:space="preserve"> with multiple VPN tunnels </w:t>
      </w:r>
      <w:proofErr w:type="spellStart"/>
      <w:r w:rsidRPr="0005574F">
        <w:rPr>
          <w:rFonts w:asciiTheme="majorHAnsi" w:hAnsiTheme="majorHAnsi" w:cstheme="majorHAnsi"/>
          <w:color w:val="232F3E"/>
        </w:rPr>
        <w:t>assosiacted</w:t>
      </w:r>
      <w:proofErr w:type="spellEnd"/>
      <w:r w:rsidRPr="0005574F">
        <w:rPr>
          <w:rFonts w:asciiTheme="majorHAnsi" w:hAnsiTheme="majorHAnsi" w:cstheme="majorHAnsi"/>
          <w:color w:val="232F3E"/>
        </w:rPr>
        <w:t xml:space="preserve"> to a </w:t>
      </w:r>
      <w:r w:rsidRPr="0005574F">
        <w:rPr>
          <w:rFonts w:asciiTheme="majorHAnsi" w:hAnsiTheme="majorHAnsi" w:cstheme="majorHAnsi"/>
          <w:b/>
          <w:bCs/>
          <w:color w:val="232F3E"/>
        </w:rPr>
        <w:t xml:space="preserve">transit </w:t>
      </w:r>
      <w:proofErr w:type="spellStart"/>
      <w:r w:rsidRPr="0005574F">
        <w:rPr>
          <w:rFonts w:asciiTheme="majorHAnsi" w:hAnsiTheme="majorHAnsi" w:cstheme="majorHAnsi"/>
          <w:b/>
          <w:bCs/>
          <w:color w:val="232F3E"/>
        </w:rPr>
        <w:t>gateway</w:t>
      </w:r>
      <w:r w:rsidR="00B661AE">
        <w:rPr>
          <w:rFonts w:asciiTheme="majorHAnsi" w:hAnsiTheme="majorHAnsi" w:cstheme="majorHAnsi"/>
          <w:b/>
          <w:bCs/>
          <w:color w:val="232F3E"/>
        </w:rPr>
        <w:t>fri</w:t>
      </w:r>
      <w:proofErr w:type="spellEnd"/>
    </w:p>
    <w:p w14:paraId="65600AD0" w14:textId="17463AAB" w:rsidR="00666DB6" w:rsidRPr="00CC2E0C" w:rsidRDefault="00666DB6" w:rsidP="00D016C1">
      <w:pPr>
        <w:pStyle w:val="ListParagraph"/>
        <w:numPr>
          <w:ilvl w:val="1"/>
          <w:numId w:val="5"/>
        </w:numPr>
        <w:rPr>
          <w:rFonts w:asciiTheme="majorHAnsi" w:hAnsiTheme="majorHAnsi" w:cstheme="majorHAnsi"/>
        </w:rPr>
      </w:pPr>
      <w:r w:rsidRPr="00CC2E0C">
        <w:rPr>
          <w:rFonts w:asciiTheme="majorHAnsi" w:hAnsiTheme="majorHAnsi" w:cstheme="majorHAnsi"/>
          <w:b/>
          <w:bCs/>
        </w:rPr>
        <w:t xml:space="preserve">When traffic is outbound from the transit gateway </w:t>
      </w:r>
      <w:proofErr w:type="spellStart"/>
      <w:proofErr w:type="gramStart"/>
      <w:r w:rsidRPr="00CC2E0C">
        <w:rPr>
          <w:rFonts w:asciiTheme="majorHAnsi" w:hAnsiTheme="majorHAnsi" w:cstheme="majorHAnsi"/>
          <w:b/>
          <w:bCs/>
        </w:rPr>
        <w:t>subnet,nacl</w:t>
      </w:r>
      <w:proofErr w:type="spellEnd"/>
      <w:proofErr w:type="gramEnd"/>
      <w:r w:rsidRPr="00CC2E0C">
        <w:rPr>
          <w:rFonts w:asciiTheme="majorHAnsi" w:hAnsiTheme="majorHAnsi" w:cstheme="majorHAnsi"/>
          <w:b/>
          <w:bCs/>
        </w:rPr>
        <w:t xml:space="preserve"> rules are not </w:t>
      </w:r>
      <w:proofErr w:type="spellStart"/>
      <w:r w:rsidRPr="00CC2E0C">
        <w:rPr>
          <w:rFonts w:asciiTheme="majorHAnsi" w:hAnsiTheme="majorHAnsi" w:cstheme="majorHAnsi"/>
          <w:b/>
          <w:bCs/>
        </w:rPr>
        <w:t>evaulted</w:t>
      </w:r>
      <w:proofErr w:type="spellEnd"/>
    </w:p>
    <w:p w14:paraId="21E81A81" w14:textId="4A35F275" w:rsidR="005C1D06" w:rsidRPr="00CC2E0C" w:rsidRDefault="00281620" w:rsidP="005C1D06">
      <w:pPr>
        <w:pStyle w:val="ListParagraph"/>
        <w:numPr>
          <w:ilvl w:val="0"/>
          <w:numId w:val="5"/>
        </w:numPr>
        <w:rPr>
          <w:rFonts w:asciiTheme="majorHAnsi" w:hAnsiTheme="majorHAnsi" w:cstheme="majorHAnsi"/>
        </w:rPr>
      </w:pPr>
      <w:r w:rsidRPr="00CC2E0C">
        <w:rPr>
          <w:rFonts w:asciiTheme="majorHAnsi" w:hAnsiTheme="majorHAnsi" w:cstheme="majorHAnsi"/>
          <w:b/>
          <w:bCs/>
          <w:u w:val="single"/>
        </w:rPr>
        <w:t xml:space="preserve">AWS </w:t>
      </w:r>
      <w:proofErr w:type="spellStart"/>
      <w:r w:rsidRPr="00CC2E0C">
        <w:rPr>
          <w:rFonts w:asciiTheme="majorHAnsi" w:hAnsiTheme="majorHAnsi" w:cstheme="majorHAnsi"/>
          <w:b/>
          <w:bCs/>
          <w:u w:val="single"/>
        </w:rPr>
        <w:t>DataSync</w:t>
      </w:r>
      <w:proofErr w:type="spellEnd"/>
      <w:r w:rsidRPr="00CC2E0C">
        <w:rPr>
          <w:rFonts w:asciiTheme="majorHAnsi" w:hAnsiTheme="majorHAnsi" w:cstheme="majorHAnsi"/>
          <w:u w:val="single"/>
        </w:rPr>
        <w:t xml:space="preserve"> is</w:t>
      </w:r>
      <w:r w:rsidRPr="00CC2E0C">
        <w:rPr>
          <w:rFonts w:asciiTheme="majorHAnsi" w:hAnsiTheme="majorHAnsi" w:cstheme="majorHAnsi"/>
        </w:rPr>
        <w:t xml:space="preserve"> an online data transfer service that simplifies, automates, and accelerates the process of copying large amounts of data to and from AWS storage services over the Internet or over AWS Direct </w:t>
      </w:r>
      <w:proofErr w:type="gramStart"/>
      <w:r w:rsidRPr="00CC2E0C">
        <w:rPr>
          <w:rFonts w:asciiTheme="majorHAnsi" w:hAnsiTheme="majorHAnsi" w:cstheme="majorHAnsi"/>
        </w:rPr>
        <w:t>Connect</w:t>
      </w:r>
      <w:r w:rsidRPr="00CC2E0C">
        <w:rPr>
          <w:rFonts w:asciiTheme="majorHAnsi" w:hAnsiTheme="majorHAnsi" w:cstheme="majorHAnsi"/>
          <w:b/>
          <w:bCs/>
        </w:rPr>
        <w:t>.(</w:t>
      </w:r>
      <w:proofErr w:type="gramEnd"/>
      <w:r w:rsidRPr="00CC2E0C">
        <w:rPr>
          <w:rFonts w:asciiTheme="majorHAnsi" w:hAnsiTheme="majorHAnsi" w:cstheme="majorHAnsi"/>
          <w:b/>
          <w:bCs/>
        </w:rPr>
        <w:t xml:space="preserve">Ovo </w:t>
      </w:r>
      <w:proofErr w:type="spellStart"/>
      <w:r w:rsidRPr="00CC2E0C">
        <w:rPr>
          <w:rFonts w:asciiTheme="majorHAnsi" w:hAnsiTheme="majorHAnsi" w:cstheme="majorHAnsi"/>
          <w:b/>
          <w:bCs/>
        </w:rPr>
        <w:t>kopira</w:t>
      </w:r>
      <w:proofErr w:type="spellEnd"/>
      <w:r w:rsidRPr="00CC2E0C">
        <w:rPr>
          <w:rFonts w:asciiTheme="majorHAnsi" w:hAnsiTheme="majorHAnsi" w:cstheme="majorHAnsi"/>
          <w:b/>
          <w:bCs/>
        </w:rPr>
        <w:t>)</w:t>
      </w:r>
    </w:p>
    <w:p w14:paraId="12A33D10" w14:textId="7B79A14F" w:rsidR="00C16CE1" w:rsidRPr="00CC2E0C" w:rsidRDefault="00C16CE1" w:rsidP="00C16CE1">
      <w:pPr>
        <w:pStyle w:val="ListParagraph"/>
        <w:numPr>
          <w:ilvl w:val="1"/>
          <w:numId w:val="5"/>
        </w:numPr>
        <w:rPr>
          <w:rFonts w:asciiTheme="majorHAnsi" w:hAnsiTheme="majorHAnsi" w:cstheme="majorHAnsi"/>
          <w:b/>
          <w:bCs/>
        </w:rPr>
      </w:pPr>
      <w:r w:rsidRPr="00CC2E0C">
        <w:rPr>
          <w:rFonts w:asciiTheme="majorHAnsi" w:hAnsiTheme="majorHAnsi" w:cstheme="majorHAnsi"/>
          <w:b/>
          <w:bCs/>
          <w:u w:val="single"/>
        </w:rPr>
        <w:t>Disable verification during initial file transfer and enable it during the final cut</w:t>
      </w:r>
      <w:r w:rsidRPr="00CC2E0C">
        <w:rPr>
          <w:rFonts w:asciiTheme="majorHAnsi" w:hAnsiTheme="majorHAnsi" w:cstheme="majorHAnsi"/>
          <w:b/>
          <w:bCs/>
        </w:rPr>
        <w:t>-over</w:t>
      </w:r>
    </w:p>
    <w:p w14:paraId="393F5DE9" w14:textId="6E4893A0" w:rsidR="005C1D06" w:rsidRPr="00CC2E0C" w:rsidRDefault="00D016C1" w:rsidP="005C1D06">
      <w:pPr>
        <w:pStyle w:val="ListParagraph"/>
        <w:numPr>
          <w:ilvl w:val="0"/>
          <w:numId w:val="5"/>
        </w:numPr>
        <w:rPr>
          <w:rFonts w:asciiTheme="majorHAnsi" w:hAnsiTheme="majorHAnsi" w:cstheme="majorHAnsi"/>
        </w:rPr>
      </w:pPr>
      <w:r w:rsidRPr="00CC2E0C">
        <w:rPr>
          <w:rFonts w:asciiTheme="majorHAnsi" w:hAnsiTheme="majorHAnsi" w:cstheme="majorHAnsi"/>
          <w:b/>
          <w:bCs/>
          <w:u w:val="single"/>
        </w:rPr>
        <w:t>Ftp is T</w:t>
      </w:r>
      <w:r w:rsidR="00624F96" w:rsidRPr="00CC2E0C">
        <w:rPr>
          <w:rFonts w:asciiTheme="majorHAnsi" w:hAnsiTheme="majorHAnsi" w:cstheme="majorHAnsi"/>
          <w:b/>
          <w:bCs/>
          <w:u w:val="single"/>
        </w:rPr>
        <w:t>CP 20/21 port number</w:t>
      </w:r>
    </w:p>
    <w:p w14:paraId="7CBD2BCB" w14:textId="77777777" w:rsidR="00421F1F" w:rsidRPr="00CC2E0C" w:rsidRDefault="00240D25" w:rsidP="00421F1F">
      <w:pPr>
        <w:pStyle w:val="ListParagraph"/>
        <w:numPr>
          <w:ilvl w:val="0"/>
          <w:numId w:val="5"/>
        </w:numPr>
        <w:rPr>
          <w:rFonts w:asciiTheme="majorHAnsi" w:hAnsiTheme="majorHAnsi" w:cstheme="majorHAnsi"/>
          <w:b/>
          <w:bCs/>
          <w:u w:val="single"/>
        </w:rPr>
      </w:pPr>
      <w:r w:rsidRPr="00CC2E0C">
        <w:rPr>
          <w:rFonts w:asciiTheme="majorHAnsi" w:hAnsiTheme="majorHAnsi" w:cstheme="majorHAnsi"/>
          <w:b/>
          <w:bCs/>
          <w:u w:val="single"/>
        </w:rPr>
        <w:t>Here is a list of important information about EBS Volumes:</w:t>
      </w:r>
    </w:p>
    <w:p w14:paraId="6B681D0D" w14:textId="77777777" w:rsidR="00421F1F" w:rsidRPr="00CC2E0C" w:rsidRDefault="00240D25" w:rsidP="00421F1F">
      <w:pPr>
        <w:pStyle w:val="ListParagraph"/>
        <w:numPr>
          <w:ilvl w:val="1"/>
          <w:numId w:val="5"/>
        </w:numPr>
        <w:rPr>
          <w:rFonts w:asciiTheme="majorHAnsi" w:hAnsiTheme="majorHAnsi" w:cstheme="majorHAnsi"/>
          <w:b/>
          <w:bCs/>
          <w:u w:val="single"/>
        </w:rPr>
      </w:pPr>
      <w:r w:rsidRPr="00CC2E0C">
        <w:rPr>
          <w:rFonts w:asciiTheme="majorHAnsi" w:hAnsiTheme="majorHAnsi" w:cstheme="majorHAnsi"/>
        </w:rPr>
        <w:t xml:space="preserve"> When you create an EBS volume in an Availability Zone, it is automatically replicated within that zone to prevent data loss due to a failure of any single hardware component.</w:t>
      </w:r>
    </w:p>
    <w:p w14:paraId="18D6BCA3" w14:textId="77777777" w:rsidR="00421F1F" w:rsidRPr="00CC2E0C" w:rsidRDefault="00240D25" w:rsidP="00421F1F">
      <w:pPr>
        <w:pStyle w:val="ListParagraph"/>
        <w:numPr>
          <w:ilvl w:val="1"/>
          <w:numId w:val="5"/>
        </w:numPr>
        <w:rPr>
          <w:rFonts w:asciiTheme="majorHAnsi" w:hAnsiTheme="majorHAnsi" w:cstheme="majorHAnsi"/>
          <w:b/>
          <w:bCs/>
          <w:u w:val="single"/>
        </w:rPr>
      </w:pPr>
      <w:r w:rsidRPr="00CC2E0C">
        <w:rPr>
          <w:rFonts w:asciiTheme="majorHAnsi" w:hAnsiTheme="majorHAnsi" w:cstheme="majorHAnsi"/>
        </w:rPr>
        <w:t xml:space="preserve">After you create a volume, you can attach it </w:t>
      </w:r>
      <w:r w:rsidRPr="00CC2E0C">
        <w:rPr>
          <w:rFonts w:asciiTheme="majorHAnsi" w:hAnsiTheme="majorHAnsi" w:cstheme="majorHAnsi"/>
          <w:b/>
          <w:bCs/>
        </w:rPr>
        <w:t xml:space="preserve">to any EC2 instance in the same Availability </w:t>
      </w:r>
      <w:proofErr w:type="spellStart"/>
      <w:r w:rsidRPr="00CC2E0C">
        <w:rPr>
          <w:rFonts w:asciiTheme="majorHAnsi" w:hAnsiTheme="majorHAnsi" w:cstheme="majorHAnsi"/>
          <w:b/>
          <w:bCs/>
        </w:rPr>
        <w:t>Zone</w:t>
      </w:r>
      <w:r w:rsidRPr="00CC2E0C">
        <w:rPr>
          <w:rFonts w:asciiTheme="majorHAnsi" w:hAnsiTheme="majorHAnsi" w:cstheme="majorHAnsi"/>
        </w:rPr>
        <w:t>.Amazon</w:t>
      </w:r>
      <w:proofErr w:type="spellEnd"/>
      <w:r w:rsidRPr="00CC2E0C">
        <w:rPr>
          <w:rFonts w:asciiTheme="majorHAnsi" w:hAnsiTheme="majorHAnsi" w:cstheme="majorHAnsi"/>
        </w:rPr>
        <w:t xml:space="preserve"> </w:t>
      </w:r>
      <w:r w:rsidRPr="00CC2E0C">
        <w:rPr>
          <w:rFonts w:asciiTheme="majorHAnsi" w:hAnsiTheme="majorHAnsi" w:cstheme="majorHAnsi"/>
          <w:b/>
          <w:bCs/>
        </w:rPr>
        <w:t>EBS Multi-Attach</w:t>
      </w:r>
      <w:r w:rsidRPr="00CC2E0C">
        <w:rPr>
          <w:rFonts w:asciiTheme="majorHAnsi" w:hAnsiTheme="majorHAnsi" w:cstheme="majorHAnsi"/>
        </w:rPr>
        <w:t xml:space="preserve"> enables you to attach a </w:t>
      </w:r>
      <w:r w:rsidRPr="00CC2E0C">
        <w:rPr>
          <w:rFonts w:asciiTheme="majorHAnsi" w:hAnsiTheme="majorHAnsi" w:cstheme="majorHAnsi"/>
          <w:b/>
          <w:bCs/>
        </w:rPr>
        <w:t>single Provisioned IOPS SSD (io1) volume to multiple Nitro-based instances that are in the same Availability Zone</w:t>
      </w:r>
      <w:r w:rsidRPr="00CC2E0C">
        <w:rPr>
          <w:rFonts w:asciiTheme="majorHAnsi" w:hAnsiTheme="majorHAnsi" w:cstheme="majorHAnsi"/>
        </w:rPr>
        <w:t>. However, other EBS types are not supported.</w:t>
      </w:r>
    </w:p>
    <w:p w14:paraId="27FE136F" w14:textId="77777777" w:rsidR="00421F1F" w:rsidRPr="00CC2E0C" w:rsidRDefault="00240D25" w:rsidP="00421F1F">
      <w:pPr>
        <w:pStyle w:val="ListParagraph"/>
        <w:numPr>
          <w:ilvl w:val="1"/>
          <w:numId w:val="5"/>
        </w:numPr>
        <w:rPr>
          <w:rFonts w:asciiTheme="majorHAnsi" w:hAnsiTheme="majorHAnsi" w:cstheme="majorHAnsi"/>
          <w:b/>
          <w:bCs/>
          <w:u w:val="single"/>
        </w:rPr>
      </w:pPr>
      <w:r w:rsidRPr="00CC2E0C">
        <w:rPr>
          <w:rFonts w:asciiTheme="majorHAnsi" w:hAnsiTheme="majorHAnsi" w:cstheme="majorHAnsi"/>
        </w:rPr>
        <w:t xml:space="preserve"> An EBS volume is </w:t>
      </w:r>
      <w:r w:rsidRPr="00CC2E0C">
        <w:rPr>
          <w:rFonts w:asciiTheme="majorHAnsi" w:hAnsiTheme="majorHAnsi" w:cstheme="majorHAnsi"/>
          <w:b/>
          <w:bCs/>
        </w:rPr>
        <w:t>off-instance storage</w:t>
      </w:r>
      <w:r w:rsidRPr="00CC2E0C">
        <w:rPr>
          <w:rFonts w:asciiTheme="majorHAnsi" w:hAnsiTheme="majorHAnsi" w:cstheme="majorHAnsi"/>
        </w:rPr>
        <w:t xml:space="preserve"> that can persist independently from the life of an instance. You can specify not to terminate the EBS volume when you terminate the EC2 instance during instance creation.</w:t>
      </w:r>
    </w:p>
    <w:p w14:paraId="484C122E" w14:textId="77777777" w:rsidR="00421F1F" w:rsidRPr="00CC2E0C" w:rsidRDefault="00240D25" w:rsidP="00421F1F">
      <w:pPr>
        <w:pStyle w:val="ListParagraph"/>
        <w:numPr>
          <w:ilvl w:val="1"/>
          <w:numId w:val="5"/>
        </w:numPr>
        <w:rPr>
          <w:rFonts w:asciiTheme="majorHAnsi" w:hAnsiTheme="majorHAnsi" w:cstheme="majorHAnsi"/>
          <w:b/>
          <w:bCs/>
          <w:u w:val="single"/>
        </w:rPr>
      </w:pPr>
      <w:r w:rsidRPr="00CC2E0C">
        <w:rPr>
          <w:rFonts w:asciiTheme="majorHAnsi" w:hAnsiTheme="majorHAnsi" w:cstheme="majorHAnsi"/>
        </w:rPr>
        <w:t xml:space="preserve"> EBS volumes </w:t>
      </w:r>
      <w:r w:rsidRPr="00CC2E0C">
        <w:rPr>
          <w:rFonts w:asciiTheme="majorHAnsi" w:hAnsiTheme="majorHAnsi" w:cstheme="majorHAnsi"/>
          <w:b/>
          <w:bCs/>
        </w:rPr>
        <w:t>support live configuration changes</w:t>
      </w:r>
      <w:r w:rsidRPr="00CC2E0C">
        <w:rPr>
          <w:rFonts w:asciiTheme="majorHAnsi" w:hAnsiTheme="majorHAnsi" w:cstheme="majorHAnsi"/>
        </w:rPr>
        <w:t xml:space="preserve"> while in production which means that you can modify the volume type, volume size, and IOPS capacity without service interruptions.</w:t>
      </w:r>
    </w:p>
    <w:p w14:paraId="3689FD51" w14:textId="77777777" w:rsidR="00421F1F" w:rsidRPr="00CC2E0C" w:rsidRDefault="00240D25" w:rsidP="00421F1F">
      <w:pPr>
        <w:pStyle w:val="ListParagraph"/>
        <w:numPr>
          <w:ilvl w:val="1"/>
          <w:numId w:val="5"/>
        </w:numPr>
        <w:rPr>
          <w:rFonts w:asciiTheme="majorHAnsi" w:hAnsiTheme="majorHAnsi" w:cstheme="majorHAnsi"/>
          <w:b/>
          <w:bCs/>
          <w:u w:val="single"/>
        </w:rPr>
      </w:pPr>
      <w:r w:rsidRPr="00CC2E0C">
        <w:rPr>
          <w:rFonts w:asciiTheme="majorHAnsi" w:hAnsiTheme="majorHAnsi" w:cstheme="majorHAnsi"/>
        </w:rPr>
        <w:t xml:space="preserve"> Amazon EBS encryption uses 256-bit Advanced Encryption Standard algorithms (AES-256)</w:t>
      </w:r>
    </w:p>
    <w:p w14:paraId="78FECE7B" w14:textId="77777777" w:rsidR="00421F1F" w:rsidRPr="00CC2E0C" w:rsidRDefault="00240D25" w:rsidP="00421F1F">
      <w:pPr>
        <w:pStyle w:val="ListParagraph"/>
        <w:numPr>
          <w:ilvl w:val="1"/>
          <w:numId w:val="5"/>
        </w:numPr>
        <w:rPr>
          <w:rFonts w:asciiTheme="majorHAnsi" w:hAnsiTheme="majorHAnsi" w:cstheme="majorHAnsi"/>
          <w:b/>
          <w:bCs/>
          <w:u w:val="single"/>
        </w:rPr>
      </w:pPr>
      <w:r w:rsidRPr="00CC2E0C">
        <w:rPr>
          <w:rFonts w:asciiTheme="majorHAnsi" w:hAnsiTheme="majorHAnsi" w:cstheme="majorHAnsi"/>
        </w:rPr>
        <w:t>EBS Volumes offer 99.999% SLA.</w:t>
      </w:r>
    </w:p>
    <w:p w14:paraId="11022170" w14:textId="77777777" w:rsidR="00421F1F" w:rsidRPr="00CC2E0C" w:rsidRDefault="00421F1F" w:rsidP="00421F1F">
      <w:pPr>
        <w:pStyle w:val="ListParagraph"/>
        <w:numPr>
          <w:ilvl w:val="1"/>
          <w:numId w:val="5"/>
        </w:numPr>
        <w:rPr>
          <w:rFonts w:asciiTheme="majorHAnsi" w:hAnsiTheme="majorHAnsi" w:cstheme="majorHAnsi"/>
          <w:b/>
          <w:bCs/>
          <w:u w:val="single"/>
        </w:rPr>
      </w:pPr>
      <w:r w:rsidRPr="00CC2E0C">
        <w:rPr>
          <w:rFonts w:asciiTheme="majorHAnsi" w:hAnsiTheme="majorHAnsi" w:cstheme="majorHAnsi"/>
        </w:rPr>
        <w:t>y</w:t>
      </w:r>
      <w:r w:rsidR="00447DB8" w:rsidRPr="00CC2E0C">
        <w:rPr>
          <w:rFonts w:asciiTheme="majorHAnsi" w:hAnsiTheme="majorHAnsi" w:cstheme="majorHAnsi"/>
        </w:rPr>
        <w:t>ou can attach it only to the EC2 that is located in same AZ</w:t>
      </w:r>
    </w:p>
    <w:p w14:paraId="07B3B92C" w14:textId="77777777" w:rsidR="00421F1F" w:rsidRPr="00CC2E0C" w:rsidRDefault="7CDB1239" w:rsidP="00421F1F">
      <w:pPr>
        <w:pStyle w:val="ListParagraph"/>
        <w:numPr>
          <w:ilvl w:val="1"/>
          <w:numId w:val="5"/>
        </w:numPr>
        <w:rPr>
          <w:rFonts w:asciiTheme="majorHAnsi" w:hAnsiTheme="majorHAnsi" w:cstheme="majorHAnsi"/>
          <w:b/>
          <w:bCs/>
          <w:u w:val="single"/>
        </w:rPr>
      </w:pPr>
      <w:r w:rsidRPr="00CC2E0C">
        <w:rPr>
          <w:rFonts w:asciiTheme="majorHAnsi" w:hAnsiTheme="majorHAnsi" w:cstheme="majorHAnsi"/>
        </w:rPr>
        <w:t>EBS Volume Snapshot are store</w:t>
      </w:r>
      <w:r w:rsidR="00421F1F" w:rsidRPr="00CC2E0C">
        <w:rPr>
          <w:rFonts w:asciiTheme="majorHAnsi" w:hAnsiTheme="majorHAnsi" w:cstheme="majorHAnsi"/>
        </w:rPr>
        <w:t>d</w:t>
      </w:r>
      <w:r w:rsidRPr="00CC2E0C">
        <w:rPr>
          <w:rFonts w:asciiTheme="majorHAnsi" w:hAnsiTheme="majorHAnsi" w:cstheme="majorHAnsi"/>
        </w:rPr>
        <w:t xml:space="preserve"> in s3</w:t>
      </w:r>
    </w:p>
    <w:p w14:paraId="0B4E95C7" w14:textId="77777777" w:rsidR="00421F1F" w:rsidRPr="00CC2E0C" w:rsidRDefault="00F522BB" w:rsidP="00421F1F">
      <w:pPr>
        <w:pStyle w:val="ListParagraph"/>
        <w:numPr>
          <w:ilvl w:val="1"/>
          <w:numId w:val="5"/>
        </w:numPr>
        <w:rPr>
          <w:rFonts w:asciiTheme="majorHAnsi" w:hAnsiTheme="majorHAnsi" w:cstheme="majorHAnsi"/>
          <w:b/>
          <w:bCs/>
          <w:u w:val="single"/>
        </w:rPr>
      </w:pPr>
      <w:r w:rsidRPr="00CC2E0C">
        <w:rPr>
          <w:rFonts w:asciiTheme="majorHAnsi" w:hAnsiTheme="majorHAnsi" w:cstheme="majorHAnsi"/>
        </w:rPr>
        <w:t xml:space="preserve">There </w:t>
      </w:r>
      <w:r w:rsidRPr="00CC2E0C">
        <w:rPr>
          <w:rFonts w:asciiTheme="majorHAnsi" w:hAnsiTheme="majorHAnsi" w:cstheme="majorHAnsi"/>
          <w:b/>
          <w:bCs/>
        </w:rPr>
        <w:t>is no access</w:t>
      </w:r>
      <w:r w:rsidRPr="00CC2E0C">
        <w:rPr>
          <w:rFonts w:asciiTheme="majorHAnsi" w:hAnsiTheme="majorHAnsi" w:cstheme="majorHAnsi"/>
        </w:rPr>
        <w:t xml:space="preserve"> to bucket </w:t>
      </w:r>
      <w:r w:rsidRPr="00CC2E0C">
        <w:rPr>
          <w:rFonts w:asciiTheme="majorHAnsi" w:hAnsiTheme="majorHAnsi" w:cstheme="majorHAnsi"/>
          <w:b/>
          <w:bCs/>
        </w:rPr>
        <w:t xml:space="preserve">where </w:t>
      </w:r>
      <w:proofErr w:type="spellStart"/>
      <w:r w:rsidRPr="00CC2E0C">
        <w:rPr>
          <w:rFonts w:asciiTheme="majorHAnsi" w:hAnsiTheme="majorHAnsi" w:cstheme="majorHAnsi"/>
          <w:b/>
          <w:bCs/>
        </w:rPr>
        <w:t>snapshotys</w:t>
      </w:r>
      <w:proofErr w:type="spellEnd"/>
      <w:r w:rsidRPr="00CC2E0C">
        <w:rPr>
          <w:rFonts w:asciiTheme="majorHAnsi" w:hAnsiTheme="majorHAnsi" w:cstheme="majorHAnsi"/>
          <w:b/>
          <w:bCs/>
        </w:rPr>
        <w:t xml:space="preserve"> are automatically backed upon</w:t>
      </w:r>
      <w:r w:rsidRPr="00CC2E0C">
        <w:rPr>
          <w:rFonts w:asciiTheme="majorHAnsi" w:hAnsiTheme="majorHAnsi" w:cstheme="majorHAnsi"/>
        </w:rPr>
        <w:t xml:space="preserve"> and that’s why there is no option for cross-region replication.</w:t>
      </w:r>
    </w:p>
    <w:p w14:paraId="172B1E10" w14:textId="77777777" w:rsidR="00421F1F" w:rsidRPr="00CC2E0C" w:rsidRDefault="00F522BB" w:rsidP="00421F1F">
      <w:pPr>
        <w:pStyle w:val="ListParagraph"/>
        <w:numPr>
          <w:ilvl w:val="1"/>
          <w:numId w:val="5"/>
        </w:numPr>
        <w:rPr>
          <w:rFonts w:asciiTheme="majorHAnsi" w:hAnsiTheme="majorHAnsi" w:cstheme="majorHAnsi"/>
          <w:b/>
          <w:bCs/>
          <w:u w:val="single"/>
        </w:rPr>
      </w:pPr>
      <w:r w:rsidRPr="00CC2E0C">
        <w:rPr>
          <w:rFonts w:asciiTheme="majorHAnsi" w:hAnsiTheme="majorHAnsi" w:cstheme="majorHAnsi"/>
        </w:rPr>
        <w:t xml:space="preserve">You can </w:t>
      </w:r>
      <w:r w:rsidRPr="00CC2E0C">
        <w:rPr>
          <w:rFonts w:asciiTheme="majorHAnsi" w:hAnsiTheme="majorHAnsi" w:cstheme="majorHAnsi"/>
          <w:b/>
          <w:bCs/>
        </w:rPr>
        <w:t>create point in time sn</w:t>
      </w:r>
      <w:r w:rsidRPr="00CC2E0C">
        <w:rPr>
          <w:rFonts w:asciiTheme="majorHAnsi" w:hAnsiTheme="majorHAnsi" w:cstheme="majorHAnsi"/>
        </w:rPr>
        <w:t xml:space="preserve">apshots of volumes which we store </w:t>
      </w:r>
      <w:r w:rsidRPr="00CC2E0C">
        <w:rPr>
          <w:rFonts w:asciiTheme="majorHAnsi" w:hAnsiTheme="majorHAnsi" w:cstheme="majorHAnsi"/>
          <w:b/>
          <w:bCs/>
        </w:rPr>
        <w:t>for you in S</w:t>
      </w:r>
      <w:proofErr w:type="gramStart"/>
      <w:r w:rsidRPr="00CC2E0C">
        <w:rPr>
          <w:rFonts w:asciiTheme="majorHAnsi" w:hAnsiTheme="majorHAnsi" w:cstheme="majorHAnsi"/>
          <w:b/>
          <w:bCs/>
        </w:rPr>
        <w:t>3,and</w:t>
      </w:r>
      <w:proofErr w:type="gramEnd"/>
      <w:r w:rsidRPr="00CC2E0C">
        <w:rPr>
          <w:rFonts w:asciiTheme="majorHAnsi" w:hAnsiTheme="majorHAnsi" w:cstheme="majorHAnsi"/>
        </w:rPr>
        <w:t xml:space="preserve"> then you can copy </w:t>
      </w:r>
      <w:r w:rsidRPr="00CC2E0C">
        <w:rPr>
          <w:rFonts w:asciiTheme="majorHAnsi" w:hAnsiTheme="majorHAnsi" w:cstheme="majorHAnsi"/>
          <w:b/>
          <w:bCs/>
        </w:rPr>
        <w:t xml:space="preserve">it from one region to </w:t>
      </w:r>
      <w:proofErr w:type="spellStart"/>
      <w:r w:rsidRPr="00CC2E0C">
        <w:rPr>
          <w:rFonts w:asciiTheme="majorHAnsi" w:hAnsiTheme="majorHAnsi" w:cstheme="majorHAnsi"/>
          <w:b/>
          <w:bCs/>
        </w:rPr>
        <w:t>another,or</w:t>
      </w:r>
      <w:proofErr w:type="spellEnd"/>
      <w:r w:rsidRPr="00CC2E0C">
        <w:rPr>
          <w:rFonts w:asciiTheme="majorHAnsi" w:hAnsiTheme="majorHAnsi" w:cstheme="majorHAnsi"/>
          <w:b/>
          <w:bCs/>
        </w:rPr>
        <w:t xml:space="preserve"> within the same region.</w:t>
      </w:r>
    </w:p>
    <w:p w14:paraId="3C141CD7" w14:textId="0417913A" w:rsidR="001933C3" w:rsidRPr="00CC2E0C" w:rsidRDefault="7CDB1239" w:rsidP="00421F1F">
      <w:pPr>
        <w:pStyle w:val="ListParagraph"/>
        <w:numPr>
          <w:ilvl w:val="1"/>
          <w:numId w:val="5"/>
        </w:numPr>
        <w:rPr>
          <w:rFonts w:asciiTheme="majorHAnsi" w:hAnsiTheme="majorHAnsi" w:cstheme="majorHAnsi"/>
          <w:b/>
          <w:bCs/>
          <w:u w:val="single"/>
        </w:rPr>
      </w:pPr>
      <w:r w:rsidRPr="00CC2E0C">
        <w:rPr>
          <w:rFonts w:asciiTheme="majorHAnsi" w:hAnsiTheme="majorHAnsi" w:cstheme="majorHAnsi"/>
          <w:b/>
          <w:bCs/>
        </w:rPr>
        <w:t>Amazon EBS is the persistent block storag</w:t>
      </w:r>
      <w:r w:rsidRPr="00CC2E0C">
        <w:rPr>
          <w:rFonts w:asciiTheme="majorHAnsi" w:hAnsiTheme="majorHAnsi" w:cstheme="majorHAnsi"/>
        </w:rPr>
        <w:t>e volume among the options given. It is mainly used as the root volume to store the operating system of an EC2 instance. To encrypt an EBS volume at rest, yo</w:t>
      </w:r>
      <w:r w:rsidRPr="00CC2E0C">
        <w:rPr>
          <w:rFonts w:asciiTheme="majorHAnsi" w:hAnsiTheme="majorHAnsi" w:cstheme="majorHAnsi"/>
          <w:b/>
          <w:bCs/>
        </w:rPr>
        <w:t>u can use AWS KMS customer master ke</w:t>
      </w:r>
      <w:r w:rsidRPr="00CC2E0C">
        <w:rPr>
          <w:rFonts w:asciiTheme="majorHAnsi" w:hAnsiTheme="majorHAnsi" w:cstheme="majorHAnsi"/>
        </w:rPr>
        <w:t>ys for the encryption of both the boot and data volumes of an EC2 instance.</w:t>
      </w:r>
    </w:p>
    <w:p w14:paraId="0AF7696F" w14:textId="77777777" w:rsidR="00421F1F" w:rsidRPr="00CC2E0C" w:rsidRDefault="005C7E52" w:rsidP="00421F1F">
      <w:pPr>
        <w:pStyle w:val="ListParagraph"/>
        <w:numPr>
          <w:ilvl w:val="0"/>
          <w:numId w:val="7"/>
        </w:numPr>
        <w:rPr>
          <w:rFonts w:asciiTheme="majorHAnsi" w:hAnsiTheme="majorHAnsi" w:cstheme="majorHAnsi"/>
          <w:b/>
          <w:bCs/>
          <w:u w:val="single"/>
        </w:rPr>
      </w:pPr>
      <w:r w:rsidRPr="00CC2E0C">
        <w:rPr>
          <w:rFonts w:asciiTheme="majorHAnsi" w:hAnsiTheme="majorHAnsi" w:cstheme="majorHAnsi"/>
          <w:b/>
          <w:bCs/>
          <w:u w:val="single"/>
        </w:rPr>
        <w:t>Here are the prerequisites for routing traffic to a website that is hosted in an Amazon S3 Bucket:</w:t>
      </w:r>
    </w:p>
    <w:p w14:paraId="5137F706" w14:textId="77777777" w:rsidR="00421F1F" w:rsidRPr="00CC2E0C" w:rsidRDefault="005C7E52" w:rsidP="00421F1F">
      <w:pPr>
        <w:pStyle w:val="ListParagraph"/>
        <w:numPr>
          <w:ilvl w:val="1"/>
          <w:numId w:val="7"/>
        </w:numPr>
        <w:rPr>
          <w:rFonts w:asciiTheme="majorHAnsi" w:hAnsiTheme="majorHAnsi" w:cstheme="majorHAnsi"/>
          <w:b/>
          <w:bCs/>
          <w:u w:val="single"/>
        </w:rPr>
      </w:pPr>
      <w:r w:rsidRPr="00CC2E0C">
        <w:rPr>
          <w:rFonts w:asciiTheme="majorHAnsi" w:hAnsiTheme="majorHAnsi" w:cstheme="majorHAnsi"/>
        </w:rPr>
        <w:lastRenderedPageBreak/>
        <w:t xml:space="preserve"> An S3 bucket that is configured to host a static website. The bucket must have </w:t>
      </w:r>
      <w:r w:rsidRPr="00CC2E0C">
        <w:rPr>
          <w:rFonts w:asciiTheme="majorHAnsi" w:hAnsiTheme="majorHAnsi" w:cstheme="majorHAnsi"/>
          <w:b/>
          <w:bCs/>
        </w:rPr>
        <w:t xml:space="preserve">the same name as your domain or subdomain. </w:t>
      </w:r>
      <w:r w:rsidRPr="00CC2E0C">
        <w:rPr>
          <w:rFonts w:asciiTheme="majorHAnsi" w:hAnsiTheme="majorHAnsi" w:cstheme="majorHAnsi"/>
        </w:rPr>
        <w:t>For example, if you want to use the subdomain portal.tutorialsdojo.com, the name of the bucket must be portal.tutorialsdojo.com.</w:t>
      </w:r>
    </w:p>
    <w:p w14:paraId="5038EC4A" w14:textId="77777777" w:rsidR="00421F1F" w:rsidRPr="00CC2E0C" w:rsidRDefault="005C7E52" w:rsidP="00421F1F">
      <w:pPr>
        <w:pStyle w:val="ListParagraph"/>
        <w:numPr>
          <w:ilvl w:val="1"/>
          <w:numId w:val="7"/>
        </w:numPr>
        <w:rPr>
          <w:rFonts w:asciiTheme="majorHAnsi" w:hAnsiTheme="majorHAnsi" w:cstheme="majorHAnsi"/>
          <w:b/>
          <w:bCs/>
          <w:u w:val="single"/>
        </w:rPr>
      </w:pPr>
      <w:r w:rsidRPr="00CC2E0C">
        <w:rPr>
          <w:rFonts w:asciiTheme="majorHAnsi" w:hAnsiTheme="majorHAnsi" w:cstheme="majorHAnsi"/>
          <w:b/>
          <w:bCs/>
        </w:rPr>
        <w:t xml:space="preserve"> A registered domain name</w:t>
      </w:r>
      <w:r w:rsidRPr="00CC2E0C">
        <w:rPr>
          <w:rFonts w:asciiTheme="majorHAnsi" w:hAnsiTheme="majorHAnsi" w:cstheme="majorHAnsi"/>
        </w:rPr>
        <w:t>. You can use Route 53 as your domain registrar, or you can use a different registrar.</w:t>
      </w:r>
    </w:p>
    <w:p w14:paraId="7BFE74E0" w14:textId="4FCEEBCD" w:rsidR="007E3A2E" w:rsidRPr="00CC2E0C" w:rsidRDefault="005C7E52" w:rsidP="00421F1F">
      <w:pPr>
        <w:pStyle w:val="ListParagraph"/>
        <w:numPr>
          <w:ilvl w:val="1"/>
          <w:numId w:val="7"/>
        </w:numPr>
        <w:rPr>
          <w:rFonts w:asciiTheme="majorHAnsi" w:hAnsiTheme="majorHAnsi" w:cstheme="majorHAnsi"/>
          <w:b/>
          <w:bCs/>
          <w:u w:val="single"/>
        </w:rPr>
      </w:pPr>
      <w:r w:rsidRPr="00CC2E0C">
        <w:rPr>
          <w:rFonts w:asciiTheme="majorHAnsi" w:hAnsiTheme="majorHAnsi" w:cstheme="majorHAnsi"/>
        </w:rPr>
        <w:t>Route 53 as the DNS service for the domain. If you register your domain name by using Route 53, we automatically configure Route 53 as the DNS service for the domai</w:t>
      </w:r>
      <w:r w:rsidR="00DF0425" w:rsidRPr="00CC2E0C">
        <w:rPr>
          <w:rFonts w:asciiTheme="majorHAnsi" w:hAnsiTheme="majorHAnsi" w:cstheme="majorHAnsi"/>
        </w:rPr>
        <w:t>n</w:t>
      </w:r>
    </w:p>
    <w:p w14:paraId="7C3FC323" w14:textId="1C7270BA" w:rsidR="007E3A2E" w:rsidRPr="00CC2E0C" w:rsidRDefault="007E3A2E" w:rsidP="00296DBE">
      <w:pPr>
        <w:pStyle w:val="ListParagraph"/>
        <w:numPr>
          <w:ilvl w:val="0"/>
          <w:numId w:val="7"/>
        </w:numPr>
        <w:rPr>
          <w:rFonts w:asciiTheme="majorHAnsi" w:hAnsiTheme="majorHAnsi" w:cstheme="majorHAnsi"/>
          <w:b/>
          <w:bCs/>
        </w:rPr>
      </w:pPr>
      <w:r w:rsidRPr="00CC2E0C">
        <w:rPr>
          <w:rFonts w:asciiTheme="majorHAnsi" w:hAnsiTheme="majorHAnsi" w:cstheme="majorHAnsi"/>
          <w:b/>
          <w:bCs/>
        </w:rPr>
        <w:t>Amazon S3</w:t>
      </w:r>
      <w:r w:rsidRPr="00CC2E0C">
        <w:rPr>
          <w:rFonts w:asciiTheme="majorHAnsi" w:hAnsiTheme="majorHAnsi" w:cstheme="majorHAnsi"/>
        </w:rPr>
        <w:t xml:space="preserve"> can send event notification </w:t>
      </w:r>
      <w:r w:rsidRPr="00CC2E0C">
        <w:rPr>
          <w:rFonts w:asciiTheme="majorHAnsi" w:hAnsiTheme="majorHAnsi" w:cstheme="majorHAnsi"/>
          <w:b/>
          <w:bCs/>
        </w:rPr>
        <w:t xml:space="preserve">to </w:t>
      </w:r>
      <w:proofErr w:type="gramStart"/>
      <w:r w:rsidR="00296DBE" w:rsidRPr="00CC2E0C">
        <w:rPr>
          <w:rFonts w:asciiTheme="majorHAnsi" w:hAnsiTheme="majorHAnsi" w:cstheme="majorHAnsi"/>
          <w:b/>
          <w:bCs/>
        </w:rPr>
        <w:t>SNS,SQS</w:t>
      </w:r>
      <w:proofErr w:type="gramEnd"/>
      <w:r w:rsidR="00296DBE" w:rsidRPr="00CC2E0C">
        <w:rPr>
          <w:rFonts w:asciiTheme="majorHAnsi" w:hAnsiTheme="majorHAnsi" w:cstheme="majorHAnsi"/>
          <w:b/>
          <w:bCs/>
        </w:rPr>
        <w:t xml:space="preserve">,AWS </w:t>
      </w:r>
      <w:proofErr w:type="spellStart"/>
      <w:r w:rsidR="00296DBE" w:rsidRPr="00CC2E0C">
        <w:rPr>
          <w:rFonts w:asciiTheme="majorHAnsi" w:hAnsiTheme="majorHAnsi" w:cstheme="majorHAnsi"/>
          <w:b/>
          <w:bCs/>
        </w:rPr>
        <w:t>Lambda,EVENTBRIDGE</w:t>
      </w:r>
      <w:proofErr w:type="spellEnd"/>
    </w:p>
    <w:p w14:paraId="2393A0F5" w14:textId="51BC83B1" w:rsidR="001933C3" w:rsidRPr="00CC2E0C" w:rsidRDefault="00DF0425" w:rsidP="00296DBE">
      <w:pPr>
        <w:ind w:left="360"/>
        <w:rPr>
          <w:rFonts w:asciiTheme="majorHAnsi" w:hAnsiTheme="majorHAnsi" w:cstheme="majorHAnsi"/>
          <w:b/>
          <w:bCs/>
          <w:u w:val="single"/>
        </w:rPr>
      </w:pPr>
      <w:r w:rsidRPr="00CC2E0C">
        <w:rPr>
          <w:rFonts w:asciiTheme="majorHAnsi" w:hAnsiTheme="majorHAnsi" w:cstheme="majorHAnsi"/>
          <w:b/>
          <w:bCs/>
          <w:u w:val="single"/>
        </w:rPr>
        <w:t>Route53:</w:t>
      </w:r>
    </w:p>
    <w:p w14:paraId="4814ED66" w14:textId="47A1588F" w:rsidR="00DF0425" w:rsidRPr="00CC2E0C" w:rsidRDefault="00DF0425" w:rsidP="00DF0425">
      <w:pPr>
        <w:pStyle w:val="ListParagraph"/>
        <w:numPr>
          <w:ilvl w:val="1"/>
          <w:numId w:val="7"/>
        </w:numPr>
        <w:rPr>
          <w:rFonts w:asciiTheme="majorHAnsi" w:hAnsiTheme="majorHAnsi" w:cstheme="majorHAnsi"/>
        </w:rPr>
      </w:pPr>
      <w:r w:rsidRPr="00CC2E0C">
        <w:rPr>
          <w:rFonts w:asciiTheme="majorHAnsi" w:hAnsiTheme="majorHAnsi" w:cstheme="majorHAnsi"/>
          <w:b/>
          <w:bCs/>
        </w:rPr>
        <w:t>MX record</w:t>
      </w:r>
      <w:r w:rsidRPr="00CC2E0C">
        <w:rPr>
          <w:rFonts w:asciiTheme="majorHAnsi" w:hAnsiTheme="majorHAnsi" w:cstheme="majorHAnsi"/>
        </w:rPr>
        <w:t xml:space="preserve"> specifies the mail server responsible for accepting email messages on behalf of a domain name</w:t>
      </w:r>
    </w:p>
    <w:p w14:paraId="7BE5F72A" w14:textId="77777777" w:rsidR="00E200E6" w:rsidRPr="00CC2E0C" w:rsidRDefault="00E200E6" w:rsidP="00E200E6">
      <w:pPr>
        <w:pStyle w:val="ListParagraph"/>
        <w:numPr>
          <w:ilvl w:val="1"/>
          <w:numId w:val="7"/>
        </w:numPr>
        <w:rPr>
          <w:rFonts w:asciiTheme="majorHAnsi" w:hAnsiTheme="majorHAnsi" w:cstheme="majorHAnsi"/>
        </w:rPr>
      </w:pPr>
      <w:r w:rsidRPr="00CC2E0C">
        <w:rPr>
          <w:rFonts w:asciiTheme="majorHAnsi" w:hAnsiTheme="majorHAnsi" w:cstheme="majorHAnsi"/>
        </w:rPr>
        <w:t>A Record Type – the value for an A record is an IPv4 address in dotted decimal notation.</w:t>
      </w:r>
    </w:p>
    <w:p w14:paraId="35380985" w14:textId="77777777" w:rsidR="00E200E6" w:rsidRPr="00CC2E0C" w:rsidRDefault="00E200E6" w:rsidP="00E200E6">
      <w:pPr>
        <w:pStyle w:val="ListParagraph"/>
        <w:numPr>
          <w:ilvl w:val="1"/>
          <w:numId w:val="7"/>
        </w:numPr>
        <w:rPr>
          <w:rFonts w:asciiTheme="majorHAnsi" w:hAnsiTheme="majorHAnsi" w:cstheme="majorHAnsi"/>
        </w:rPr>
      </w:pPr>
      <w:r w:rsidRPr="00CC2E0C">
        <w:rPr>
          <w:rFonts w:asciiTheme="majorHAnsi" w:hAnsiTheme="majorHAnsi" w:cstheme="majorHAnsi"/>
        </w:rPr>
        <w:t>CNAME Record Type – a CNAME Value element is the same format as a domain name.</w:t>
      </w:r>
    </w:p>
    <w:p w14:paraId="0204740B" w14:textId="2704C54F" w:rsidR="003E1835" w:rsidRPr="00CC2E0C" w:rsidRDefault="00DF0425" w:rsidP="00130864">
      <w:pPr>
        <w:pStyle w:val="ListParagraph"/>
        <w:numPr>
          <w:ilvl w:val="1"/>
          <w:numId w:val="7"/>
        </w:numPr>
        <w:rPr>
          <w:rFonts w:asciiTheme="majorHAnsi" w:hAnsiTheme="majorHAnsi" w:cstheme="majorHAnsi"/>
        </w:rPr>
      </w:pPr>
      <w:r w:rsidRPr="00CC2E0C">
        <w:rPr>
          <w:rFonts w:asciiTheme="majorHAnsi" w:hAnsiTheme="majorHAnsi" w:cstheme="majorHAnsi"/>
          <w:b/>
          <w:bCs/>
        </w:rPr>
        <w:t>Enable Cross-Origin Resource Sharing (CORS)(S3)</w:t>
      </w:r>
      <w:r w:rsidRPr="00CC2E0C">
        <w:rPr>
          <w:rFonts w:asciiTheme="majorHAnsi" w:hAnsiTheme="majorHAnsi" w:cstheme="majorHAnsi"/>
        </w:rPr>
        <w:t xml:space="preserve"> when your client’s web application on one domain interacts with the resources in a different domain</w:t>
      </w:r>
    </w:p>
    <w:p w14:paraId="7D123EB0" w14:textId="6C4727A1" w:rsidR="00AA2B34" w:rsidRPr="00CC2E0C" w:rsidRDefault="00AA2B34" w:rsidP="00AA2B34">
      <w:pPr>
        <w:pStyle w:val="ListParagraph"/>
        <w:numPr>
          <w:ilvl w:val="2"/>
          <w:numId w:val="7"/>
        </w:numPr>
        <w:rPr>
          <w:rFonts w:asciiTheme="majorHAnsi" w:hAnsiTheme="majorHAnsi" w:cstheme="majorHAnsi"/>
        </w:rPr>
      </w:pPr>
      <w:r w:rsidRPr="00CC2E0C">
        <w:rPr>
          <w:rFonts w:asciiTheme="majorHAnsi" w:hAnsiTheme="majorHAnsi" w:cstheme="majorHAnsi"/>
          <w:b/>
          <w:bCs/>
        </w:rPr>
        <w:t xml:space="preserve">CORS support </w:t>
      </w:r>
      <w:proofErr w:type="spellStart"/>
      <w:r w:rsidRPr="00CC2E0C">
        <w:rPr>
          <w:rFonts w:asciiTheme="majorHAnsi" w:hAnsiTheme="majorHAnsi" w:cstheme="majorHAnsi"/>
          <w:b/>
          <w:bCs/>
        </w:rPr>
        <w:t>metod</w:t>
      </w:r>
      <w:proofErr w:type="spellEnd"/>
      <w:r w:rsidRPr="00CC2E0C">
        <w:rPr>
          <w:rFonts w:asciiTheme="majorHAnsi" w:hAnsiTheme="majorHAnsi" w:cstheme="majorHAnsi"/>
          <w:b/>
          <w:bCs/>
        </w:rPr>
        <w:t xml:space="preserve">: </w:t>
      </w:r>
      <w:proofErr w:type="gramStart"/>
      <w:r w:rsidRPr="00CC2E0C">
        <w:rPr>
          <w:rFonts w:asciiTheme="majorHAnsi" w:hAnsiTheme="majorHAnsi" w:cstheme="majorHAnsi"/>
          <w:b/>
          <w:bCs/>
        </w:rPr>
        <w:t>GET,PUT</w:t>
      </w:r>
      <w:proofErr w:type="gramEnd"/>
      <w:r w:rsidRPr="00CC2E0C">
        <w:rPr>
          <w:rFonts w:asciiTheme="majorHAnsi" w:hAnsiTheme="majorHAnsi" w:cstheme="majorHAnsi"/>
          <w:b/>
          <w:bCs/>
        </w:rPr>
        <w:t>,POST,DELETE AND HEAD</w:t>
      </w:r>
    </w:p>
    <w:p w14:paraId="73CC54F4" w14:textId="3F7933A4" w:rsidR="0096412F" w:rsidRPr="00CC2E0C" w:rsidRDefault="0096412F" w:rsidP="00130864">
      <w:pPr>
        <w:pStyle w:val="ListParagraph"/>
        <w:numPr>
          <w:ilvl w:val="1"/>
          <w:numId w:val="7"/>
        </w:numPr>
        <w:rPr>
          <w:rFonts w:asciiTheme="majorHAnsi" w:hAnsiTheme="majorHAnsi" w:cstheme="majorHAnsi"/>
        </w:rPr>
      </w:pPr>
      <w:r w:rsidRPr="00CC2E0C">
        <w:rPr>
          <w:rFonts w:asciiTheme="majorHAnsi" w:hAnsiTheme="majorHAnsi" w:cstheme="majorHAnsi"/>
        </w:rPr>
        <w:t xml:space="preserve">To create an </w:t>
      </w:r>
      <w:r w:rsidRPr="00CC2E0C">
        <w:rPr>
          <w:rFonts w:asciiTheme="majorHAnsi" w:hAnsiTheme="majorHAnsi" w:cstheme="majorHAnsi"/>
          <w:b/>
          <w:bCs/>
        </w:rPr>
        <w:t>active-passive failover</w:t>
      </w:r>
      <w:r w:rsidRPr="00CC2E0C">
        <w:rPr>
          <w:rFonts w:asciiTheme="majorHAnsi" w:hAnsiTheme="majorHAnsi" w:cstheme="majorHAnsi"/>
        </w:rPr>
        <w:t xml:space="preserve"> configuration with one primary record and one secondary record, you just create the records and specify Failover for the routing policy</w:t>
      </w:r>
    </w:p>
    <w:p w14:paraId="27BEE62F" w14:textId="20A58FE2" w:rsidR="0096412F" w:rsidRDefault="0096412F" w:rsidP="00130864">
      <w:pPr>
        <w:pStyle w:val="ListParagraph"/>
        <w:numPr>
          <w:ilvl w:val="1"/>
          <w:numId w:val="7"/>
        </w:numPr>
        <w:rPr>
          <w:rFonts w:asciiTheme="majorHAnsi" w:hAnsiTheme="majorHAnsi" w:cstheme="majorHAnsi"/>
        </w:rPr>
      </w:pPr>
      <w:r w:rsidRPr="00CC2E0C">
        <w:rPr>
          <w:rFonts w:asciiTheme="majorHAnsi" w:hAnsiTheme="majorHAnsi" w:cstheme="majorHAnsi"/>
          <w:b/>
          <w:bCs/>
        </w:rPr>
        <w:t>Weighted routing</w:t>
      </w:r>
      <w:r w:rsidRPr="00CC2E0C">
        <w:rPr>
          <w:rFonts w:asciiTheme="majorHAnsi" w:hAnsiTheme="majorHAnsi" w:cstheme="majorHAnsi"/>
        </w:rPr>
        <w:t xml:space="preserve"> simply lets you associate multiple resources with a single domain name (tutorialsdojo.com) or subdomain name (blog.tutorialsdojo.com) and choose how much traffic is routed to each resource. This can be useful for a variety of purposes, including load balancing and testing new versions of software, but not for a failover configuration</w:t>
      </w:r>
    </w:p>
    <w:p w14:paraId="0A8DA121" w14:textId="73B646A9" w:rsidR="004260AA" w:rsidRPr="00CC2E0C" w:rsidRDefault="004260AA" w:rsidP="004260AA">
      <w:pPr>
        <w:pStyle w:val="ListParagraph"/>
        <w:numPr>
          <w:ilvl w:val="2"/>
          <w:numId w:val="7"/>
        </w:numPr>
        <w:rPr>
          <w:rFonts w:asciiTheme="majorHAnsi" w:hAnsiTheme="majorHAnsi" w:cstheme="majorHAnsi"/>
        </w:rPr>
      </w:pPr>
      <w:r>
        <w:rPr>
          <w:rFonts w:asciiTheme="majorHAnsi" w:hAnsiTheme="majorHAnsi" w:cstheme="majorHAnsi"/>
          <w:b/>
          <w:bCs/>
        </w:rPr>
        <w:t>Its ideal for using blue-green deployment</w:t>
      </w:r>
    </w:p>
    <w:p w14:paraId="5CE15B1D" w14:textId="6DCDDDA6" w:rsidR="00E200E6" w:rsidRPr="00CC2E0C" w:rsidRDefault="006B6CD6" w:rsidP="00130864">
      <w:pPr>
        <w:pStyle w:val="ListParagraph"/>
        <w:numPr>
          <w:ilvl w:val="1"/>
          <w:numId w:val="7"/>
        </w:numPr>
        <w:rPr>
          <w:rFonts w:asciiTheme="majorHAnsi" w:hAnsiTheme="majorHAnsi" w:cstheme="majorHAnsi"/>
        </w:rPr>
      </w:pPr>
      <w:r w:rsidRPr="00CC2E0C">
        <w:rPr>
          <w:rFonts w:asciiTheme="majorHAnsi" w:hAnsiTheme="majorHAnsi" w:cstheme="majorHAnsi"/>
          <w:b/>
          <w:bCs/>
        </w:rPr>
        <w:t>Geolocation routing</w:t>
      </w:r>
      <w:r w:rsidRPr="00CC2E0C">
        <w:rPr>
          <w:rFonts w:asciiTheme="majorHAnsi" w:hAnsiTheme="majorHAnsi" w:cstheme="majorHAnsi"/>
        </w:rPr>
        <w:t xml:space="preserve"> lets you choose the resources that serve your traffic based on the geographic location of your users, meaning the location that DNS queries originate from. For example, you might want all queries from Europe to be routed to an ELB load balancer in the Frankfurt region.</w:t>
      </w:r>
    </w:p>
    <w:p w14:paraId="55ED0F80" w14:textId="0BF02FB5" w:rsidR="00296DBE" w:rsidRPr="00CC2E0C" w:rsidRDefault="00E719D6" w:rsidP="00296DBE">
      <w:pPr>
        <w:pStyle w:val="ListParagraph"/>
        <w:numPr>
          <w:ilvl w:val="1"/>
          <w:numId w:val="7"/>
        </w:numPr>
        <w:rPr>
          <w:rFonts w:asciiTheme="majorHAnsi" w:hAnsiTheme="majorHAnsi" w:cstheme="majorHAnsi"/>
        </w:rPr>
      </w:pPr>
      <w:proofErr w:type="spellStart"/>
      <w:r w:rsidRPr="00CC2E0C">
        <w:rPr>
          <w:rFonts w:asciiTheme="majorHAnsi" w:hAnsiTheme="majorHAnsi" w:cstheme="majorHAnsi"/>
          <w:b/>
          <w:bCs/>
        </w:rPr>
        <w:t>Multivalue</w:t>
      </w:r>
      <w:proofErr w:type="spellEnd"/>
      <w:r w:rsidRPr="00CC2E0C">
        <w:rPr>
          <w:rFonts w:asciiTheme="majorHAnsi" w:hAnsiTheme="majorHAnsi" w:cstheme="majorHAnsi"/>
          <w:b/>
          <w:bCs/>
        </w:rPr>
        <w:t xml:space="preserve"> routing policy,</w:t>
      </w:r>
      <w:r w:rsidRPr="00CC2E0C">
        <w:rPr>
          <w:rFonts w:asciiTheme="majorHAnsi" w:hAnsiTheme="majorHAnsi" w:cstheme="majorHAnsi"/>
        </w:rPr>
        <w:t xml:space="preserve"> use when you want Route53 to respond to DNS queries with up to eight healthy records selected randomly.</w:t>
      </w:r>
    </w:p>
    <w:p w14:paraId="44DB9488" w14:textId="77777777" w:rsidR="00296DBE" w:rsidRPr="00CC2E0C" w:rsidRDefault="00296DBE" w:rsidP="00296DBE">
      <w:pPr>
        <w:pStyle w:val="ListParagraph"/>
        <w:numPr>
          <w:ilvl w:val="0"/>
          <w:numId w:val="7"/>
        </w:numPr>
        <w:rPr>
          <w:rFonts w:asciiTheme="majorHAnsi" w:hAnsiTheme="majorHAnsi" w:cstheme="majorHAnsi"/>
        </w:rPr>
      </w:pPr>
      <w:r w:rsidRPr="00CC2E0C">
        <w:rPr>
          <w:rFonts w:asciiTheme="majorHAnsi" w:hAnsiTheme="majorHAnsi" w:cstheme="majorHAnsi"/>
          <w:b/>
          <w:bCs/>
        </w:rPr>
        <w:t>Amazon Guard​Duty</w:t>
      </w:r>
      <w:r w:rsidRPr="00CC2E0C">
        <w:rPr>
          <w:rFonts w:asciiTheme="majorHAnsi" w:hAnsiTheme="majorHAnsi" w:cstheme="majorHAnsi"/>
        </w:rPr>
        <w:t xml:space="preserve"> is just a threat detection service that continuously monitors for malicious activity and unauthorized behavior to protect your AWS accounts and workloads.</w:t>
      </w:r>
    </w:p>
    <w:p w14:paraId="58F77B23" w14:textId="4BADAD46" w:rsidR="001933C3" w:rsidRDefault="003E1835" w:rsidP="00296DBE">
      <w:pPr>
        <w:pStyle w:val="ListParagraph"/>
        <w:numPr>
          <w:ilvl w:val="0"/>
          <w:numId w:val="7"/>
        </w:numPr>
        <w:rPr>
          <w:rFonts w:asciiTheme="majorHAnsi" w:hAnsiTheme="majorHAnsi" w:cstheme="majorHAnsi"/>
        </w:rPr>
      </w:pPr>
      <w:r w:rsidRPr="00CC2E0C">
        <w:rPr>
          <w:rFonts w:asciiTheme="majorHAnsi" w:hAnsiTheme="majorHAnsi" w:cstheme="majorHAnsi"/>
          <w:b/>
          <w:bCs/>
        </w:rPr>
        <w:t>AWS Firewall Manager</w:t>
      </w:r>
      <w:r w:rsidRPr="00CC2E0C">
        <w:rPr>
          <w:rFonts w:asciiTheme="majorHAnsi" w:hAnsiTheme="majorHAnsi" w:cstheme="majorHAnsi"/>
        </w:rPr>
        <w:t xml:space="preserve"> just simplifies your AWS WAF and AWS Shield Advanced administration and maintenance tasks across multiple accounts and resources.</w:t>
      </w:r>
    </w:p>
    <w:p w14:paraId="60DD37FC" w14:textId="23277622" w:rsidR="002E50BB" w:rsidRPr="002E50BB" w:rsidRDefault="002E50BB" w:rsidP="00296DBE">
      <w:pPr>
        <w:pStyle w:val="ListParagraph"/>
        <w:numPr>
          <w:ilvl w:val="0"/>
          <w:numId w:val="7"/>
        </w:numPr>
        <w:rPr>
          <w:rFonts w:asciiTheme="majorHAnsi" w:hAnsiTheme="majorHAnsi" w:cstheme="majorHAnsi"/>
        </w:rPr>
      </w:pPr>
      <w:r>
        <w:rPr>
          <w:rFonts w:asciiTheme="majorHAnsi" w:hAnsiTheme="majorHAnsi" w:cstheme="majorHAnsi"/>
          <w:b/>
          <w:bCs/>
        </w:rPr>
        <w:t>AWS Athena if you want to save money:</w:t>
      </w:r>
    </w:p>
    <w:p w14:paraId="3BEBCE8B" w14:textId="16CD4CD7" w:rsidR="002E50BB" w:rsidRPr="002E50BB" w:rsidRDefault="002E50BB" w:rsidP="002E50BB">
      <w:pPr>
        <w:pStyle w:val="ListParagraph"/>
        <w:numPr>
          <w:ilvl w:val="1"/>
          <w:numId w:val="7"/>
        </w:numPr>
        <w:rPr>
          <w:rFonts w:asciiTheme="majorHAnsi" w:hAnsiTheme="majorHAnsi" w:cstheme="majorHAnsi"/>
        </w:rPr>
      </w:pPr>
      <w:proofErr w:type="spellStart"/>
      <w:r w:rsidRPr="002E50BB">
        <w:rPr>
          <w:rFonts w:asciiTheme="majorHAnsi" w:hAnsiTheme="majorHAnsi" w:cstheme="majorHAnsi"/>
        </w:rPr>
        <w:t>Partiotion</w:t>
      </w:r>
      <w:proofErr w:type="spellEnd"/>
      <w:r w:rsidRPr="002E50BB">
        <w:rPr>
          <w:rFonts w:asciiTheme="majorHAnsi" w:hAnsiTheme="majorHAnsi" w:cstheme="majorHAnsi"/>
        </w:rPr>
        <w:t xml:space="preserve"> data based </w:t>
      </w:r>
      <w:r w:rsidRPr="002E50BB">
        <w:rPr>
          <w:rFonts w:asciiTheme="majorHAnsi" w:hAnsiTheme="majorHAnsi" w:cstheme="majorHAnsi"/>
          <w:b/>
          <w:bCs/>
        </w:rPr>
        <w:t xml:space="preserve">upon </w:t>
      </w:r>
      <w:proofErr w:type="spellStart"/>
      <w:r w:rsidRPr="002E50BB">
        <w:rPr>
          <w:rFonts w:asciiTheme="majorHAnsi" w:hAnsiTheme="majorHAnsi" w:cstheme="majorHAnsi"/>
          <w:b/>
          <w:bCs/>
        </w:rPr>
        <w:t>date&amp;location</w:t>
      </w:r>
      <w:proofErr w:type="spellEnd"/>
      <w:r w:rsidRPr="002E50BB">
        <w:rPr>
          <w:rFonts w:asciiTheme="majorHAnsi" w:hAnsiTheme="majorHAnsi" w:cstheme="majorHAnsi"/>
        </w:rPr>
        <w:t xml:space="preserve"> and create separate </w:t>
      </w:r>
      <w:r w:rsidRPr="002E50BB">
        <w:rPr>
          <w:rFonts w:asciiTheme="majorHAnsi" w:hAnsiTheme="majorHAnsi" w:cstheme="majorHAnsi"/>
          <w:b/>
          <w:bCs/>
        </w:rPr>
        <w:t>work</w:t>
      </w:r>
      <w:r>
        <w:rPr>
          <w:rFonts w:asciiTheme="majorHAnsi" w:hAnsiTheme="majorHAnsi" w:cstheme="majorHAnsi"/>
          <w:b/>
          <w:bCs/>
        </w:rPr>
        <w:t>groups</w:t>
      </w:r>
      <w:r w:rsidRPr="002E50BB">
        <w:rPr>
          <w:rFonts w:asciiTheme="majorHAnsi" w:hAnsiTheme="majorHAnsi" w:cstheme="majorHAnsi"/>
        </w:rPr>
        <w:t xml:space="preserve"> based upon user group</w:t>
      </w:r>
    </w:p>
    <w:p w14:paraId="5565C3EA" w14:textId="77777777" w:rsidR="001F6D61" w:rsidRPr="00CC2E0C" w:rsidRDefault="003E1835" w:rsidP="003E1835">
      <w:pPr>
        <w:pStyle w:val="ListParagraph"/>
        <w:numPr>
          <w:ilvl w:val="0"/>
          <w:numId w:val="7"/>
        </w:numPr>
        <w:jc w:val="both"/>
        <w:rPr>
          <w:rFonts w:asciiTheme="majorHAnsi" w:hAnsiTheme="majorHAnsi" w:cstheme="majorHAnsi"/>
        </w:rPr>
      </w:pPr>
      <w:r w:rsidRPr="00CC2E0C">
        <w:rPr>
          <w:rFonts w:asciiTheme="majorHAnsi" w:hAnsiTheme="majorHAnsi" w:cstheme="majorHAnsi"/>
          <w:b/>
          <w:bCs/>
        </w:rPr>
        <w:t>AWS WAF</w:t>
      </w:r>
      <w:r w:rsidRPr="00CC2E0C">
        <w:rPr>
          <w:rFonts w:asciiTheme="majorHAnsi" w:hAnsiTheme="majorHAnsi" w:cstheme="majorHAnsi"/>
        </w:rPr>
        <w:t xml:space="preserve"> is a web application firewall that lets you monitor the HTTP and HTTPS requests that are forwarded to an Amazon API Gateway API, Amazon CloudFront or an Application Load Balancer. AWS WAF also lets you control access to your content. Based on conditions that you specify, such as the </w:t>
      </w:r>
      <w:r w:rsidRPr="00CC2E0C">
        <w:rPr>
          <w:rFonts w:asciiTheme="majorHAnsi" w:hAnsiTheme="majorHAnsi" w:cstheme="majorHAnsi"/>
          <w:b/>
          <w:bCs/>
        </w:rPr>
        <w:t>IP addresses</w:t>
      </w:r>
      <w:r w:rsidRPr="00CC2E0C">
        <w:rPr>
          <w:rFonts w:asciiTheme="majorHAnsi" w:hAnsiTheme="majorHAnsi" w:cstheme="majorHAnsi"/>
        </w:rPr>
        <w:t xml:space="preserve"> that requests originate from or the values of query strings, API </w:t>
      </w:r>
      <w:r w:rsidRPr="00CC2E0C">
        <w:rPr>
          <w:rFonts w:asciiTheme="majorHAnsi" w:hAnsiTheme="majorHAnsi" w:cstheme="majorHAnsi"/>
          <w:b/>
          <w:bCs/>
        </w:rPr>
        <w:t>Gateway, CloudFront or an Application Load Balancer</w:t>
      </w:r>
      <w:r w:rsidRPr="00CC2E0C">
        <w:rPr>
          <w:rFonts w:asciiTheme="majorHAnsi" w:hAnsiTheme="majorHAnsi" w:cstheme="majorHAnsi"/>
        </w:rPr>
        <w:t xml:space="preserve"> responds to requests either with the requested content or with an HTTP 403 status code (Forbidden). You also can configure CloudFront to return a custom error page when a request is blocked. At the simplest level, AWS </w:t>
      </w:r>
    </w:p>
    <w:p w14:paraId="05208378" w14:textId="7CAEB514" w:rsidR="003E1835" w:rsidRPr="00CC2E0C" w:rsidRDefault="003E1835" w:rsidP="003E1835">
      <w:pPr>
        <w:pStyle w:val="ListParagraph"/>
        <w:numPr>
          <w:ilvl w:val="0"/>
          <w:numId w:val="7"/>
        </w:numPr>
        <w:jc w:val="both"/>
        <w:rPr>
          <w:rFonts w:asciiTheme="majorHAnsi" w:hAnsiTheme="majorHAnsi" w:cstheme="majorHAnsi"/>
        </w:rPr>
      </w:pPr>
      <w:r w:rsidRPr="00CC2E0C">
        <w:rPr>
          <w:rFonts w:asciiTheme="majorHAnsi" w:hAnsiTheme="majorHAnsi" w:cstheme="majorHAnsi"/>
          <w:b/>
          <w:bCs/>
          <w:u w:val="single"/>
        </w:rPr>
        <w:lastRenderedPageBreak/>
        <w:t>WAF lets you choose one of the following behaviors:</w:t>
      </w:r>
    </w:p>
    <w:p w14:paraId="48FC803C" w14:textId="77777777" w:rsidR="003E1835" w:rsidRPr="00CC2E0C" w:rsidRDefault="003E1835" w:rsidP="001F6D61">
      <w:pPr>
        <w:pStyle w:val="ListParagraph"/>
        <w:numPr>
          <w:ilvl w:val="1"/>
          <w:numId w:val="7"/>
        </w:numPr>
        <w:jc w:val="both"/>
        <w:rPr>
          <w:rFonts w:asciiTheme="majorHAnsi" w:hAnsiTheme="majorHAnsi" w:cstheme="majorHAnsi"/>
        </w:rPr>
      </w:pPr>
      <w:r w:rsidRPr="00CC2E0C">
        <w:rPr>
          <w:rFonts w:asciiTheme="majorHAnsi" w:hAnsiTheme="majorHAnsi" w:cstheme="majorHAnsi"/>
          <w:b/>
          <w:bCs/>
        </w:rPr>
        <w:t>Allow all requests except the ones that you specify</w:t>
      </w:r>
      <w:r w:rsidRPr="00CC2E0C">
        <w:rPr>
          <w:rFonts w:asciiTheme="majorHAnsi" w:hAnsiTheme="majorHAnsi" w:cstheme="majorHAnsi"/>
        </w:rPr>
        <w:t xml:space="preserve"> – This is useful when you want CloudFront or an Application Load Balancer to serve content for a public website, but you also want to block requests from attackers.</w:t>
      </w:r>
    </w:p>
    <w:p w14:paraId="3EB819D5" w14:textId="77777777" w:rsidR="003E1835" w:rsidRPr="00CC2E0C" w:rsidRDefault="003E1835" w:rsidP="001F6D61">
      <w:pPr>
        <w:pStyle w:val="ListParagraph"/>
        <w:numPr>
          <w:ilvl w:val="1"/>
          <w:numId w:val="7"/>
        </w:numPr>
        <w:jc w:val="both"/>
        <w:rPr>
          <w:rFonts w:asciiTheme="majorHAnsi" w:hAnsiTheme="majorHAnsi" w:cstheme="majorHAnsi"/>
        </w:rPr>
      </w:pPr>
      <w:r w:rsidRPr="00CC2E0C">
        <w:rPr>
          <w:rFonts w:asciiTheme="majorHAnsi" w:hAnsiTheme="majorHAnsi" w:cstheme="majorHAnsi"/>
          <w:b/>
          <w:bCs/>
        </w:rPr>
        <w:t>Block all requests except the ones that you specify</w:t>
      </w:r>
      <w:r w:rsidRPr="00CC2E0C">
        <w:rPr>
          <w:rFonts w:asciiTheme="majorHAnsi" w:hAnsiTheme="majorHAnsi" w:cstheme="majorHAnsi"/>
        </w:rPr>
        <w:t xml:space="preserve"> – This is useful when you want to serve content for a restricted website whose users are readily identifiable by properties in web requests, such as the IP addresses that they use to browse to the website.</w:t>
      </w:r>
    </w:p>
    <w:p w14:paraId="77CA8894" w14:textId="195A38D0" w:rsidR="001933C3" w:rsidRPr="00CC2E0C" w:rsidRDefault="003E1835" w:rsidP="001F6D61">
      <w:pPr>
        <w:pStyle w:val="ListParagraph"/>
        <w:numPr>
          <w:ilvl w:val="1"/>
          <w:numId w:val="7"/>
        </w:numPr>
        <w:jc w:val="both"/>
        <w:rPr>
          <w:rFonts w:asciiTheme="majorHAnsi" w:hAnsiTheme="majorHAnsi" w:cstheme="majorHAnsi"/>
        </w:rPr>
      </w:pPr>
      <w:r w:rsidRPr="00CC2E0C">
        <w:rPr>
          <w:rFonts w:asciiTheme="majorHAnsi" w:hAnsiTheme="majorHAnsi" w:cstheme="majorHAnsi"/>
          <w:b/>
          <w:bCs/>
        </w:rPr>
        <w:t>Count the requests that match the properties that you specify</w:t>
      </w:r>
      <w:r w:rsidRPr="00CC2E0C">
        <w:rPr>
          <w:rFonts w:asciiTheme="majorHAnsi" w:hAnsiTheme="majorHAnsi" w:cstheme="majorHAnsi"/>
        </w:rPr>
        <w:t xml:space="preserve"> – When you want to allow or block requests based on new properties in web requests, you first can configure AWS WAF to count the requests that match those properties without allowing or blocking those requests. This lets you confirm that you didn’t accidentally configure AWS WAF to block all the traffic to your website. When you’re confident that you specified the correct properties, you can change the behavior to allow or block requests.</w:t>
      </w:r>
    </w:p>
    <w:p w14:paraId="35424773" w14:textId="20BF50B8" w:rsidR="006518BC" w:rsidRPr="00CC2E0C" w:rsidRDefault="006518BC" w:rsidP="006518BC">
      <w:pPr>
        <w:pStyle w:val="ListParagraph"/>
        <w:numPr>
          <w:ilvl w:val="0"/>
          <w:numId w:val="7"/>
        </w:numPr>
        <w:jc w:val="both"/>
        <w:rPr>
          <w:rFonts w:asciiTheme="majorHAnsi" w:hAnsiTheme="majorHAnsi" w:cstheme="majorHAnsi"/>
        </w:rPr>
      </w:pPr>
      <w:r w:rsidRPr="00CC2E0C">
        <w:rPr>
          <w:rFonts w:asciiTheme="majorHAnsi" w:hAnsiTheme="majorHAnsi" w:cstheme="majorHAnsi"/>
          <w:b/>
          <w:bCs/>
          <w:u w:val="single"/>
        </w:rPr>
        <w:t>AWS Direct Connect</w:t>
      </w:r>
      <w:r w:rsidRPr="00CC2E0C">
        <w:rPr>
          <w:rFonts w:asciiTheme="majorHAnsi" w:hAnsiTheme="majorHAnsi" w:cstheme="majorHAnsi"/>
        </w:rPr>
        <w:t xml:space="preserve"> is primarily used to establish a dedicated network connection from your premises network to AWS. This is not suitable for one-time data transfer tasks.</w:t>
      </w:r>
    </w:p>
    <w:p w14:paraId="66885B7D" w14:textId="13653AD8" w:rsidR="00721274" w:rsidRDefault="00721274" w:rsidP="00721274">
      <w:pPr>
        <w:pStyle w:val="ListParagraph"/>
        <w:numPr>
          <w:ilvl w:val="1"/>
          <w:numId w:val="7"/>
        </w:numPr>
        <w:jc w:val="both"/>
        <w:rPr>
          <w:rFonts w:asciiTheme="majorHAnsi" w:hAnsiTheme="majorHAnsi" w:cstheme="majorHAnsi"/>
        </w:rPr>
      </w:pPr>
      <w:r w:rsidRPr="00CC2E0C">
        <w:rPr>
          <w:rFonts w:asciiTheme="majorHAnsi" w:hAnsiTheme="majorHAnsi" w:cstheme="majorHAnsi"/>
        </w:rPr>
        <w:t>For IPsec you need direct connect +VPN</w:t>
      </w:r>
    </w:p>
    <w:p w14:paraId="2D8F29CA" w14:textId="4C3F8D3B" w:rsidR="00495DF4" w:rsidRPr="00CC2E0C" w:rsidRDefault="00495DF4" w:rsidP="00721274">
      <w:pPr>
        <w:pStyle w:val="ListParagraph"/>
        <w:numPr>
          <w:ilvl w:val="1"/>
          <w:numId w:val="7"/>
        </w:numPr>
        <w:jc w:val="both"/>
        <w:rPr>
          <w:rFonts w:asciiTheme="majorHAnsi" w:hAnsiTheme="majorHAnsi" w:cstheme="majorHAnsi"/>
        </w:rPr>
      </w:pPr>
      <w:r>
        <w:rPr>
          <w:rFonts w:asciiTheme="majorHAnsi" w:hAnsiTheme="majorHAnsi" w:cstheme="majorHAnsi"/>
        </w:rPr>
        <w:t>Create multiple Direct Connections with LAG enabled in active mode to provide</w:t>
      </w:r>
      <w:r w:rsidRPr="00495DF4">
        <w:rPr>
          <w:rFonts w:asciiTheme="majorHAnsi" w:hAnsiTheme="majorHAnsi" w:cstheme="majorHAnsi"/>
          <w:b/>
          <w:bCs/>
        </w:rPr>
        <w:t xml:space="preserve"> </w:t>
      </w:r>
      <w:proofErr w:type="spellStart"/>
      <w:r w:rsidRPr="00495DF4">
        <w:rPr>
          <w:rFonts w:asciiTheme="majorHAnsi" w:hAnsiTheme="majorHAnsi" w:cstheme="majorHAnsi"/>
          <w:b/>
          <w:bCs/>
        </w:rPr>
        <w:t>redudancy</w:t>
      </w:r>
      <w:proofErr w:type="spellEnd"/>
    </w:p>
    <w:p w14:paraId="22EF77B8" w14:textId="51C7769A" w:rsidR="00AF35A9" w:rsidRPr="00CC2E0C" w:rsidRDefault="00AF35A9" w:rsidP="006518BC">
      <w:pPr>
        <w:pStyle w:val="ListParagraph"/>
        <w:numPr>
          <w:ilvl w:val="0"/>
          <w:numId w:val="7"/>
        </w:numPr>
        <w:jc w:val="both"/>
        <w:rPr>
          <w:rFonts w:asciiTheme="majorHAnsi" w:hAnsiTheme="majorHAnsi" w:cstheme="majorHAnsi"/>
          <w:b/>
          <w:bCs/>
        </w:rPr>
      </w:pPr>
      <w:r w:rsidRPr="00CC2E0C">
        <w:rPr>
          <w:rFonts w:asciiTheme="majorHAnsi" w:hAnsiTheme="majorHAnsi" w:cstheme="majorHAnsi"/>
          <w:b/>
          <w:bCs/>
        </w:rPr>
        <w:t>AMAZON S3</w:t>
      </w:r>
    </w:p>
    <w:p w14:paraId="6C1DC4D0" w14:textId="2432E2A5" w:rsidR="00AF35A9" w:rsidRPr="00CC2E0C" w:rsidRDefault="007E1E12" w:rsidP="00AF35A9">
      <w:pPr>
        <w:pStyle w:val="ListParagraph"/>
        <w:numPr>
          <w:ilvl w:val="1"/>
          <w:numId w:val="7"/>
        </w:numPr>
        <w:jc w:val="both"/>
        <w:rPr>
          <w:rFonts w:asciiTheme="majorHAnsi" w:hAnsiTheme="majorHAnsi" w:cstheme="majorHAnsi"/>
        </w:rPr>
      </w:pPr>
      <w:r w:rsidRPr="00CC2E0C">
        <w:rPr>
          <w:rFonts w:asciiTheme="majorHAnsi" w:hAnsiTheme="majorHAnsi" w:cstheme="majorHAnsi"/>
          <w:b/>
          <w:bCs/>
        </w:rPr>
        <w:t>Expedited retrievals</w:t>
      </w:r>
      <w:r w:rsidRPr="00CC2E0C">
        <w:rPr>
          <w:rFonts w:asciiTheme="majorHAnsi" w:hAnsiTheme="majorHAnsi" w:cstheme="majorHAnsi"/>
        </w:rPr>
        <w:t xml:space="preserve"> allow you to quickly access your data when occasional urgent requests for a subset of archives are required. For all but the largest archives (250 MB+), data accessed using Expedited retrievals are typically made available </w:t>
      </w:r>
      <w:r w:rsidRPr="00CC2E0C">
        <w:rPr>
          <w:rFonts w:asciiTheme="majorHAnsi" w:hAnsiTheme="majorHAnsi" w:cstheme="majorHAnsi"/>
          <w:b/>
          <w:bCs/>
        </w:rPr>
        <w:t>within 1–5 minutes</w:t>
      </w:r>
      <w:r w:rsidRPr="00CC2E0C">
        <w:rPr>
          <w:rFonts w:asciiTheme="majorHAnsi" w:hAnsiTheme="majorHAnsi" w:cstheme="majorHAnsi"/>
        </w:rPr>
        <w:t>. Provisioned Capacity ensures that retrieval capacity for Expedited retrievals is available when you need it.</w:t>
      </w:r>
    </w:p>
    <w:p w14:paraId="4F2D9E92" w14:textId="1C29BD1A" w:rsidR="007E1E12" w:rsidRPr="00CC2E0C" w:rsidRDefault="007E1E12" w:rsidP="00AF35A9">
      <w:pPr>
        <w:pStyle w:val="ListParagraph"/>
        <w:numPr>
          <w:ilvl w:val="1"/>
          <w:numId w:val="7"/>
        </w:numPr>
        <w:jc w:val="both"/>
        <w:rPr>
          <w:rFonts w:asciiTheme="majorHAnsi" w:hAnsiTheme="majorHAnsi" w:cstheme="majorHAnsi"/>
        </w:rPr>
      </w:pPr>
      <w:r w:rsidRPr="00CC2E0C">
        <w:rPr>
          <w:rFonts w:asciiTheme="majorHAnsi" w:hAnsiTheme="majorHAnsi" w:cstheme="majorHAnsi"/>
          <w:b/>
          <w:bCs/>
        </w:rPr>
        <w:t>Provisioned capacity</w:t>
      </w:r>
      <w:r w:rsidRPr="00CC2E0C">
        <w:rPr>
          <w:rFonts w:asciiTheme="majorHAnsi" w:hAnsiTheme="majorHAnsi" w:cstheme="majorHAnsi"/>
        </w:rPr>
        <w:t xml:space="preserve"> ensures that your retrieval capacity for expedited retrievals is available when you need it. Each unit of capacity provides that at least three expedited retrievals can be performed every five minutes and provides up to 150 MB/s of retrieval throughput. You should purchase provisioned retrieval capacity if your workload requires highly reliable and predictable access to a subset of your data in minutes. Without provisioned capacity Expedited retrievals are accepted, except for rare situations of unusually high demand. However, if you require access to Expedited retrievals under all circumstances, you must purchase provisioned retrieval capacity.</w:t>
      </w:r>
    </w:p>
    <w:p w14:paraId="084854CF" w14:textId="635649F7" w:rsidR="007E1E12" w:rsidRPr="00CC2E0C" w:rsidRDefault="007E1E12" w:rsidP="00AF35A9">
      <w:pPr>
        <w:pStyle w:val="ListParagraph"/>
        <w:numPr>
          <w:ilvl w:val="1"/>
          <w:numId w:val="7"/>
        </w:numPr>
        <w:jc w:val="both"/>
        <w:rPr>
          <w:rFonts w:asciiTheme="majorHAnsi" w:hAnsiTheme="majorHAnsi" w:cstheme="majorHAnsi"/>
        </w:rPr>
      </w:pPr>
      <w:r w:rsidRPr="00CC2E0C">
        <w:rPr>
          <w:rFonts w:asciiTheme="majorHAnsi" w:hAnsiTheme="majorHAnsi" w:cstheme="majorHAnsi"/>
          <w:b/>
          <w:bCs/>
        </w:rPr>
        <w:t xml:space="preserve">Bulk </w:t>
      </w:r>
      <w:r w:rsidRPr="00CC2E0C">
        <w:rPr>
          <w:rFonts w:asciiTheme="majorHAnsi" w:hAnsiTheme="majorHAnsi" w:cstheme="majorHAnsi"/>
        </w:rPr>
        <w:t>retrievals typically complete within 5–12 hours hence</w:t>
      </w:r>
    </w:p>
    <w:p w14:paraId="3ED82A5A" w14:textId="1DD0BF76" w:rsidR="006518BC" w:rsidRPr="00CC2E0C" w:rsidRDefault="5934594A" w:rsidP="00AF35A9">
      <w:pPr>
        <w:pStyle w:val="ListParagraph"/>
        <w:numPr>
          <w:ilvl w:val="1"/>
          <w:numId w:val="7"/>
        </w:numPr>
        <w:jc w:val="both"/>
        <w:rPr>
          <w:rFonts w:asciiTheme="majorHAnsi" w:hAnsiTheme="majorHAnsi" w:cstheme="majorHAnsi"/>
        </w:rPr>
      </w:pPr>
      <w:r w:rsidRPr="00CC2E0C">
        <w:rPr>
          <w:rFonts w:asciiTheme="majorHAnsi" w:hAnsiTheme="majorHAnsi" w:cstheme="majorHAnsi"/>
          <w:b/>
          <w:bCs/>
          <w:u w:val="single"/>
        </w:rPr>
        <w:t>Amazon S3 Multipart Upload</w:t>
      </w:r>
      <w:r w:rsidRPr="00CC2E0C">
        <w:rPr>
          <w:rFonts w:asciiTheme="majorHAnsi" w:hAnsiTheme="majorHAnsi" w:cstheme="majorHAnsi"/>
        </w:rPr>
        <w:t>, this feature simply enables you to upload large objects in multiple parts. It still uses the same Internet connection of the company, which means that the transfer will still take time due to its current bandwidth allocation.</w:t>
      </w:r>
    </w:p>
    <w:p w14:paraId="6C4DC471" w14:textId="2B2BD284" w:rsidR="001F34D7" w:rsidRPr="00CC2E0C" w:rsidRDefault="001F34D7" w:rsidP="001F34D7">
      <w:pPr>
        <w:pStyle w:val="ListParagraph"/>
        <w:numPr>
          <w:ilvl w:val="2"/>
          <w:numId w:val="7"/>
        </w:numPr>
        <w:jc w:val="both"/>
        <w:rPr>
          <w:rFonts w:asciiTheme="majorHAnsi" w:hAnsiTheme="majorHAnsi" w:cstheme="majorHAnsi"/>
        </w:rPr>
      </w:pPr>
      <w:r w:rsidRPr="00CC2E0C">
        <w:rPr>
          <w:rFonts w:asciiTheme="majorHAnsi" w:hAnsiTheme="majorHAnsi" w:cstheme="majorHAnsi"/>
          <w:b/>
          <w:bCs/>
          <w:u w:val="single"/>
        </w:rPr>
        <w:t xml:space="preserve">You can create s3 lifecycle configuration to abort </w:t>
      </w:r>
      <w:proofErr w:type="spellStart"/>
      <w:r w:rsidRPr="00CC2E0C">
        <w:rPr>
          <w:rFonts w:asciiTheme="majorHAnsi" w:hAnsiTheme="majorHAnsi" w:cstheme="majorHAnsi"/>
          <w:b/>
          <w:bCs/>
          <w:u w:val="single"/>
        </w:rPr>
        <w:t>incomplited</w:t>
      </w:r>
      <w:proofErr w:type="spellEnd"/>
      <w:r w:rsidRPr="00CC2E0C">
        <w:rPr>
          <w:rFonts w:asciiTheme="majorHAnsi" w:hAnsiTheme="majorHAnsi" w:cstheme="majorHAnsi"/>
          <w:b/>
          <w:bCs/>
          <w:u w:val="single"/>
        </w:rPr>
        <w:t xml:space="preserve"> </w:t>
      </w:r>
      <w:proofErr w:type="spellStart"/>
      <w:r w:rsidRPr="00CC2E0C">
        <w:rPr>
          <w:rFonts w:asciiTheme="majorHAnsi" w:hAnsiTheme="majorHAnsi" w:cstheme="majorHAnsi"/>
          <w:b/>
          <w:bCs/>
          <w:u w:val="single"/>
        </w:rPr>
        <w:t>multiparts</w:t>
      </w:r>
      <w:proofErr w:type="spellEnd"/>
      <w:r w:rsidRPr="00CC2E0C">
        <w:rPr>
          <w:rFonts w:asciiTheme="majorHAnsi" w:hAnsiTheme="majorHAnsi" w:cstheme="majorHAnsi"/>
          <w:b/>
          <w:bCs/>
          <w:u w:val="single"/>
        </w:rPr>
        <w:t xml:space="preserve"> uploads</w:t>
      </w:r>
    </w:p>
    <w:p w14:paraId="69CD9437" w14:textId="57953EB0" w:rsidR="5934594A" w:rsidRPr="00B12674" w:rsidRDefault="5934594A" w:rsidP="5934594A">
      <w:pPr>
        <w:pStyle w:val="ListParagraph"/>
        <w:numPr>
          <w:ilvl w:val="1"/>
          <w:numId w:val="7"/>
        </w:numPr>
        <w:jc w:val="both"/>
        <w:rPr>
          <w:rFonts w:asciiTheme="majorHAnsi" w:eastAsiaTheme="minorEastAsia" w:hAnsiTheme="majorHAnsi" w:cstheme="majorHAnsi"/>
          <w:b/>
          <w:bCs/>
          <w:u w:val="single"/>
        </w:rPr>
      </w:pPr>
      <w:r w:rsidRPr="00CC2E0C">
        <w:rPr>
          <w:rFonts w:asciiTheme="majorHAnsi" w:hAnsiTheme="majorHAnsi" w:cstheme="majorHAnsi"/>
          <w:b/>
          <w:bCs/>
        </w:rPr>
        <w:t>CORS simply</w:t>
      </w:r>
      <w:r w:rsidRPr="00CC2E0C">
        <w:rPr>
          <w:rFonts w:asciiTheme="majorHAnsi" w:hAnsiTheme="majorHAnsi" w:cstheme="majorHAnsi"/>
        </w:rPr>
        <w:t xml:space="preserve"> defines a way for client web applications that are loaded in </w:t>
      </w:r>
      <w:r w:rsidRPr="00CC2E0C">
        <w:rPr>
          <w:rFonts w:asciiTheme="majorHAnsi" w:hAnsiTheme="majorHAnsi" w:cstheme="majorHAnsi"/>
          <w:b/>
          <w:bCs/>
        </w:rPr>
        <w:t>one domain to</w:t>
      </w:r>
      <w:r w:rsidRPr="00CC2E0C">
        <w:rPr>
          <w:rFonts w:asciiTheme="majorHAnsi" w:hAnsiTheme="majorHAnsi" w:cstheme="majorHAnsi"/>
        </w:rPr>
        <w:t xml:space="preserve"> interact with resources in </w:t>
      </w:r>
      <w:r w:rsidRPr="00CC2E0C">
        <w:rPr>
          <w:rFonts w:asciiTheme="majorHAnsi" w:hAnsiTheme="majorHAnsi" w:cstheme="majorHAnsi"/>
          <w:b/>
          <w:bCs/>
        </w:rPr>
        <w:t>a different domain</w:t>
      </w:r>
      <w:r w:rsidRPr="00CC2E0C">
        <w:rPr>
          <w:rFonts w:asciiTheme="majorHAnsi" w:hAnsiTheme="majorHAnsi" w:cstheme="majorHAnsi"/>
        </w:rPr>
        <w:t xml:space="preserve">, </w:t>
      </w:r>
      <w:r w:rsidRPr="00CC2E0C">
        <w:rPr>
          <w:rFonts w:asciiTheme="majorHAnsi" w:hAnsiTheme="majorHAnsi" w:cstheme="majorHAnsi"/>
          <w:b/>
          <w:bCs/>
          <w:u w:val="single"/>
        </w:rPr>
        <w:t>and not on a different AWS account.</w:t>
      </w:r>
    </w:p>
    <w:p w14:paraId="1392C373" w14:textId="01B7B457" w:rsidR="00B12674" w:rsidRPr="00B12674" w:rsidRDefault="00B12674" w:rsidP="00B12674">
      <w:pPr>
        <w:pStyle w:val="ListParagraph"/>
        <w:numPr>
          <w:ilvl w:val="1"/>
          <w:numId w:val="7"/>
        </w:numPr>
        <w:rPr>
          <w:rFonts w:asciiTheme="majorHAnsi" w:eastAsiaTheme="minorEastAsia" w:hAnsiTheme="majorHAnsi" w:cstheme="majorHAnsi"/>
        </w:rPr>
      </w:pPr>
      <w:r w:rsidRPr="00B12674">
        <w:rPr>
          <w:rFonts w:asciiTheme="majorHAnsi" w:eastAsiaTheme="minorEastAsia" w:hAnsiTheme="majorHAnsi" w:cstheme="majorHAnsi"/>
        </w:rPr>
        <w:t xml:space="preserve">S3 delivers </w:t>
      </w:r>
      <w:r w:rsidRPr="00B12674">
        <w:rPr>
          <w:rFonts w:asciiTheme="majorHAnsi" w:eastAsiaTheme="minorEastAsia" w:hAnsiTheme="majorHAnsi" w:cstheme="majorHAnsi"/>
          <w:b/>
          <w:bCs/>
        </w:rPr>
        <w:t>strong read-after-write</w:t>
      </w:r>
      <w:r w:rsidRPr="00B12674">
        <w:rPr>
          <w:rFonts w:asciiTheme="majorHAnsi" w:eastAsiaTheme="minorEastAsia" w:hAnsiTheme="majorHAnsi" w:cstheme="majorHAnsi"/>
        </w:rPr>
        <w:t xml:space="preserve"> and list consistency </w:t>
      </w:r>
      <w:r>
        <w:rPr>
          <w:rFonts w:asciiTheme="majorHAnsi" w:eastAsiaTheme="minorEastAsia" w:hAnsiTheme="majorHAnsi" w:cstheme="majorHAnsi"/>
        </w:rPr>
        <w:t>a</w:t>
      </w:r>
      <w:r w:rsidRPr="00B12674">
        <w:rPr>
          <w:rFonts w:asciiTheme="majorHAnsi" w:eastAsiaTheme="minorEastAsia" w:hAnsiTheme="majorHAnsi" w:cstheme="majorHAnsi"/>
        </w:rPr>
        <w:t>utomatically</w:t>
      </w:r>
    </w:p>
    <w:p w14:paraId="1483565B" w14:textId="4F682407" w:rsidR="00291272" w:rsidRPr="00CC2E0C" w:rsidRDefault="00A45D4B" w:rsidP="00A45D4B">
      <w:pPr>
        <w:pStyle w:val="ListParagraph"/>
        <w:numPr>
          <w:ilvl w:val="0"/>
          <w:numId w:val="7"/>
        </w:numPr>
        <w:jc w:val="both"/>
        <w:rPr>
          <w:rFonts w:asciiTheme="majorHAnsi" w:hAnsiTheme="majorHAnsi" w:cstheme="majorHAnsi"/>
          <w:b/>
          <w:bCs/>
        </w:rPr>
      </w:pPr>
      <w:r w:rsidRPr="00CC2E0C">
        <w:rPr>
          <w:rFonts w:asciiTheme="majorHAnsi" w:hAnsiTheme="majorHAnsi" w:cstheme="majorHAnsi"/>
          <w:b/>
          <w:bCs/>
          <w:u w:val="single"/>
        </w:rPr>
        <w:t>AWS Glue</w:t>
      </w:r>
      <w:r w:rsidRPr="00CC2E0C">
        <w:rPr>
          <w:rFonts w:asciiTheme="majorHAnsi" w:hAnsiTheme="majorHAnsi" w:cstheme="majorHAnsi"/>
        </w:rPr>
        <w:t xml:space="preserve"> is a fully managed extract, transform, and load (ETL) service that makes it easy for customers to prepare and load their data for analytics. </w:t>
      </w:r>
      <w:r w:rsidRPr="00CC2E0C">
        <w:rPr>
          <w:rFonts w:asciiTheme="majorHAnsi" w:hAnsiTheme="majorHAnsi" w:cstheme="majorHAnsi"/>
          <w:b/>
          <w:bCs/>
        </w:rPr>
        <w:t>It does not provide scalability or elasticity to your instances.</w:t>
      </w:r>
    </w:p>
    <w:p w14:paraId="693B0518" w14:textId="2621876F" w:rsidR="00EC26CC" w:rsidRPr="00CC2E0C" w:rsidRDefault="00EC26CC" w:rsidP="00A45D4B">
      <w:pPr>
        <w:pStyle w:val="ListParagraph"/>
        <w:numPr>
          <w:ilvl w:val="0"/>
          <w:numId w:val="7"/>
        </w:numPr>
        <w:jc w:val="both"/>
        <w:rPr>
          <w:rFonts w:asciiTheme="majorHAnsi" w:hAnsiTheme="majorHAnsi" w:cstheme="majorHAnsi"/>
          <w:b/>
          <w:bCs/>
        </w:rPr>
      </w:pPr>
      <w:r w:rsidRPr="00CC2E0C">
        <w:rPr>
          <w:rFonts w:asciiTheme="majorHAnsi" w:hAnsiTheme="majorHAnsi" w:cstheme="majorHAnsi"/>
          <w:b/>
          <w:bCs/>
        </w:rPr>
        <w:lastRenderedPageBreak/>
        <w:t>You can authenticate to your DB instance using AWS Identity and Access Management (IAM) database authentication. IAM database authentication works with MySQL and PostgreSQL. With this authentication method, you don’t need to use a password when you connect to a DB instance.</w:t>
      </w:r>
    </w:p>
    <w:p w14:paraId="6F556C56" w14:textId="1A09D336" w:rsidR="00EC26CC" w:rsidRPr="00CC2E0C" w:rsidRDefault="00EC26CC" w:rsidP="00EC26CC">
      <w:pPr>
        <w:pStyle w:val="ListParagraph"/>
        <w:numPr>
          <w:ilvl w:val="1"/>
          <w:numId w:val="7"/>
        </w:numPr>
        <w:jc w:val="both"/>
        <w:rPr>
          <w:rFonts w:asciiTheme="majorHAnsi" w:hAnsiTheme="majorHAnsi" w:cstheme="majorHAnsi"/>
        </w:rPr>
      </w:pPr>
      <w:r w:rsidRPr="00CC2E0C">
        <w:rPr>
          <w:rFonts w:asciiTheme="majorHAnsi" w:hAnsiTheme="majorHAnsi" w:cstheme="majorHAnsi"/>
        </w:rPr>
        <w:t>An authentication token is a string of characters that you use instead of a password. After you generate an authentication token, it’s valid for 15 minutes before it expires. If you try to connect using an expired token, the connection request is denied.</w:t>
      </w:r>
    </w:p>
    <w:p w14:paraId="05F86B47" w14:textId="27C5EDCF" w:rsidR="008909F1" w:rsidRPr="00CC2E0C" w:rsidRDefault="008909F1" w:rsidP="00EC26CC">
      <w:pPr>
        <w:pStyle w:val="ListParagraph"/>
        <w:numPr>
          <w:ilvl w:val="1"/>
          <w:numId w:val="7"/>
        </w:numPr>
        <w:jc w:val="both"/>
        <w:rPr>
          <w:rFonts w:asciiTheme="majorHAnsi" w:hAnsiTheme="majorHAnsi" w:cstheme="majorHAnsi"/>
        </w:rPr>
      </w:pPr>
      <w:r w:rsidRPr="00CC2E0C">
        <w:rPr>
          <w:rFonts w:asciiTheme="majorHAnsi" w:hAnsiTheme="majorHAnsi" w:cstheme="majorHAnsi"/>
        </w:rPr>
        <w:t xml:space="preserve">Use IAM DB Authentication and create database accounts using the AWS-provided </w:t>
      </w:r>
      <w:proofErr w:type="spellStart"/>
      <w:r w:rsidRPr="00CC2E0C">
        <w:rPr>
          <w:rFonts w:asciiTheme="majorHAnsi" w:hAnsiTheme="majorHAnsi" w:cstheme="majorHAnsi"/>
        </w:rPr>
        <w:t>AWSAuthenticationPlugin</w:t>
      </w:r>
      <w:proofErr w:type="spellEnd"/>
      <w:r w:rsidRPr="00CC2E0C">
        <w:rPr>
          <w:rFonts w:asciiTheme="majorHAnsi" w:hAnsiTheme="majorHAnsi" w:cstheme="majorHAnsi"/>
        </w:rPr>
        <w:t xml:space="preserve"> plugin in MySQL.</w:t>
      </w:r>
    </w:p>
    <w:p w14:paraId="0FDACE8B" w14:textId="35E116EC" w:rsidR="0096412F" w:rsidRPr="00CC2E0C" w:rsidRDefault="0096412F" w:rsidP="00A45D4B">
      <w:pPr>
        <w:pStyle w:val="ListParagraph"/>
        <w:numPr>
          <w:ilvl w:val="0"/>
          <w:numId w:val="7"/>
        </w:numPr>
        <w:jc w:val="both"/>
        <w:rPr>
          <w:rFonts w:asciiTheme="majorHAnsi" w:hAnsiTheme="majorHAnsi" w:cstheme="majorHAnsi"/>
        </w:rPr>
      </w:pPr>
      <w:r w:rsidRPr="00CC2E0C">
        <w:rPr>
          <w:rFonts w:asciiTheme="majorHAnsi" w:hAnsiTheme="majorHAnsi" w:cstheme="majorHAnsi"/>
          <w:b/>
          <w:bCs/>
          <w:u w:val="single"/>
        </w:rPr>
        <w:t>DynamoDB</w:t>
      </w:r>
      <w:r w:rsidRPr="00CC2E0C">
        <w:rPr>
          <w:rFonts w:asciiTheme="majorHAnsi" w:hAnsiTheme="majorHAnsi" w:cstheme="majorHAnsi"/>
          <w:u w:val="single"/>
        </w:rPr>
        <w:t xml:space="preserve"> is a fully managed service which automatically scales its storage, without setting it up manually</w:t>
      </w:r>
    </w:p>
    <w:p w14:paraId="277B5F79" w14:textId="17393B7F" w:rsidR="0096412F" w:rsidRPr="00CC2E0C" w:rsidRDefault="0096412F" w:rsidP="0096412F">
      <w:pPr>
        <w:pStyle w:val="ListParagraph"/>
        <w:numPr>
          <w:ilvl w:val="1"/>
          <w:numId w:val="7"/>
        </w:numPr>
        <w:jc w:val="both"/>
        <w:rPr>
          <w:rFonts w:asciiTheme="majorHAnsi" w:hAnsiTheme="majorHAnsi" w:cstheme="majorHAnsi"/>
        </w:rPr>
      </w:pPr>
      <w:r w:rsidRPr="00CC2E0C">
        <w:rPr>
          <w:rFonts w:asciiTheme="majorHAnsi" w:hAnsiTheme="majorHAnsi" w:cstheme="majorHAnsi"/>
          <w:b/>
          <w:bCs/>
        </w:rPr>
        <w:t>Enabling In-Memory Acceleration with DynamoDB Accelerator (DAX)</w:t>
      </w:r>
      <w:r w:rsidRPr="00CC2E0C">
        <w:rPr>
          <w:rFonts w:asciiTheme="majorHAnsi" w:hAnsiTheme="majorHAnsi" w:cstheme="majorHAnsi"/>
        </w:rPr>
        <w:t xml:space="preserve"> is primarily used for read performance improvement of your DynamoDB table from </w:t>
      </w:r>
      <w:r w:rsidRPr="00CC2E0C">
        <w:rPr>
          <w:rFonts w:asciiTheme="majorHAnsi" w:hAnsiTheme="majorHAnsi" w:cstheme="majorHAnsi"/>
          <w:b/>
          <w:bCs/>
        </w:rPr>
        <w:t>milliseconds response time to microseconds.</w:t>
      </w:r>
    </w:p>
    <w:p w14:paraId="09AC2FDC" w14:textId="01F3696C" w:rsidR="0096412F" w:rsidRPr="00CC2E0C" w:rsidRDefault="0096412F" w:rsidP="0096412F">
      <w:pPr>
        <w:pStyle w:val="ListParagraph"/>
        <w:numPr>
          <w:ilvl w:val="1"/>
          <w:numId w:val="7"/>
        </w:numPr>
        <w:jc w:val="both"/>
        <w:rPr>
          <w:rFonts w:asciiTheme="majorHAnsi" w:hAnsiTheme="majorHAnsi" w:cstheme="majorHAnsi"/>
        </w:rPr>
      </w:pPr>
      <w:r w:rsidRPr="00CC2E0C">
        <w:rPr>
          <w:rFonts w:asciiTheme="majorHAnsi" w:hAnsiTheme="majorHAnsi" w:cstheme="majorHAnsi"/>
          <w:b/>
          <w:bCs/>
        </w:rPr>
        <w:t>If the shard iterator expires immediately before you can use it</w:t>
      </w:r>
      <w:r w:rsidRPr="00CC2E0C">
        <w:rPr>
          <w:rFonts w:asciiTheme="majorHAnsi" w:hAnsiTheme="majorHAnsi" w:cstheme="majorHAnsi"/>
        </w:rPr>
        <w:t xml:space="preserve">, this might indicate that the DynamoDB table used by Kinesis does not have enough capacity to store the lease data. This situation is more likely to happen if you have a large number of </w:t>
      </w:r>
      <w:proofErr w:type="spellStart"/>
      <w:r w:rsidRPr="00CC2E0C">
        <w:rPr>
          <w:rFonts w:asciiTheme="majorHAnsi" w:hAnsiTheme="majorHAnsi" w:cstheme="majorHAnsi"/>
        </w:rPr>
        <w:t>shards</w:t>
      </w:r>
      <w:proofErr w:type="spellEnd"/>
      <w:r w:rsidRPr="00CC2E0C">
        <w:rPr>
          <w:rFonts w:asciiTheme="majorHAnsi" w:hAnsiTheme="majorHAnsi" w:cstheme="majorHAnsi"/>
        </w:rPr>
        <w:t>. To solve this problem, increase the write capacity assigned to the shard table.</w:t>
      </w:r>
    </w:p>
    <w:p w14:paraId="721FF619" w14:textId="00F8A4F8" w:rsidR="00DF4750" w:rsidRPr="00CC2E0C" w:rsidRDefault="00DF4750" w:rsidP="0096412F">
      <w:pPr>
        <w:pStyle w:val="ListParagraph"/>
        <w:numPr>
          <w:ilvl w:val="1"/>
          <w:numId w:val="7"/>
        </w:numPr>
        <w:jc w:val="both"/>
        <w:rPr>
          <w:rFonts w:asciiTheme="majorHAnsi" w:hAnsiTheme="majorHAnsi" w:cstheme="majorHAnsi"/>
        </w:rPr>
      </w:pPr>
      <w:r w:rsidRPr="00CC2E0C">
        <w:rPr>
          <w:rFonts w:asciiTheme="majorHAnsi" w:hAnsiTheme="majorHAnsi" w:cstheme="majorHAnsi"/>
          <w:b/>
          <w:bCs/>
        </w:rPr>
        <w:t>Amazon DynamoDB is integrated with AWS Lambda</w:t>
      </w:r>
      <w:r w:rsidRPr="00CC2E0C">
        <w:rPr>
          <w:rFonts w:asciiTheme="majorHAnsi" w:hAnsiTheme="majorHAnsi" w:cstheme="majorHAnsi"/>
        </w:rPr>
        <w:t xml:space="preserve"> so that you can create triggers—pieces of code that automatically respond to events in DynamoDB Streams. With triggers, you can build applications that react to data modifications in DynamoDB tables.</w:t>
      </w:r>
    </w:p>
    <w:p w14:paraId="5DDD6907" w14:textId="40EB5938" w:rsidR="00DF4750" w:rsidRDefault="00DF4750" w:rsidP="0096412F">
      <w:pPr>
        <w:pStyle w:val="ListParagraph"/>
        <w:numPr>
          <w:ilvl w:val="1"/>
          <w:numId w:val="7"/>
        </w:numPr>
        <w:jc w:val="both"/>
        <w:rPr>
          <w:rFonts w:asciiTheme="majorHAnsi" w:hAnsiTheme="majorHAnsi" w:cstheme="majorHAnsi"/>
        </w:rPr>
      </w:pPr>
      <w:r w:rsidRPr="00CC2E0C">
        <w:rPr>
          <w:rFonts w:asciiTheme="majorHAnsi" w:hAnsiTheme="majorHAnsi" w:cstheme="majorHAnsi"/>
          <w:b/>
          <w:bCs/>
        </w:rPr>
        <w:t>If you enable DynamoDB Streams on a table</w:t>
      </w:r>
      <w:r w:rsidRPr="00CC2E0C">
        <w:rPr>
          <w:rFonts w:asciiTheme="majorHAnsi" w:hAnsiTheme="majorHAnsi" w:cstheme="majorHAnsi"/>
        </w:rPr>
        <w:t>, you can associate the stream ARN with a Lambda function that you write. Immediately after an item in the table is modified, a new record appears in the table’s stream. AWS Lambda polls the stream and invokes your Lambda function synchronously when it detects new stream records.</w:t>
      </w:r>
    </w:p>
    <w:p w14:paraId="1FCAA312" w14:textId="0AAC4F2F" w:rsidR="006C2572" w:rsidRPr="00CC2E0C" w:rsidRDefault="006C2572" w:rsidP="006C2572">
      <w:pPr>
        <w:pStyle w:val="ListParagraph"/>
        <w:numPr>
          <w:ilvl w:val="2"/>
          <w:numId w:val="7"/>
        </w:numPr>
        <w:jc w:val="both"/>
        <w:rPr>
          <w:rFonts w:asciiTheme="majorHAnsi" w:hAnsiTheme="majorHAnsi" w:cstheme="majorHAnsi"/>
        </w:rPr>
      </w:pPr>
      <w:r>
        <w:rPr>
          <w:rFonts w:asciiTheme="majorHAnsi" w:hAnsiTheme="majorHAnsi" w:cstheme="majorHAnsi"/>
          <w:b/>
          <w:bCs/>
        </w:rPr>
        <w:t>You can monitor changes in DynamoDB table with it</w:t>
      </w:r>
    </w:p>
    <w:p w14:paraId="52F03DF5" w14:textId="17D5069E" w:rsidR="008A54C4" w:rsidRPr="00CC2E0C" w:rsidRDefault="008A54C4" w:rsidP="0096412F">
      <w:pPr>
        <w:pStyle w:val="ListParagraph"/>
        <w:numPr>
          <w:ilvl w:val="1"/>
          <w:numId w:val="7"/>
        </w:numPr>
        <w:jc w:val="both"/>
        <w:rPr>
          <w:rFonts w:asciiTheme="majorHAnsi" w:hAnsiTheme="majorHAnsi" w:cstheme="majorHAnsi"/>
        </w:rPr>
      </w:pPr>
      <w:r w:rsidRPr="00CC2E0C">
        <w:rPr>
          <w:rFonts w:asciiTheme="majorHAnsi" w:hAnsiTheme="majorHAnsi" w:cstheme="majorHAnsi"/>
          <w:b/>
          <w:bCs/>
        </w:rPr>
        <w:t xml:space="preserve">Data in </w:t>
      </w:r>
      <w:proofErr w:type="gramStart"/>
      <w:r w:rsidRPr="00CC2E0C">
        <w:rPr>
          <w:rFonts w:asciiTheme="majorHAnsi" w:hAnsiTheme="majorHAnsi" w:cstheme="majorHAnsi"/>
          <w:b/>
          <w:bCs/>
        </w:rPr>
        <w:t xml:space="preserve">DynamoDB </w:t>
      </w:r>
      <w:r w:rsidRPr="00CC2E0C">
        <w:rPr>
          <w:rFonts w:asciiTheme="majorHAnsi" w:hAnsiTheme="majorHAnsi" w:cstheme="majorHAnsi"/>
        </w:rPr>
        <w:t xml:space="preserve"> is</w:t>
      </w:r>
      <w:proofErr w:type="gramEnd"/>
      <w:r w:rsidRPr="00CC2E0C">
        <w:rPr>
          <w:rFonts w:asciiTheme="majorHAnsi" w:hAnsiTheme="majorHAnsi" w:cstheme="majorHAnsi"/>
        </w:rPr>
        <w:t xml:space="preserve"> stored in </w:t>
      </w:r>
      <w:r w:rsidRPr="009C7C74">
        <w:rPr>
          <w:rFonts w:asciiTheme="majorHAnsi" w:hAnsiTheme="majorHAnsi" w:cstheme="majorHAnsi"/>
          <w:b/>
          <w:bCs/>
        </w:rPr>
        <w:t>JSON</w:t>
      </w:r>
      <w:r w:rsidRPr="00CC2E0C">
        <w:rPr>
          <w:rFonts w:asciiTheme="majorHAnsi" w:hAnsiTheme="majorHAnsi" w:cstheme="majorHAnsi"/>
        </w:rPr>
        <w:t xml:space="preserve"> format.</w:t>
      </w:r>
    </w:p>
    <w:p w14:paraId="626B8D4D" w14:textId="20A06F3B" w:rsidR="00C15CA9" w:rsidRPr="00CC2E0C" w:rsidRDefault="00C15CA9" w:rsidP="0096412F">
      <w:pPr>
        <w:pStyle w:val="ListParagraph"/>
        <w:numPr>
          <w:ilvl w:val="1"/>
          <w:numId w:val="7"/>
        </w:numPr>
        <w:jc w:val="both"/>
        <w:rPr>
          <w:rFonts w:asciiTheme="majorHAnsi" w:hAnsiTheme="majorHAnsi" w:cstheme="majorHAnsi"/>
        </w:rPr>
      </w:pPr>
      <w:proofErr w:type="spellStart"/>
      <w:r w:rsidRPr="00CC2E0C">
        <w:rPr>
          <w:rFonts w:asciiTheme="majorHAnsi" w:hAnsiTheme="majorHAnsi" w:cstheme="majorHAnsi"/>
          <w:b/>
          <w:bCs/>
        </w:rPr>
        <w:t>DynamoDb</w:t>
      </w:r>
      <w:proofErr w:type="spellEnd"/>
      <w:r w:rsidRPr="00CC2E0C">
        <w:rPr>
          <w:rFonts w:asciiTheme="majorHAnsi" w:hAnsiTheme="majorHAnsi" w:cstheme="majorHAnsi"/>
          <w:b/>
          <w:bCs/>
        </w:rPr>
        <w:t xml:space="preserve"> plus </w:t>
      </w:r>
      <w:proofErr w:type="spellStart"/>
      <w:r w:rsidRPr="00CC2E0C">
        <w:rPr>
          <w:rFonts w:asciiTheme="majorHAnsi" w:hAnsiTheme="majorHAnsi" w:cstheme="majorHAnsi"/>
          <w:b/>
          <w:bCs/>
        </w:rPr>
        <w:t>ElastiCache</w:t>
      </w:r>
      <w:proofErr w:type="spellEnd"/>
      <w:r w:rsidRPr="00CC2E0C">
        <w:rPr>
          <w:rFonts w:asciiTheme="majorHAnsi" w:hAnsiTheme="majorHAnsi" w:cstheme="majorHAnsi"/>
          <w:b/>
          <w:bCs/>
        </w:rPr>
        <w:t xml:space="preserve"> </w:t>
      </w:r>
      <w:r w:rsidRPr="00CC2E0C">
        <w:rPr>
          <w:rFonts w:asciiTheme="majorHAnsi" w:hAnsiTheme="majorHAnsi" w:cstheme="majorHAnsi"/>
        </w:rPr>
        <w:t xml:space="preserve">are usually used for storing a </w:t>
      </w:r>
      <w:proofErr w:type="spellStart"/>
      <w:r w:rsidRPr="00CC2E0C">
        <w:rPr>
          <w:rFonts w:asciiTheme="majorHAnsi" w:hAnsiTheme="majorHAnsi" w:cstheme="majorHAnsi"/>
        </w:rPr>
        <w:t>seasion</w:t>
      </w:r>
      <w:proofErr w:type="spellEnd"/>
      <w:r w:rsidRPr="00CC2E0C">
        <w:rPr>
          <w:rFonts w:asciiTheme="majorHAnsi" w:hAnsiTheme="majorHAnsi" w:cstheme="majorHAnsi"/>
        </w:rPr>
        <w:t xml:space="preserve"> data.</w:t>
      </w:r>
    </w:p>
    <w:p w14:paraId="45D7DB10" w14:textId="5F65E3DC" w:rsidR="0060657A" w:rsidRPr="00CC2E0C" w:rsidRDefault="0060657A" w:rsidP="0096412F">
      <w:pPr>
        <w:pStyle w:val="ListParagraph"/>
        <w:numPr>
          <w:ilvl w:val="1"/>
          <w:numId w:val="7"/>
        </w:numPr>
        <w:jc w:val="both"/>
        <w:rPr>
          <w:rFonts w:asciiTheme="majorHAnsi" w:hAnsiTheme="majorHAnsi" w:cstheme="majorHAnsi"/>
        </w:rPr>
      </w:pPr>
      <w:r w:rsidRPr="00CC2E0C">
        <w:rPr>
          <w:rFonts w:asciiTheme="majorHAnsi" w:hAnsiTheme="majorHAnsi" w:cstheme="majorHAnsi"/>
          <w:b/>
          <w:bCs/>
        </w:rPr>
        <w:t xml:space="preserve">You can use DynamoDB Stream to monitor to monitor changes to dynamo </w:t>
      </w:r>
      <w:proofErr w:type="spellStart"/>
      <w:r w:rsidRPr="00CC2E0C">
        <w:rPr>
          <w:rFonts w:asciiTheme="majorHAnsi" w:hAnsiTheme="majorHAnsi" w:cstheme="majorHAnsi"/>
          <w:b/>
          <w:bCs/>
        </w:rPr>
        <w:t>db</w:t>
      </w:r>
      <w:proofErr w:type="spellEnd"/>
      <w:r w:rsidRPr="00CC2E0C">
        <w:rPr>
          <w:rFonts w:asciiTheme="majorHAnsi" w:hAnsiTheme="majorHAnsi" w:cstheme="majorHAnsi"/>
          <w:b/>
          <w:bCs/>
        </w:rPr>
        <w:t xml:space="preserve"> table</w:t>
      </w:r>
    </w:p>
    <w:p w14:paraId="62E34CCE" w14:textId="5DE3F9C2" w:rsidR="005D74CB" w:rsidRPr="00CC2E0C" w:rsidRDefault="005D74CB" w:rsidP="0096412F">
      <w:pPr>
        <w:pStyle w:val="ListParagraph"/>
        <w:numPr>
          <w:ilvl w:val="1"/>
          <w:numId w:val="7"/>
        </w:numPr>
        <w:jc w:val="both"/>
        <w:rPr>
          <w:rFonts w:asciiTheme="majorHAnsi" w:hAnsiTheme="majorHAnsi" w:cstheme="majorHAnsi"/>
        </w:rPr>
      </w:pPr>
      <w:proofErr w:type="spellStart"/>
      <w:r w:rsidRPr="00CC2E0C">
        <w:rPr>
          <w:rFonts w:asciiTheme="majorHAnsi" w:hAnsiTheme="majorHAnsi" w:cstheme="majorHAnsi"/>
          <w:b/>
          <w:bCs/>
        </w:rPr>
        <w:t>DynamoDb</w:t>
      </w:r>
      <w:proofErr w:type="spellEnd"/>
      <w:r w:rsidRPr="00CC2E0C">
        <w:rPr>
          <w:rFonts w:asciiTheme="majorHAnsi" w:hAnsiTheme="majorHAnsi" w:cstheme="majorHAnsi"/>
          <w:b/>
          <w:bCs/>
        </w:rPr>
        <w:t xml:space="preserve"> is ideal to store metadata</w:t>
      </w:r>
    </w:p>
    <w:p w14:paraId="57B0D71E" w14:textId="4B199D61" w:rsidR="0043476A" w:rsidRPr="00CC2E0C" w:rsidRDefault="0043476A" w:rsidP="0043476A">
      <w:pPr>
        <w:pStyle w:val="ListParagraph"/>
        <w:numPr>
          <w:ilvl w:val="0"/>
          <w:numId w:val="7"/>
        </w:numPr>
        <w:jc w:val="both"/>
        <w:rPr>
          <w:rFonts w:asciiTheme="majorHAnsi" w:hAnsiTheme="majorHAnsi" w:cstheme="majorHAnsi"/>
          <w:b/>
          <w:bCs/>
        </w:rPr>
      </w:pPr>
      <w:r w:rsidRPr="00CC2E0C">
        <w:rPr>
          <w:rFonts w:asciiTheme="majorHAnsi" w:hAnsiTheme="majorHAnsi" w:cstheme="majorHAnsi"/>
          <w:b/>
          <w:bCs/>
        </w:rPr>
        <w:t>RDS</w:t>
      </w:r>
    </w:p>
    <w:p w14:paraId="30B77C43" w14:textId="0D76DB5C" w:rsidR="0043476A" w:rsidRPr="00CC2E0C" w:rsidRDefault="0043476A" w:rsidP="0043476A">
      <w:pPr>
        <w:pStyle w:val="ListParagraph"/>
        <w:numPr>
          <w:ilvl w:val="1"/>
          <w:numId w:val="7"/>
        </w:numPr>
        <w:jc w:val="both"/>
        <w:rPr>
          <w:rFonts w:asciiTheme="majorHAnsi" w:hAnsiTheme="majorHAnsi" w:cstheme="majorHAnsi"/>
        </w:rPr>
      </w:pPr>
      <w:r w:rsidRPr="00CC2E0C">
        <w:rPr>
          <w:rFonts w:asciiTheme="majorHAnsi" w:hAnsiTheme="majorHAnsi" w:cstheme="majorHAnsi"/>
        </w:rPr>
        <w:t xml:space="preserve">In a </w:t>
      </w:r>
      <w:r w:rsidRPr="00CC2E0C">
        <w:rPr>
          <w:rFonts w:asciiTheme="majorHAnsi" w:hAnsiTheme="majorHAnsi" w:cstheme="majorHAnsi"/>
          <w:b/>
          <w:bCs/>
        </w:rPr>
        <w:t>Multi-AZ deployment</w:t>
      </w:r>
      <w:r w:rsidRPr="00CC2E0C">
        <w:rPr>
          <w:rFonts w:asciiTheme="majorHAnsi" w:hAnsiTheme="majorHAnsi" w:cstheme="majorHAnsi"/>
        </w:rPr>
        <w:t xml:space="preserve">, Amazon RDS automatically provisions and maintains a </w:t>
      </w:r>
      <w:r w:rsidRPr="00CC2E0C">
        <w:rPr>
          <w:rFonts w:asciiTheme="majorHAnsi" w:hAnsiTheme="majorHAnsi" w:cstheme="majorHAnsi"/>
          <w:b/>
          <w:bCs/>
        </w:rPr>
        <w:t>synchronous standby replica in</w:t>
      </w:r>
      <w:r w:rsidRPr="00CC2E0C">
        <w:rPr>
          <w:rFonts w:asciiTheme="majorHAnsi" w:hAnsiTheme="majorHAnsi" w:cstheme="majorHAnsi"/>
        </w:rPr>
        <w:t xml:space="preserve"> a different Availability Zone. The primary DB instance is </w:t>
      </w:r>
      <w:r w:rsidRPr="00CC2E0C">
        <w:rPr>
          <w:rFonts w:asciiTheme="majorHAnsi" w:hAnsiTheme="majorHAnsi" w:cstheme="majorHAnsi"/>
          <w:b/>
          <w:bCs/>
        </w:rPr>
        <w:t>synchronously replicated across Availability Zones</w:t>
      </w:r>
      <w:r w:rsidRPr="00CC2E0C">
        <w:rPr>
          <w:rFonts w:asciiTheme="majorHAnsi" w:hAnsiTheme="majorHAnsi" w:cstheme="majorHAnsi"/>
        </w:rPr>
        <w:t xml:space="preserve"> to a standby replica to provide data redundancy, eliminate I/O freezes, and minimize latency spikes during system backups</w:t>
      </w:r>
    </w:p>
    <w:p w14:paraId="23CA1FE8" w14:textId="7E93AB25" w:rsidR="0090599E" w:rsidRPr="00CC2E0C" w:rsidRDefault="0090599E" w:rsidP="0090599E">
      <w:pPr>
        <w:pStyle w:val="ListParagraph"/>
        <w:numPr>
          <w:ilvl w:val="1"/>
          <w:numId w:val="7"/>
        </w:numPr>
        <w:jc w:val="both"/>
        <w:rPr>
          <w:rFonts w:asciiTheme="majorHAnsi" w:eastAsiaTheme="minorEastAsia" w:hAnsiTheme="majorHAnsi" w:cstheme="majorHAnsi"/>
          <w:b/>
          <w:bCs/>
        </w:rPr>
      </w:pPr>
      <w:r w:rsidRPr="00CC2E0C">
        <w:rPr>
          <w:rFonts w:asciiTheme="majorHAnsi" w:hAnsiTheme="majorHAnsi" w:cstheme="majorHAnsi"/>
          <w:b/>
          <w:bCs/>
        </w:rPr>
        <w:t>Amazon RDS simply flips the canonical name record (CNAME)</w:t>
      </w:r>
      <w:r w:rsidRPr="00CC2E0C">
        <w:rPr>
          <w:rFonts w:asciiTheme="majorHAnsi" w:hAnsiTheme="majorHAnsi" w:cstheme="majorHAnsi"/>
        </w:rPr>
        <w:t xml:space="preserve"> for your DB instance to point at the standby, which is in turn promoted to become the new primary.</w:t>
      </w:r>
    </w:p>
    <w:p w14:paraId="5E220D01" w14:textId="0A248770" w:rsidR="00C7075B" w:rsidRPr="00CC2E0C" w:rsidRDefault="00C7075B" w:rsidP="0043476A">
      <w:pPr>
        <w:pStyle w:val="ListParagraph"/>
        <w:numPr>
          <w:ilvl w:val="1"/>
          <w:numId w:val="7"/>
        </w:numPr>
        <w:jc w:val="both"/>
        <w:rPr>
          <w:rFonts w:asciiTheme="majorHAnsi" w:hAnsiTheme="majorHAnsi" w:cstheme="majorHAnsi"/>
        </w:rPr>
      </w:pPr>
      <w:r w:rsidRPr="00CC2E0C">
        <w:rPr>
          <w:rFonts w:asciiTheme="majorHAnsi" w:hAnsiTheme="majorHAnsi" w:cstheme="majorHAnsi"/>
        </w:rPr>
        <w:t>Multi-AZ:</w:t>
      </w:r>
    </w:p>
    <w:p w14:paraId="366C7CE6" w14:textId="4A60C3D2" w:rsidR="00C7075B" w:rsidRPr="00CC2E0C" w:rsidRDefault="00C7075B" w:rsidP="00C7075B">
      <w:pPr>
        <w:pStyle w:val="ListParagraph"/>
        <w:numPr>
          <w:ilvl w:val="2"/>
          <w:numId w:val="7"/>
        </w:numPr>
        <w:jc w:val="both"/>
        <w:rPr>
          <w:rFonts w:asciiTheme="majorHAnsi" w:hAnsiTheme="majorHAnsi" w:cstheme="majorHAnsi"/>
        </w:rPr>
      </w:pPr>
      <w:r w:rsidRPr="00CC2E0C">
        <w:rPr>
          <w:rFonts w:asciiTheme="majorHAnsi" w:hAnsiTheme="majorHAnsi" w:cstheme="majorHAnsi"/>
        </w:rPr>
        <w:t xml:space="preserve">Provides </w:t>
      </w:r>
      <w:r w:rsidRPr="00CC2E0C">
        <w:rPr>
          <w:rFonts w:asciiTheme="majorHAnsi" w:hAnsiTheme="majorHAnsi" w:cstheme="majorHAnsi"/>
          <w:b/>
          <w:bCs/>
        </w:rPr>
        <w:t xml:space="preserve">synchronous replication </w:t>
      </w:r>
      <w:r w:rsidRPr="00CC2E0C">
        <w:rPr>
          <w:rFonts w:asciiTheme="majorHAnsi" w:hAnsiTheme="majorHAnsi" w:cstheme="majorHAnsi"/>
        </w:rPr>
        <w:t xml:space="preserve">and </w:t>
      </w:r>
      <w:r w:rsidRPr="00CC2E0C">
        <w:rPr>
          <w:rFonts w:asciiTheme="majorHAnsi" w:hAnsiTheme="majorHAnsi" w:cstheme="majorHAnsi"/>
          <w:b/>
          <w:bCs/>
        </w:rPr>
        <w:t>automatic failover</w:t>
      </w:r>
      <w:r w:rsidRPr="00CC2E0C">
        <w:rPr>
          <w:rFonts w:asciiTheme="majorHAnsi" w:hAnsiTheme="majorHAnsi" w:cstheme="majorHAnsi"/>
        </w:rPr>
        <w:t xml:space="preserve"> in the case of Availability Zone service failures</w:t>
      </w:r>
    </w:p>
    <w:p w14:paraId="7D4528C0" w14:textId="6EC4FD0D" w:rsidR="00D50BF1" w:rsidRPr="00CC2E0C" w:rsidRDefault="00D50BF1" w:rsidP="00C7075B">
      <w:pPr>
        <w:pStyle w:val="ListParagraph"/>
        <w:numPr>
          <w:ilvl w:val="2"/>
          <w:numId w:val="7"/>
        </w:numPr>
        <w:jc w:val="both"/>
        <w:rPr>
          <w:rFonts w:asciiTheme="majorHAnsi" w:hAnsiTheme="majorHAnsi" w:cstheme="majorHAnsi"/>
        </w:rPr>
      </w:pPr>
      <w:r w:rsidRPr="00CC2E0C">
        <w:rPr>
          <w:rFonts w:asciiTheme="majorHAnsi" w:hAnsiTheme="majorHAnsi" w:cstheme="majorHAnsi"/>
        </w:rPr>
        <w:t>In multi-</w:t>
      </w:r>
      <w:proofErr w:type="spellStart"/>
      <w:r w:rsidRPr="00CC2E0C">
        <w:rPr>
          <w:rFonts w:asciiTheme="majorHAnsi" w:hAnsiTheme="majorHAnsi" w:cstheme="majorHAnsi"/>
        </w:rPr>
        <w:t>az</w:t>
      </w:r>
      <w:proofErr w:type="spellEnd"/>
      <w:r w:rsidRPr="00CC2E0C">
        <w:rPr>
          <w:rFonts w:asciiTheme="majorHAnsi" w:hAnsiTheme="majorHAnsi" w:cstheme="majorHAnsi"/>
        </w:rPr>
        <w:t xml:space="preserve"> you cannot promote instance cannot be promoted to be a read </w:t>
      </w:r>
      <w:proofErr w:type="spellStart"/>
      <w:r w:rsidRPr="00CC2E0C">
        <w:rPr>
          <w:rFonts w:asciiTheme="majorHAnsi" w:hAnsiTheme="majorHAnsi" w:cstheme="majorHAnsi"/>
        </w:rPr>
        <w:t>relica</w:t>
      </w:r>
      <w:proofErr w:type="spellEnd"/>
    </w:p>
    <w:p w14:paraId="61DBBCD1" w14:textId="599CF129" w:rsidR="0043476A" w:rsidRPr="00CC2E0C" w:rsidRDefault="07DD7004" w:rsidP="07DD7004">
      <w:pPr>
        <w:pStyle w:val="ListParagraph"/>
        <w:numPr>
          <w:ilvl w:val="1"/>
          <w:numId w:val="7"/>
        </w:numPr>
        <w:jc w:val="both"/>
        <w:rPr>
          <w:rFonts w:asciiTheme="majorHAnsi" w:hAnsiTheme="majorHAnsi" w:cstheme="majorHAnsi"/>
        </w:rPr>
      </w:pPr>
      <w:r w:rsidRPr="00CC2E0C">
        <w:rPr>
          <w:rFonts w:asciiTheme="majorHAnsi" w:hAnsiTheme="majorHAnsi" w:cstheme="majorHAnsi"/>
          <w:b/>
          <w:bCs/>
        </w:rPr>
        <w:t>The high-availability feature is not a scaling solution for</w:t>
      </w:r>
      <w:r w:rsidRPr="00CC2E0C">
        <w:rPr>
          <w:rFonts w:asciiTheme="majorHAnsi" w:hAnsiTheme="majorHAnsi" w:cstheme="majorHAnsi"/>
        </w:rPr>
        <w:t xml:space="preserve"> read-only scenarios; you cannot use a standby replica to serve read traffic. To service read-only traffic, you should use a </w:t>
      </w:r>
      <w:r w:rsidRPr="00CC2E0C">
        <w:rPr>
          <w:rFonts w:asciiTheme="majorHAnsi" w:hAnsiTheme="majorHAnsi" w:cstheme="majorHAnsi"/>
          <w:b/>
          <w:bCs/>
        </w:rPr>
        <w:t>Read Replica.</w:t>
      </w:r>
    </w:p>
    <w:p w14:paraId="74DCA6B4" w14:textId="330D80CD" w:rsidR="00C7075B" w:rsidRPr="00CC2E0C" w:rsidRDefault="00C7075B" w:rsidP="07DD7004">
      <w:pPr>
        <w:pStyle w:val="ListParagraph"/>
        <w:numPr>
          <w:ilvl w:val="1"/>
          <w:numId w:val="7"/>
        </w:numPr>
        <w:jc w:val="both"/>
        <w:rPr>
          <w:rFonts w:asciiTheme="majorHAnsi" w:hAnsiTheme="majorHAnsi" w:cstheme="majorHAnsi"/>
        </w:rPr>
      </w:pPr>
      <w:r w:rsidRPr="00CC2E0C">
        <w:rPr>
          <w:rFonts w:asciiTheme="majorHAnsi" w:hAnsiTheme="majorHAnsi" w:cstheme="majorHAnsi"/>
          <w:b/>
          <w:bCs/>
        </w:rPr>
        <w:lastRenderedPageBreak/>
        <w:t>Read replicas:</w:t>
      </w:r>
      <w:r w:rsidR="007A4E8B" w:rsidRPr="00CC2E0C">
        <w:rPr>
          <w:rFonts w:asciiTheme="majorHAnsi" w:hAnsiTheme="majorHAnsi" w:cstheme="majorHAnsi"/>
          <w:b/>
          <w:bCs/>
        </w:rPr>
        <w:t xml:space="preserve"> they provide &gt;multiple seconds </w:t>
      </w:r>
      <w:proofErr w:type="gramStart"/>
      <w:r w:rsidR="007A4E8B" w:rsidRPr="00CC2E0C">
        <w:rPr>
          <w:rFonts w:asciiTheme="majorHAnsi" w:hAnsiTheme="majorHAnsi" w:cstheme="majorHAnsi"/>
          <w:b/>
          <w:bCs/>
        </w:rPr>
        <w:t>replication(</w:t>
      </w:r>
      <w:proofErr w:type="gramEnd"/>
      <w:r w:rsidR="007A4E8B" w:rsidRPr="00CC2E0C">
        <w:rPr>
          <w:rFonts w:asciiTheme="majorHAnsi" w:hAnsiTheme="majorHAnsi" w:cstheme="majorHAnsi"/>
          <w:b/>
          <w:bCs/>
        </w:rPr>
        <w:t>use amazon aurora read replicas for &lt;1milisiceond time)</w:t>
      </w:r>
    </w:p>
    <w:p w14:paraId="464907D7" w14:textId="24FC68CB" w:rsidR="00C7075B" w:rsidRPr="00CC2E0C" w:rsidRDefault="00C7075B" w:rsidP="00C7075B">
      <w:pPr>
        <w:pStyle w:val="ListParagraph"/>
        <w:numPr>
          <w:ilvl w:val="2"/>
          <w:numId w:val="7"/>
        </w:numPr>
        <w:jc w:val="both"/>
        <w:rPr>
          <w:rFonts w:asciiTheme="majorHAnsi" w:hAnsiTheme="majorHAnsi" w:cstheme="majorHAnsi"/>
          <w:b/>
          <w:bCs/>
        </w:rPr>
      </w:pPr>
      <w:r w:rsidRPr="00CC2E0C">
        <w:rPr>
          <w:rFonts w:asciiTheme="majorHAnsi" w:hAnsiTheme="majorHAnsi" w:cstheme="majorHAnsi"/>
        </w:rPr>
        <w:t xml:space="preserve">It </w:t>
      </w:r>
      <w:r w:rsidRPr="00CC2E0C">
        <w:rPr>
          <w:rFonts w:asciiTheme="majorHAnsi" w:hAnsiTheme="majorHAnsi" w:cstheme="majorHAnsi"/>
          <w:b/>
          <w:bCs/>
        </w:rPr>
        <w:t>elastically scales out</w:t>
      </w:r>
      <w:r w:rsidRPr="00CC2E0C">
        <w:rPr>
          <w:rFonts w:asciiTheme="majorHAnsi" w:hAnsiTheme="majorHAnsi" w:cstheme="majorHAnsi"/>
        </w:rPr>
        <w:t xml:space="preserve"> beyond the capacity constraints of a single DB instance for </w:t>
      </w:r>
      <w:r w:rsidRPr="00CC2E0C">
        <w:rPr>
          <w:rFonts w:asciiTheme="majorHAnsi" w:hAnsiTheme="majorHAnsi" w:cstheme="majorHAnsi"/>
          <w:b/>
          <w:bCs/>
        </w:rPr>
        <w:t>read-heavy database workloads.</w:t>
      </w:r>
    </w:p>
    <w:p w14:paraId="42BBE67D" w14:textId="1240A05E" w:rsidR="00C7075B" w:rsidRPr="00CC2E0C" w:rsidRDefault="00C7075B" w:rsidP="00C7075B">
      <w:pPr>
        <w:pStyle w:val="ListParagraph"/>
        <w:numPr>
          <w:ilvl w:val="2"/>
          <w:numId w:val="7"/>
        </w:numPr>
        <w:jc w:val="both"/>
        <w:rPr>
          <w:rFonts w:asciiTheme="majorHAnsi" w:hAnsiTheme="majorHAnsi" w:cstheme="majorHAnsi"/>
        </w:rPr>
      </w:pPr>
      <w:r w:rsidRPr="00CC2E0C">
        <w:rPr>
          <w:rFonts w:asciiTheme="majorHAnsi" w:hAnsiTheme="majorHAnsi" w:cstheme="majorHAnsi"/>
        </w:rPr>
        <w:t xml:space="preserve">Provides </w:t>
      </w:r>
      <w:r w:rsidRPr="00CC2E0C">
        <w:rPr>
          <w:rFonts w:asciiTheme="majorHAnsi" w:hAnsiTheme="majorHAnsi" w:cstheme="majorHAnsi"/>
          <w:b/>
          <w:bCs/>
        </w:rPr>
        <w:t>asynchronou</w:t>
      </w:r>
      <w:r w:rsidRPr="00CC2E0C">
        <w:rPr>
          <w:rFonts w:asciiTheme="majorHAnsi" w:hAnsiTheme="majorHAnsi" w:cstheme="majorHAnsi"/>
        </w:rPr>
        <w:t>s replication and improves the performance of the primary database by taking read-heavy database workloads from it.</w:t>
      </w:r>
    </w:p>
    <w:p w14:paraId="5454FAB5" w14:textId="55BED4BA" w:rsidR="00C7075B" w:rsidRPr="00CC2E0C" w:rsidRDefault="00C7075B" w:rsidP="00C7075B">
      <w:pPr>
        <w:pStyle w:val="ListParagraph"/>
        <w:numPr>
          <w:ilvl w:val="2"/>
          <w:numId w:val="7"/>
        </w:numPr>
        <w:jc w:val="both"/>
        <w:rPr>
          <w:rFonts w:asciiTheme="majorHAnsi" w:hAnsiTheme="majorHAnsi" w:cstheme="majorHAnsi"/>
        </w:rPr>
      </w:pPr>
      <w:r w:rsidRPr="00CC2E0C">
        <w:rPr>
          <w:rFonts w:asciiTheme="majorHAnsi" w:hAnsiTheme="majorHAnsi" w:cstheme="majorHAnsi"/>
        </w:rPr>
        <w:t>Read Replicas are primarily used to offload read-only operations from the primary database instance.</w:t>
      </w:r>
    </w:p>
    <w:p w14:paraId="3403DF9E" w14:textId="77777777" w:rsidR="0043476A" w:rsidRPr="00CC2E0C" w:rsidRDefault="0043476A" w:rsidP="0043476A">
      <w:pPr>
        <w:pStyle w:val="ListParagraph"/>
        <w:numPr>
          <w:ilvl w:val="1"/>
          <w:numId w:val="7"/>
        </w:numPr>
        <w:jc w:val="both"/>
        <w:rPr>
          <w:rFonts w:asciiTheme="majorHAnsi" w:hAnsiTheme="majorHAnsi" w:cstheme="majorHAnsi"/>
        </w:rPr>
      </w:pPr>
      <w:r w:rsidRPr="00CC2E0C">
        <w:rPr>
          <w:rFonts w:asciiTheme="majorHAnsi" w:hAnsiTheme="majorHAnsi" w:cstheme="majorHAnsi"/>
        </w:rPr>
        <w:t xml:space="preserve">Amazon </w:t>
      </w:r>
      <w:r w:rsidRPr="00CC2E0C">
        <w:rPr>
          <w:rFonts w:asciiTheme="majorHAnsi" w:hAnsiTheme="majorHAnsi" w:cstheme="majorHAnsi"/>
          <w:b/>
          <w:bCs/>
        </w:rPr>
        <w:t>RDS automatically performs a failover</w:t>
      </w:r>
      <w:r w:rsidRPr="00CC2E0C">
        <w:rPr>
          <w:rFonts w:asciiTheme="majorHAnsi" w:hAnsiTheme="majorHAnsi" w:cstheme="majorHAnsi"/>
        </w:rPr>
        <w:t xml:space="preserve"> in the event of any of the following:</w:t>
      </w:r>
    </w:p>
    <w:p w14:paraId="13A671AA" w14:textId="77777777" w:rsidR="0043476A" w:rsidRPr="00CC2E0C" w:rsidRDefault="0043476A" w:rsidP="0043476A">
      <w:pPr>
        <w:pStyle w:val="ListParagraph"/>
        <w:numPr>
          <w:ilvl w:val="2"/>
          <w:numId w:val="7"/>
        </w:numPr>
        <w:jc w:val="both"/>
        <w:rPr>
          <w:rFonts w:asciiTheme="majorHAnsi" w:hAnsiTheme="majorHAnsi" w:cstheme="majorHAnsi"/>
        </w:rPr>
      </w:pPr>
      <w:r w:rsidRPr="00CC2E0C">
        <w:rPr>
          <w:rFonts w:asciiTheme="majorHAnsi" w:hAnsiTheme="majorHAnsi" w:cstheme="majorHAnsi"/>
        </w:rPr>
        <w:t>Loss of availability in primary Availability Zone.</w:t>
      </w:r>
    </w:p>
    <w:p w14:paraId="73634240" w14:textId="77777777" w:rsidR="0043476A" w:rsidRPr="00CC2E0C" w:rsidRDefault="0043476A" w:rsidP="0043476A">
      <w:pPr>
        <w:pStyle w:val="ListParagraph"/>
        <w:numPr>
          <w:ilvl w:val="2"/>
          <w:numId w:val="7"/>
        </w:numPr>
        <w:jc w:val="both"/>
        <w:rPr>
          <w:rFonts w:asciiTheme="majorHAnsi" w:hAnsiTheme="majorHAnsi" w:cstheme="majorHAnsi"/>
        </w:rPr>
      </w:pPr>
      <w:r w:rsidRPr="00CC2E0C">
        <w:rPr>
          <w:rFonts w:asciiTheme="majorHAnsi" w:hAnsiTheme="majorHAnsi" w:cstheme="majorHAnsi"/>
        </w:rPr>
        <w:t>Loss of network connectivity to primary.</w:t>
      </w:r>
    </w:p>
    <w:p w14:paraId="41F173A2" w14:textId="77777777" w:rsidR="0043476A" w:rsidRPr="00CC2E0C" w:rsidRDefault="0043476A" w:rsidP="0043476A">
      <w:pPr>
        <w:pStyle w:val="ListParagraph"/>
        <w:numPr>
          <w:ilvl w:val="2"/>
          <w:numId w:val="7"/>
        </w:numPr>
        <w:jc w:val="both"/>
        <w:rPr>
          <w:rFonts w:asciiTheme="majorHAnsi" w:hAnsiTheme="majorHAnsi" w:cstheme="majorHAnsi"/>
        </w:rPr>
      </w:pPr>
      <w:r w:rsidRPr="00CC2E0C">
        <w:rPr>
          <w:rFonts w:asciiTheme="majorHAnsi" w:hAnsiTheme="majorHAnsi" w:cstheme="majorHAnsi"/>
        </w:rPr>
        <w:t>Compute unit failure on primary.</w:t>
      </w:r>
    </w:p>
    <w:p w14:paraId="66EDD45B" w14:textId="74642D51" w:rsidR="0043476A" w:rsidRPr="00CC2E0C" w:rsidRDefault="5934594A" w:rsidP="0043476A">
      <w:pPr>
        <w:pStyle w:val="ListParagraph"/>
        <w:numPr>
          <w:ilvl w:val="2"/>
          <w:numId w:val="7"/>
        </w:numPr>
        <w:jc w:val="both"/>
        <w:rPr>
          <w:rFonts w:asciiTheme="majorHAnsi" w:hAnsiTheme="majorHAnsi" w:cstheme="majorHAnsi"/>
        </w:rPr>
      </w:pPr>
      <w:r w:rsidRPr="00CC2E0C">
        <w:rPr>
          <w:rFonts w:asciiTheme="majorHAnsi" w:hAnsiTheme="majorHAnsi" w:cstheme="majorHAnsi"/>
        </w:rPr>
        <w:t>Storage failure on primary.</w:t>
      </w:r>
    </w:p>
    <w:p w14:paraId="747E40E5" w14:textId="54936941" w:rsidR="5934594A" w:rsidRPr="00CC2E0C" w:rsidRDefault="5934594A" w:rsidP="5934594A">
      <w:pPr>
        <w:pStyle w:val="ListParagraph"/>
        <w:numPr>
          <w:ilvl w:val="1"/>
          <w:numId w:val="7"/>
        </w:numPr>
        <w:jc w:val="both"/>
        <w:rPr>
          <w:rFonts w:asciiTheme="majorHAnsi" w:eastAsiaTheme="minorEastAsia" w:hAnsiTheme="majorHAnsi" w:cstheme="majorHAnsi"/>
        </w:rPr>
      </w:pPr>
      <w:r w:rsidRPr="00CC2E0C">
        <w:rPr>
          <w:rFonts w:asciiTheme="majorHAnsi" w:hAnsiTheme="majorHAnsi" w:cstheme="majorHAnsi"/>
          <w:b/>
          <w:bCs/>
        </w:rPr>
        <w:t>RDS Storage Auto Scaling</w:t>
      </w:r>
      <w:r w:rsidRPr="00CC2E0C">
        <w:rPr>
          <w:rFonts w:asciiTheme="majorHAnsi" w:hAnsiTheme="majorHAnsi" w:cstheme="majorHAnsi"/>
        </w:rPr>
        <w:t xml:space="preserve"> automatically scales storage capacity in response to growing database workloads, with zero downtime.</w:t>
      </w:r>
    </w:p>
    <w:p w14:paraId="3639D614" w14:textId="46B0541B" w:rsidR="00E820C8" w:rsidRPr="00CC2E0C" w:rsidRDefault="00E820C8" w:rsidP="5934594A">
      <w:pPr>
        <w:pStyle w:val="ListParagraph"/>
        <w:numPr>
          <w:ilvl w:val="1"/>
          <w:numId w:val="7"/>
        </w:numPr>
        <w:jc w:val="both"/>
        <w:rPr>
          <w:rFonts w:asciiTheme="majorHAnsi" w:eastAsiaTheme="minorEastAsia" w:hAnsiTheme="majorHAnsi" w:cstheme="majorHAnsi"/>
        </w:rPr>
      </w:pPr>
      <w:r w:rsidRPr="00CC2E0C">
        <w:rPr>
          <w:rFonts w:asciiTheme="majorHAnsi" w:hAnsiTheme="majorHAnsi" w:cstheme="majorHAnsi"/>
          <w:b/>
          <w:bCs/>
        </w:rPr>
        <w:t xml:space="preserve">If you want all data in flight to be secured between web server and </w:t>
      </w:r>
      <w:proofErr w:type="spellStart"/>
      <w:r w:rsidRPr="00CC2E0C">
        <w:rPr>
          <w:rFonts w:asciiTheme="majorHAnsi" w:hAnsiTheme="majorHAnsi" w:cstheme="majorHAnsi"/>
          <w:b/>
          <w:bCs/>
        </w:rPr>
        <w:t>rds</w:t>
      </w:r>
      <w:proofErr w:type="spellEnd"/>
      <w:r w:rsidRPr="00CC2E0C">
        <w:rPr>
          <w:rFonts w:asciiTheme="majorHAnsi" w:hAnsiTheme="majorHAnsi" w:cstheme="majorHAnsi"/>
          <w:b/>
          <w:bCs/>
        </w:rPr>
        <w:t xml:space="preserve"> you should:</w:t>
      </w:r>
    </w:p>
    <w:p w14:paraId="75977C14" w14:textId="4C644CDB" w:rsidR="00E820C8" w:rsidRPr="00CC2E0C" w:rsidRDefault="00E820C8" w:rsidP="00E820C8">
      <w:pPr>
        <w:pStyle w:val="ListParagraph"/>
        <w:numPr>
          <w:ilvl w:val="2"/>
          <w:numId w:val="7"/>
        </w:numPr>
        <w:jc w:val="both"/>
        <w:rPr>
          <w:rFonts w:asciiTheme="majorHAnsi" w:eastAsiaTheme="minorEastAsia" w:hAnsiTheme="majorHAnsi" w:cstheme="majorHAnsi"/>
        </w:rPr>
      </w:pPr>
      <w:r w:rsidRPr="00CC2E0C">
        <w:rPr>
          <w:rFonts w:asciiTheme="majorHAnsi" w:hAnsiTheme="majorHAnsi" w:cstheme="majorHAnsi"/>
          <w:color w:val="122B46"/>
        </w:rPr>
        <w:t>Download the Amazon RDS Root CA certificate. Import the certificate to your servers and configure your application to use SSL to encrypt the connection to RDS.</w:t>
      </w:r>
    </w:p>
    <w:p w14:paraId="3EE53D48" w14:textId="17F38C76" w:rsidR="00E820C8" w:rsidRPr="00CC2E0C" w:rsidRDefault="00E820C8" w:rsidP="00E820C8">
      <w:pPr>
        <w:pStyle w:val="ListParagraph"/>
        <w:numPr>
          <w:ilvl w:val="2"/>
          <w:numId w:val="7"/>
        </w:numPr>
        <w:jc w:val="both"/>
        <w:rPr>
          <w:rFonts w:asciiTheme="majorHAnsi" w:eastAsiaTheme="minorEastAsia" w:hAnsiTheme="majorHAnsi" w:cstheme="majorHAnsi"/>
        </w:rPr>
      </w:pPr>
      <w:r w:rsidRPr="00CC2E0C">
        <w:rPr>
          <w:rFonts w:asciiTheme="majorHAnsi" w:hAnsiTheme="majorHAnsi" w:cstheme="majorHAnsi"/>
          <w:color w:val="122B46"/>
        </w:rPr>
        <w:t>Force all connections to your DB instance to use SSL by setting the </w:t>
      </w:r>
      <w:proofErr w:type="spellStart"/>
      <w:proofErr w:type="gramStart"/>
      <w:r w:rsidRPr="00CC2E0C">
        <w:rPr>
          <w:rStyle w:val="HTMLCode"/>
          <w:rFonts w:asciiTheme="majorHAnsi" w:eastAsiaTheme="minorHAnsi" w:hAnsiTheme="majorHAnsi" w:cstheme="majorHAnsi"/>
          <w:color w:val="122B46"/>
          <w:sz w:val="22"/>
          <w:szCs w:val="22"/>
        </w:rPr>
        <w:t>rds.force</w:t>
      </w:r>
      <w:proofErr w:type="gramEnd"/>
      <w:r w:rsidRPr="00CC2E0C">
        <w:rPr>
          <w:rStyle w:val="HTMLCode"/>
          <w:rFonts w:asciiTheme="majorHAnsi" w:eastAsiaTheme="minorHAnsi" w:hAnsiTheme="majorHAnsi" w:cstheme="majorHAnsi"/>
          <w:color w:val="122B46"/>
          <w:sz w:val="22"/>
          <w:szCs w:val="22"/>
        </w:rPr>
        <w:t>_ssl</w:t>
      </w:r>
      <w:proofErr w:type="spellEnd"/>
      <w:r w:rsidRPr="00CC2E0C">
        <w:rPr>
          <w:rFonts w:asciiTheme="majorHAnsi" w:hAnsiTheme="majorHAnsi" w:cstheme="majorHAnsi"/>
          <w:color w:val="122B46"/>
        </w:rPr>
        <w:t> parameter to true. Once done, reboot your DB instance.</w:t>
      </w:r>
    </w:p>
    <w:p w14:paraId="75605259" w14:textId="1F2AA49B" w:rsidR="00800D73" w:rsidRPr="00CC2E0C" w:rsidRDefault="00800D73" w:rsidP="00800D73">
      <w:pPr>
        <w:pStyle w:val="ListParagraph"/>
        <w:numPr>
          <w:ilvl w:val="1"/>
          <w:numId w:val="7"/>
        </w:numPr>
        <w:jc w:val="both"/>
        <w:rPr>
          <w:rFonts w:asciiTheme="majorHAnsi" w:eastAsiaTheme="minorEastAsia" w:hAnsiTheme="majorHAnsi" w:cstheme="majorHAnsi"/>
        </w:rPr>
      </w:pPr>
      <w:r w:rsidRPr="00CC2E0C">
        <w:rPr>
          <w:rFonts w:asciiTheme="majorHAnsi" w:hAnsiTheme="majorHAnsi" w:cstheme="majorHAnsi"/>
          <w:color w:val="122B46"/>
        </w:rPr>
        <w:t>Automated Snapshots Creation:</w:t>
      </w:r>
    </w:p>
    <w:p w14:paraId="41F983F5" w14:textId="0DF17E2B" w:rsidR="00800D73" w:rsidRPr="00CC2E0C" w:rsidRDefault="00800D73" w:rsidP="00800D73">
      <w:pPr>
        <w:pStyle w:val="ListParagraph"/>
        <w:numPr>
          <w:ilvl w:val="2"/>
          <w:numId w:val="7"/>
        </w:numPr>
        <w:jc w:val="both"/>
        <w:rPr>
          <w:rFonts w:asciiTheme="majorHAnsi" w:eastAsiaTheme="minorEastAsia" w:hAnsiTheme="majorHAnsi" w:cstheme="majorHAnsi"/>
        </w:rPr>
      </w:pPr>
      <w:r w:rsidRPr="00CC2E0C">
        <w:rPr>
          <w:rFonts w:asciiTheme="majorHAnsi" w:hAnsiTheme="majorHAnsi" w:cstheme="majorHAnsi"/>
          <w:color w:val="122B46"/>
        </w:rPr>
        <w:t xml:space="preserve">AWS creates a storage volume snapshot of database instance during backup period once a </w:t>
      </w:r>
      <w:proofErr w:type="spellStart"/>
      <w:proofErr w:type="gramStart"/>
      <w:r w:rsidRPr="00CC2E0C">
        <w:rPr>
          <w:rFonts w:asciiTheme="majorHAnsi" w:hAnsiTheme="majorHAnsi" w:cstheme="majorHAnsi"/>
          <w:color w:val="122B46"/>
        </w:rPr>
        <w:t>day,and</w:t>
      </w:r>
      <w:proofErr w:type="spellEnd"/>
      <w:proofErr w:type="gramEnd"/>
      <w:r w:rsidRPr="00CC2E0C">
        <w:rPr>
          <w:rFonts w:asciiTheme="majorHAnsi" w:hAnsiTheme="majorHAnsi" w:cstheme="majorHAnsi"/>
          <w:color w:val="122B46"/>
        </w:rPr>
        <w:t xml:space="preserve"> captures </w:t>
      </w:r>
      <w:proofErr w:type="spellStart"/>
      <w:r w:rsidRPr="00CC2E0C">
        <w:rPr>
          <w:rFonts w:asciiTheme="majorHAnsi" w:hAnsiTheme="majorHAnsi" w:cstheme="majorHAnsi"/>
          <w:color w:val="122B46"/>
        </w:rPr>
        <w:t>transational</w:t>
      </w:r>
      <w:proofErr w:type="spellEnd"/>
      <w:r w:rsidRPr="00CC2E0C">
        <w:rPr>
          <w:rFonts w:asciiTheme="majorHAnsi" w:hAnsiTheme="majorHAnsi" w:cstheme="majorHAnsi"/>
          <w:color w:val="122B46"/>
        </w:rPr>
        <w:t xml:space="preserve"> logs and stores them in s3</w:t>
      </w:r>
    </w:p>
    <w:p w14:paraId="0481E050" w14:textId="123A7E65" w:rsidR="005D74CB" w:rsidRPr="00CC2E0C" w:rsidRDefault="005D74CB" w:rsidP="005D74CB">
      <w:pPr>
        <w:pStyle w:val="ListParagraph"/>
        <w:numPr>
          <w:ilvl w:val="1"/>
          <w:numId w:val="7"/>
        </w:numPr>
        <w:jc w:val="both"/>
        <w:rPr>
          <w:rFonts w:asciiTheme="majorHAnsi" w:eastAsiaTheme="minorEastAsia" w:hAnsiTheme="majorHAnsi" w:cstheme="majorHAnsi"/>
        </w:rPr>
      </w:pPr>
      <w:r w:rsidRPr="00CC2E0C">
        <w:rPr>
          <w:rFonts w:asciiTheme="majorHAnsi" w:hAnsiTheme="majorHAnsi" w:cstheme="majorHAnsi"/>
          <w:color w:val="122B46"/>
        </w:rPr>
        <w:t xml:space="preserve">You cannot </w:t>
      </w:r>
      <w:proofErr w:type="gramStart"/>
      <w:r w:rsidRPr="00CC2E0C">
        <w:rPr>
          <w:rFonts w:asciiTheme="majorHAnsi" w:hAnsiTheme="majorHAnsi" w:cstheme="majorHAnsi"/>
          <w:color w:val="122B46"/>
        </w:rPr>
        <w:t>encrypt  an</w:t>
      </w:r>
      <w:proofErr w:type="gramEnd"/>
      <w:r w:rsidRPr="00CC2E0C">
        <w:rPr>
          <w:rFonts w:asciiTheme="majorHAnsi" w:hAnsiTheme="majorHAnsi" w:cstheme="majorHAnsi"/>
          <w:color w:val="122B46"/>
        </w:rPr>
        <w:t xml:space="preserve"> </w:t>
      </w:r>
      <w:proofErr w:type="spellStart"/>
      <w:r w:rsidRPr="00CC2E0C">
        <w:rPr>
          <w:rFonts w:asciiTheme="majorHAnsi" w:hAnsiTheme="majorHAnsi" w:cstheme="majorHAnsi"/>
          <w:color w:val="122B46"/>
        </w:rPr>
        <w:t>unecrypted</w:t>
      </w:r>
      <w:proofErr w:type="spellEnd"/>
      <w:r w:rsidRPr="00CC2E0C">
        <w:rPr>
          <w:rFonts w:asciiTheme="majorHAnsi" w:hAnsiTheme="majorHAnsi" w:cstheme="majorHAnsi"/>
          <w:color w:val="122B46"/>
        </w:rPr>
        <w:t xml:space="preserve"> directly</w:t>
      </w:r>
    </w:p>
    <w:p w14:paraId="690F9DD0" w14:textId="70F0EA0B" w:rsidR="00114B1E" w:rsidRPr="00CC2E0C" w:rsidRDefault="00114B1E" w:rsidP="005D74CB">
      <w:pPr>
        <w:pStyle w:val="ListParagraph"/>
        <w:numPr>
          <w:ilvl w:val="1"/>
          <w:numId w:val="7"/>
        </w:numPr>
        <w:jc w:val="both"/>
        <w:rPr>
          <w:rFonts w:asciiTheme="majorHAnsi" w:eastAsiaTheme="minorEastAsia" w:hAnsiTheme="majorHAnsi" w:cstheme="majorHAnsi"/>
        </w:rPr>
      </w:pPr>
      <w:r w:rsidRPr="00CC2E0C">
        <w:rPr>
          <w:rFonts w:asciiTheme="majorHAnsi" w:hAnsiTheme="majorHAnsi" w:cstheme="majorHAnsi"/>
          <w:color w:val="122B46"/>
        </w:rPr>
        <w:t xml:space="preserve">You can use SQS Queues to cache the pending database writes so that the database can handle the load </w:t>
      </w:r>
      <w:proofErr w:type="gramStart"/>
      <w:r w:rsidRPr="00CC2E0C">
        <w:rPr>
          <w:rFonts w:asciiTheme="majorHAnsi" w:hAnsiTheme="majorHAnsi" w:cstheme="majorHAnsi"/>
          <w:color w:val="122B46"/>
        </w:rPr>
        <w:t>properly(</w:t>
      </w:r>
      <w:proofErr w:type="gramEnd"/>
      <w:r w:rsidRPr="00CC2E0C">
        <w:rPr>
          <w:rFonts w:asciiTheme="majorHAnsi" w:hAnsiTheme="majorHAnsi" w:cstheme="majorHAnsi"/>
          <w:b/>
          <w:bCs/>
          <w:color w:val="122B46"/>
        </w:rPr>
        <w:t>queue database writes)</w:t>
      </w:r>
    </w:p>
    <w:p w14:paraId="654F8A86" w14:textId="18B44384" w:rsidR="003C4088" w:rsidRPr="00285EAF" w:rsidRDefault="003C4088" w:rsidP="005D74CB">
      <w:pPr>
        <w:pStyle w:val="ListParagraph"/>
        <w:numPr>
          <w:ilvl w:val="1"/>
          <w:numId w:val="7"/>
        </w:numPr>
        <w:jc w:val="both"/>
        <w:rPr>
          <w:rFonts w:asciiTheme="majorHAnsi" w:eastAsiaTheme="minorEastAsia" w:hAnsiTheme="majorHAnsi" w:cstheme="majorHAnsi"/>
        </w:rPr>
      </w:pPr>
      <w:r w:rsidRPr="00CC2E0C">
        <w:rPr>
          <w:rFonts w:asciiTheme="majorHAnsi" w:hAnsiTheme="majorHAnsi" w:cstheme="majorHAnsi"/>
          <w:b/>
          <w:bCs/>
          <w:color w:val="122B46"/>
        </w:rPr>
        <w:t>AWS Migration Hub</w:t>
      </w:r>
      <w:r w:rsidRPr="00CC2E0C">
        <w:rPr>
          <w:rFonts w:asciiTheme="majorHAnsi" w:hAnsiTheme="majorHAnsi" w:cstheme="majorHAnsi"/>
          <w:color w:val="122B46"/>
        </w:rPr>
        <w:t xml:space="preserve"> is used to track the </w:t>
      </w:r>
      <w:r w:rsidRPr="00CC2E0C">
        <w:rPr>
          <w:rFonts w:asciiTheme="majorHAnsi" w:hAnsiTheme="majorHAnsi" w:cstheme="majorHAnsi"/>
          <w:b/>
          <w:bCs/>
          <w:color w:val="122B46"/>
        </w:rPr>
        <w:t>progress of migrations in AWS</w:t>
      </w:r>
      <w:r w:rsidRPr="00CC2E0C">
        <w:rPr>
          <w:rFonts w:asciiTheme="majorHAnsi" w:hAnsiTheme="majorHAnsi" w:cstheme="majorHAnsi"/>
          <w:color w:val="122B46"/>
        </w:rPr>
        <w:t>.</w:t>
      </w:r>
    </w:p>
    <w:p w14:paraId="568EDE6B" w14:textId="0652E870" w:rsidR="00285EAF" w:rsidRPr="00285EAF" w:rsidRDefault="00285EAF" w:rsidP="005D74CB">
      <w:pPr>
        <w:pStyle w:val="ListParagraph"/>
        <w:numPr>
          <w:ilvl w:val="1"/>
          <w:numId w:val="7"/>
        </w:numPr>
        <w:jc w:val="both"/>
        <w:rPr>
          <w:rFonts w:asciiTheme="majorHAnsi" w:eastAsiaTheme="minorEastAsia" w:hAnsiTheme="majorHAnsi" w:cstheme="majorHAnsi"/>
        </w:rPr>
      </w:pPr>
      <w:r w:rsidRPr="00285EAF">
        <w:rPr>
          <w:rFonts w:asciiTheme="majorHAnsi" w:hAnsiTheme="majorHAnsi" w:cstheme="majorHAnsi"/>
          <w:color w:val="122B46"/>
        </w:rPr>
        <w:t xml:space="preserve">If you want to increase </w:t>
      </w:r>
      <w:r w:rsidRPr="00285EAF">
        <w:rPr>
          <w:rFonts w:asciiTheme="majorHAnsi" w:hAnsiTheme="majorHAnsi" w:cstheme="majorHAnsi"/>
          <w:b/>
          <w:bCs/>
          <w:color w:val="122B46"/>
        </w:rPr>
        <w:t>number of connection</w:t>
      </w:r>
      <w:r w:rsidRPr="00285EAF">
        <w:rPr>
          <w:rFonts w:asciiTheme="majorHAnsi" w:hAnsiTheme="majorHAnsi" w:cstheme="majorHAnsi"/>
          <w:color w:val="122B46"/>
        </w:rPr>
        <w:t xml:space="preserve"> you create a </w:t>
      </w:r>
      <w:r w:rsidRPr="00285EAF">
        <w:rPr>
          <w:rFonts w:asciiTheme="majorHAnsi" w:hAnsiTheme="majorHAnsi" w:cstheme="majorHAnsi"/>
          <w:b/>
          <w:bCs/>
          <w:color w:val="122B46"/>
        </w:rPr>
        <w:t xml:space="preserve">new parameter </w:t>
      </w:r>
      <w:proofErr w:type="spellStart"/>
      <w:proofErr w:type="gramStart"/>
      <w:r w:rsidRPr="00285EAF">
        <w:rPr>
          <w:rFonts w:asciiTheme="majorHAnsi" w:hAnsiTheme="majorHAnsi" w:cstheme="majorHAnsi"/>
          <w:b/>
          <w:bCs/>
          <w:color w:val="122B46"/>
        </w:rPr>
        <w:t>group</w:t>
      </w:r>
      <w:r w:rsidRPr="00285EAF">
        <w:rPr>
          <w:rFonts w:asciiTheme="majorHAnsi" w:hAnsiTheme="majorHAnsi" w:cstheme="majorHAnsi"/>
          <w:color w:val="122B46"/>
        </w:rPr>
        <w:t>,attach</w:t>
      </w:r>
      <w:proofErr w:type="spellEnd"/>
      <w:proofErr w:type="gramEnd"/>
      <w:r w:rsidRPr="00285EAF">
        <w:rPr>
          <w:rFonts w:asciiTheme="majorHAnsi" w:hAnsiTheme="majorHAnsi" w:cstheme="majorHAnsi"/>
          <w:color w:val="122B46"/>
        </w:rPr>
        <w:t xml:space="preserve"> it </w:t>
      </w:r>
      <w:r w:rsidRPr="00285EAF">
        <w:rPr>
          <w:rFonts w:asciiTheme="majorHAnsi" w:hAnsiTheme="majorHAnsi" w:cstheme="majorHAnsi"/>
          <w:b/>
          <w:bCs/>
          <w:color w:val="122B46"/>
        </w:rPr>
        <w:t xml:space="preserve">to </w:t>
      </w:r>
      <w:proofErr w:type="spellStart"/>
      <w:r w:rsidRPr="00285EAF">
        <w:rPr>
          <w:rFonts w:asciiTheme="majorHAnsi" w:hAnsiTheme="majorHAnsi" w:cstheme="majorHAnsi"/>
          <w:b/>
          <w:bCs/>
          <w:color w:val="122B46"/>
        </w:rPr>
        <w:t>db</w:t>
      </w:r>
      <w:proofErr w:type="spellEnd"/>
      <w:r w:rsidRPr="00285EAF">
        <w:rPr>
          <w:rFonts w:asciiTheme="majorHAnsi" w:hAnsiTheme="majorHAnsi" w:cstheme="majorHAnsi"/>
          <w:b/>
          <w:bCs/>
          <w:color w:val="122B46"/>
        </w:rPr>
        <w:t xml:space="preserve"> instance and change settings.</w:t>
      </w:r>
    </w:p>
    <w:p w14:paraId="422B7788" w14:textId="552CEB9C" w:rsidR="006D7F21" w:rsidRPr="00CC2E0C" w:rsidRDefault="7CDB1239" w:rsidP="7CDB1239">
      <w:pPr>
        <w:pStyle w:val="ListParagraph"/>
        <w:numPr>
          <w:ilvl w:val="0"/>
          <w:numId w:val="7"/>
        </w:numPr>
        <w:jc w:val="both"/>
        <w:rPr>
          <w:rFonts w:asciiTheme="majorHAnsi" w:hAnsiTheme="majorHAnsi" w:cstheme="majorHAnsi"/>
        </w:rPr>
      </w:pPr>
      <w:r w:rsidRPr="00CC2E0C">
        <w:rPr>
          <w:rFonts w:asciiTheme="majorHAnsi" w:hAnsiTheme="majorHAnsi" w:cstheme="majorHAnsi"/>
          <w:b/>
          <w:bCs/>
        </w:rPr>
        <w:t>Load Balancing</w:t>
      </w:r>
    </w:p>
    <w:p w14:paraId="3757ACD8" w14:textId="7DB0B796" w:rsidR="006D7F21" w:rsidRDefault="006D7F21" w:rsidP="006D7F21">
      <w:pPr>
        <w:pStyle w:val="ListParagraph"/>
        <w:numPr>
          <w:ilvl w:val="1"/>
          <w:numId w:val="7"/>
        </w:numPr>
        <w:jc w:val="both"/>
        <w:rPr>
          <w:rFonts w:asciiTheme="majorHAnsi" w:hAnsiTheme="majorHAnsi" w:cstheme="majorHAnsi"/>
        </w:rPr>
      </w:pPr>
      <w:r w:rsidRPr="00CC2E0C">
        <w:rPr>
          <w:rFonts w:asciiTheme="majorHAnsi" w:hAnsiTheme="majorHAnsi" w:cstheme="majorHAnsi"/>
        </w:rPr>
        <w:t>Classic Load Balancer does not support Server Name Indication (SNI). You have to use an Application Load Balancer instead or a CloudFront web distribution to allow the SNI feature.</w:t>
      </w:r>
    </w:p>
    <w:p w14:paraId="7F7FFB63" w14:textId="72436537" w:rsidR="00C96C50" w:rsidRDefault="00C96C50" w:rsidP="006D7F21">
      <w:pPr>
        <w:pStyle w:val="ListParagraph"/>
        <w:numPr>
          <w:ilvl w:val="1"/>
          <w:numId w:val="7"/>
        </w:numPr>
        <w:jc w:val="both"/>
        <w:rPr>
          <w:rFonts w:asciiTheme="majorHAnsi" w:hAnsiTheme="majorHAnsi" w:cstheme="majorHAnsi"/>
        </w:rPr>
      </w:pPr>
      <w:r>
        <w:rPr>
          <w:rFonts w:asciiTheme="majorHAnsi" w:hAnsiTheme="majorHAnsi" w:cstheme="majorHAnsi"/>
        </w:rPr>
        <w:t xml:space="preserve">If you are using </w:t>
      </w:r>
      <w:proofErr w:type="spellStart"/>
      <w:proofErr w:type="gramStart"/>
      <w:r>
        <w:rPr>
          <w:rFonts w:asciiTheme="majorHAnsi" w:hAnsiTheme="majorHAnsi" w:cstheme="majorHAnsi"/>
        </w:rPr>
        <w:t>NLB,and</w:t>
      </w:r>
      <w:proofErr w:type="spellEnd"/>
      <w:proofErr w:type="gramEnd"/>
      <w:r>
        <w:rPr>
          <w:rFonts w:asciiTheme="majorHAnsi" w:hAnsiTheme="majorHAnsi" w:cstheme="majorHAnsi"/>
        </w:rPr>
        <w:t xml:space="preserve"> you need to </w:t>
      </w:r>
      <w:r w:rsidRPr="00DE0304">
        <w:rPr>
          <w:rFonts w:asciiTheme="majorHAnsi" w:hAnsiTheme="majorHAnsi" w:cstheme="majorHAnsi"/>
          <w:b/>
          <w:bCs/>
        </w:rPr>
        <w:t>negotiate TLS connection</w:t>
      </w:r>
      <w:r>
        <w:rPr>
          <w:rFonts w:asciiTheme="majorHAnsi" w:hAnsiTheme="majorHAnsi" w:cstheme="majorHAnsi"/>
        </w:rPr>
        <w:t xml:space="preserve"> with </w:t>
      </w:r>
      <w:proofErr w:type="spellStart"/>
      <w:r>
        <w:rPr>
          <w:rFonts w:asciiTheme="majorHAnsi" w:hAnsiTheme="majorHAnsi" w:cstheme="majorHAnsi"/>
        </w:rPr>
        <w:t>clients,NLB</w:t>
      </w:r>
      <w:proofErr w:type="spellEnd"/>
      <w:r>
        <w:rPr>
          <w:rFonts w:asciiTheme="majorHAnsi" w:hAnsiTheme="majorHAnsi" w:cstheme="majorHAnsi"/>
        </w:rPr>
        <w:t xml:space="preserve"> uses a security policy that </w:t>
      </w:r>
      <w:r w:rsidRPr="00DE0304">
        <w:rPr>
          <w:rFonts w:asciiTheme="majorHAnsi" w:hAnsiTheme="majorHAnsi" w:cstheme="majorHAnsi"/>
          <w:b/>
          <w:bCs/>
        </w:rPr>
        <w:t xml:space="preserve">consist of </w:t>
      </w:r>
      <w:proofErr w:type="spellStart"/>
      <w:r w:rsidRPr="00DE0304">
        <w:rPr>
          <w:rFonts w:asciiTheme="majorHAnsi" w:hAnsiTheme="majorHAnsi" w:cstheme="majorHAnsi"/>
          <w:b/>
          <w:bCs/>
        </w:rPr>
        <w:t>protocls</w:t>
      </w:r>
      <w:proofErr w:type="spellEnd"/>
      <w:r w:rsidRPr="00DE0304">
        <w:rPr>
          <w:rFonts w:asciiTheme="majorHAnsi" w:hAnsiTheme="majorHAnsi" w:cstheme="majorHAnsi"/>
          <w:b/>
          <w:bCs/>
        </w:rPr>
        <w:t xml:space="preserve">  &amp; ciphers(default)</w:t>
      </w:r>
    </w:p>
    <w:p w14:paraId="1E8ED8DB" w14:textId="6FF90BD2" w:rsidR="00C96C50" w:rsidRPr="00A01D0F" w:rsidRDefault="00C96C50" w:rsidP="00C96C50">
      <w:pPr>
        <w:pStyle w:val="ListParagraph"/>
        <w:numPr>
          <w:ilvl w:val="2"/>
          <w:numId w:val="7"/>
        </w:numPr>
        <w:jc w:val="both"/>
        <w:rPr>
          <w:rFonts w:asciiTheme="majorHAnsi" w:hAnsiTheme="majorHAnsi" w:cstheme="majorHAnsi"/>
        </w:rPr>
      </w:pPr>
      <w:r>
        <w:rPr>
          <w:rFonts w:asciiTheme="majorHAnsi" w:hAnsiTheme="majorHAnsi" w:cstheme="majorHAnsi"/>
        </w:rPr>
        <w:t xml:space="preserve">It </w:t>
      </w:r>
      <w:r w:rsidRPr="00DE0304">
        <w:rPr>
          <w:rFonts w:asciiTheme="majorHAnsi" w:hAnsiTheme="majorHAnsi" w:cstheme="majorHAnsi"/>
          <w:b/>
          <w:bCs/>
        </w:rPr>
        <w:t>does not</w:t>
      </w:r>
      <w:r>
        <w:rPr>
          <w:rFonts w:asciiTheme="majorHAnsi" w:hAnsiTheme="majorHAnsi" w:cstheme="majorHAnsi"/>
        </w:rPr>
        <w:t xml:space="preserve"> support </w:t>
      </w:r>
      <w:r w:rsidRPr="00DE0304">
        <w:rPr>
          <w:rFonts w:asciiTheme="majorHAnsi" w:hAnsiTheme="majorHAnsi" w:cstheme="majorHAnsi"/>
          <w:b/>
          <w:bCs/>
        </w:rPr>
        <w:t>custom policies</w:t>
      </w:r>
    </w:p>
    <w:p w14:paraId="40476E20" w14:textId="2B9424AE" w:rsidR="00A01D0F" w:rsidRPr="00CC2E0C" w:rsidRDefault="00A01D0F" w:rsidP="00A01D0F">
      <w:pPr>
        <w:pStyle w:val="ListParagraph"/>
        <w:numPr>
          <w:ilvl w:val="1"/>
          <w:numId w:val="7"/>
        </w:numPr>
        <w:jc w:val="both"/>
        <w:rPr>
          <w:rFonts w:asciiTheme="majorHAnsi" w:hAnsiTheme="majorHAnsi" w:cstheme="majorHAnsi"/>
        </w:rPr>
      </w:pPr>
      <w:r>
        <w:rPr>
          <w:rFonts w:asciiTheme="majorHAnsi" w:hAnsiTheme="majorHAnsi" w:cstheme="majorHAnsi"/>
          <w:b/>
          <w:bCs/>
        </w:rPr>
        <w:t xml:space="preserve">ALB support server name </w:t>
      </w:r>
      <w:proofErr w:type="spellStart"/>
      <w:proofErr w:type="gramStart"/>
      <w:r>
        <w:rPr>
          <w:rFonts w:asciiTheme="majorHAnsi" w:hAnsiTheme="majorHAnsi" w:cstheme="majorHAnsi"/>
          <w:b/>
          <w:bCs/>
        </w:rPr>
        <w:t>indicatin</w:t>
      </w:r>
      <w:proofErr w:type="spellEnd"/>
      <w:r>
        <w:rPr>
          <w:rFonts w:asciiTheme="majorHAnsi" w:hAnsiTheme="majorHAnsi" w:cstheme="majorHAnsi"/>
          <w:b/>
          <w:bCs/>
        </w:rPr>
        <w:t>(</w:t>
      </w:r>
      <w:proofErr w:type="gramEnd"/>
      <w:r>
        <w:rPr>
          <w:rFonts w:asciiTheme="majorHAnsi" w:hAnsiTheme="majorHAnsi" w:cstheme="majorHAnsi"/>
          <w:b/>
          <w:bCs/>
        </w:rPr>
        <w:t xml:space="preserve">SNI),enabling hosting multiple domain names with </w:t>
      </w:r>
      <w:proofErr w:type="spellStart"/>
      <w:r>
        <w:rPr>
          <w:rFonts w:asciiTheme="majorHAnsi" w:hAnsiTheme="majorHAnsi" w:cstheme="majorHAnsi"/>
          <w:b/>
          <w:bCs/>
        </w:rPr>
        <w:t>diffirent</w:t>
      </w:r>
      <w:proofErr w:type="spellEnd"/>
      <w:r>
        <w:rPr>
          <w:rFonts w:asciiTheme="majorHAnsi" w:hAnsiTheme="majorHAnsi" w:cstheme="majorHAnsi"/>
          <w:b/>
          <w:bCs/>
        </w:rPr>
        <w:t xml:space="preserve"> </w:t>
      </w:r>
      <w:proofErr w:type="spellStart"/>
      <w:r>
        <w:rPr>
          <w:rFonts w:asciiTheme="majorHAnsi" w:hAnsiTheme="majorHAnsi" w:cstheme="majorHAnsi"/>
          <w:b/>
          <w:bCs/>
        </w:rPr>
        <w:t>tls</w:t>
      </w:r>
      <w:proofErr w:type="spellEnd"/>
      <w:r>
        <w:rPr>
          <w:rFonts w:asciiTheme="majorHAnsi" w:hAnsiTheme="majorHAnsi" w:cstheme="majorHAnsi"/>
          <w:b/>
          <w:bCs/>
        </w:rPr>
        <w:t xml:space="preserve"> certification behind single </w:t>
      </w:r>
      <w:proofErr w:type="spellStart"/>
      <w:r>
        <w:rPr>
          <w:rFonts w:asciiTheme="majorHAnsi" w:hAnsiTheme="majorHAnsi" w:cstheme="majorHAnsi"/>
          <w:b/>
          <w:bCs/>
        </w:rPr>
        <w:t>alb</w:t>
      </w:r>
      <w:proofErr w:type="spellEnd"/>
    </w:p>
    <w:p w14:paraId="4EC87C14" w14:textId="67B33E73" w:rsidR="003D6B40" w:rsidRPr="00CC2E0C" w:rsidRDefault="003D6B40" w:rsidP="003D6B40">
      <w:pPr>
        <w:pStyle w:val="ListParagraph"/>
        <w:numPr>
          <w:ilvl w:val="0"/>
          <w:numId w:val="7"/>
        </w:numPr>
        <w:jc w:val="both"/>
        <w:rPr>
          <w:rFonts w:asciiTheme="majorHAnsi" w:hAnsiTheme="majorHAnsi" w:cstheme="majorHAnsi"/>
        </w:rPr>
      </w:pPr>
      <w:r w:rsidRPr="00CC2E0C">
        <w:rPr>
          <w:rFonts w:asciiTheme="majorHAnsi" w:hAnsiTheme="majorHAnsi" w:cstheme="majorHAnsi"/>
          <w:b/>
          <w:bCs/>
          <w:color w:val="16191F"/>
          <w:shd w:val="clear" w:color="auto" w:fill="FFFFFF"/>
        </w:rPr>
        <w:t>The Amazon Simple Workflow Service (Amazon SWF</w:t>
      </w:r>
      <w:r w:rsidRPr="00CC2E0C">
        <w:rPr>
          <w:rFonts w:asciiTheme="majorHAnsi" w:hAnsiTheme="majorHAnsi" w:cstheme="majorHAnsi"/>
          <w:color w:val="16191F"/>
          <w:shd w:val="clear" w:color="auto" w:fill="FFFFFF"/>
        </w:rPr>
        <w:t xml:space="preserve">) makes it easy to build applications that coordinate work across distributed components. In Amazon SWF, a task represents a logical unit of work that is performed by a component of your application. Coordinating tasks across the application involves managing </w:t>
      </w:r>
      <w:proofErr w:type="spellStart"/>
      <w:r w:rsidRPr="00CC2E0C">
        <w:rPr>
          <w:rFonts w:asciiTheme="majorHAnsi" w:hAnsiTheme="majorHAnsi" w:cstheme="majorHAnsi"/>
          <w:color w:val="16191F"/>
          <w:shd w:val="clear" w:color="auto" w:fill="FFFFFF"/>
        </w:rPr>
        <w:t>intertask</w:t>
      </w:r>
      <w:proofErr w:type="spellEnd"/>
      <w:r w:rsidRPr="00CC2E0C">
        <w:rPr>
          <w:rFonts w:asciiTheme="majorHAnsi" w:hAnsiTheme="majorHAnsi" w:cstheme="majorHAnsi"/>
          <w:color w:val="16191F"/>
          <w:shd w:val="clear" w:color="auto" w:fill="FFFFFF"/>
        </w:rPr>
        <w:t xml:space="preserve"> dependencies, scheduling, and concurrency in accordance with the logical flow of the </w:t>
      </w:r>
      <w:proofErr w:type="gramStart"/>
      <w:r w:rsidRPr="00CC2E0C">
        <w:rPr>
          <w:rFonts w:asciiTheme="majorHAnsi" w:hAnsiTheme="majorHAnsi" w:cstheme="majorHAnsi"/>
          <w:color w:val="16191F"/>
          <w:shd w:val="clear" w:color="auto" w:fill="FFFFFF"/>
        </w:rPr>
        <w:t>application</w:t>
      </w:r>
      <w:r w:rsidR="00FF6B2E">
        <w:rPr>
          <w:rFonts w:asciiTheme="majorHAnsi" w:hAnsiTheme="majorHAnsi" w:cstheme="majorHAnsi"/>
          <w:color w:val="16191F"/>
          <w:shd w:val="clear" w:color="auto" w:fill="FFFFFF"/>
        </w:rPr>
        <w:t>(</w:t>
      </w:r>
      <w:proofErr w:type="gramEnd"/>
      <w:r w:rsidR="00FF6B2E" w:rsidRPr="00FF6B2E">
        <w:rPr>
          <w:rFonts w:asciiTheme="majorHAnsi" w:hAnsiTheme="majorHAnsi" w:cstheme="majorHAnsi"/>
          <w:b/>
          <w:bCs/>
          <w:color w:val="16191F"/>
          <w:shd w:val="clear" w:color="auto" w:fill="FFFFFF"/>
        </w:rPr>
        <w:t>SWF is fit for long running tasks)</w:t>
      </w:r>
      <w:r w:rsidR="00FF6B2E">
        <w:rPr>
          <w:rFonts w:asciiTheme="majorHAnsi" w:hAnsiTheme="majorHAnsi" w:cstheme="majorHAnsi"/>
          <w:b/>
          <w:bCs/>
          <w:color w:val="16191F"/>
          <w:shd w:val="clear" w:color="auto" w:fill="FFFFFF"/>
        </w:rPr>
        <w:t xml:space="preserve">(async)(support integration with other </w:t>
      </w:r>
      <w:proofErr w:type="spellStart"/>
      <w:r w:rsidR="00FF6B2E">
        <w:rPr>
          <w:rFonts w:asciiTheme="majorHAnsi" w:hAnsiTheme="majorHAnsi" w:cstheme="majorHAnsi"/>
          <w:b/>
          <w:bCs/>
          <w:color w:val="16191F"/>
          <w:shd w:val="clear" w:color="auto" w:fill="FFFFFF"/>
        </w:rPr>
        <w:t>aws</w:t>
      </w:r>
      <w:proofErr w:type="spellEnd"/>
      <w:r w:rsidR="00FF6B2E">
        <w:rPr>
          <w:rFonts w:asciiTheme="majorHAnsi" w:hAnsiTheme="majorHAnsi" w:cstheme="majorHAnsi"/>
          <w:b/>
          <w:bCs/>
          <w:color w:val="16191F"/>
          <w:shd w:val="clear" w:color="auto" w:fill="FFFFFF"/>
        </w:rPr>
        <w:t xml:space="preserve"> services)</w:t>
      </w:r>
    </w:p>
    <w:p w14:paraId="0D0ECD9D" w14:textId="2BC3C353" w:rsidR="003D6B40" w:rsidRPr="00CC2E0C" w:rsidRDefault="003D6B40" w:rsidP="003D6B40">
      <w:pPr>
        <w:pStyle w:val="ListParagraph"/>
        <w:numPr>
          <w:ilvl w:val="1"/>
          <w:numId w:val="7"/>
        </w:numPr>
        <w:jc w:val="both"/>
        <w:rPr>
          <w:rFonts w:asciiTheme="majorHAnsi" w:hAnsiTheme="majorHAnsi" w:cstheme="majorHAnsi"/>
        </w:rPr>
      </w:pPr>
      <w:r w:rsidRPr="00CC2E0C">
        <w:rPr>
          <w:rFonts w:asciiTheme="majorHAnsi" w:hAnsiTheme="majorHAnsi" w:cstheme="majorHAnsi"/>
        </w:rPr>
        <w:lastRenderedPageBreak/>
        <w:t>Amazon Simple Queue Service (SQS) and Amazon Simple Workflow Service (SWF) are the services that you can use for creating a decoupled architecture in AWS. Decoupled architecture is a type of computing architecture that enables computing components or layers to execute independently while still interfacing with each other.</w:t>
      </w:r>
    </w:p>
    <w:p w14:paraId="2282B491" w14:textId="77777777" w:rsidR="006B6CD6" w:rsidRPr="00CC2E0C" w:rsidRDefault="006B6CD6" w:rsidP="006B6CD6">
      <w:pPr>
        <w:pStyle w:val="ListParagraph"/>
        <w:numPr>
          <w:ilvl w:val="0"/>
          <w:numId w:val="7"/>
        </w:numPr>
        <w:jc w:val="both"/>
        <w:rPr>
          <w:rFonts w:asciiTheme="majorHAnsi" w:hAnsiTheme="majorHAnsi" w:cstheme="majorHAnsi"/>
        </w:rPr>
      </w:pPr>
      <w:r w:rsidRPr="00CC2E0C">
        <w:rPr>
          <w:rFonts w:asciiTheme="majorHAnsi" w:hAnsiTheme="majorHAnsi" w:cstheme="majorHAnsi"/>
          <w:b/>
          <w:bCs/>
        </w:rPr>
        <w:t>Instance metadata</w:t>
      </w:r>
      <w:r w:rsidRPr="00CC2E0C">
        <w:rPr>
          <w:rFonts w:asciiTheme="majorHAnsi" w:hAnsiTheme="majorHAnsi" w:cstheme="majorHAnsi"/>
        </w:rPr>
        <w:t xml:space="preserve"> is the data about your instance that you can use to configure or manage the running instance. You can get the instance ID, public keys, public IP address and many other information from the instance metadata by firing a URL command in your instance to this URL:</w:t>
      </w:r>
    </w:p>
    <w:p w14:paraId="31010007" w14:textId="77A5B9F1" w:rsidR="000625F7" w:rsidRDefault="00DA2433" w:rsidP="000625F7">
      <w:pPr>
        <w:pStyle w:val="ListParagraph"/>
        <w:jc w:val="both"/>
        <w:rPr>
          <w:rStyle w:val="Hyperlink"/>
          <w:rFonts w:asciiTheme="majorHAnsi" w:hAnsiTheme="majorHAnsi" w:cstheme="majorHAnsi"/>
        </w:rPr>
      </w:pPr>
      <w:hyperlink r:id="rId6" w:history="1">
        <w:r w:rsidR="006B6CD6" w:rsidRPr="00CC2E0C">
          <w:rPr>
            <w:rStyle w:val="Hyperlink"/>
            <w:rFonts w:asciiTheme="majorHAnsi" w:hAnsiTheme="majorHAnsi" w:cstheme="majorHAnsi"/>
          </w:rPr>
          <w:t>http://169.254.169.254/latest/meta-data/</w:t>
        </w:r>
      </w:hyperlink>
    </w:p>
    <w:p w14:paraId="2BDB5C32" w14:textId="25FAA8D6" w:rsidR="000625F7" w:rsidRPr="000625F7" w:rsidRDefault="000625F7" w:rsidP="000625F7">
      <w:pPr>
        <w:pStyle w:val="ListParagraph"/>
        <w:numPr>
          <w:ilvl w:val="1"/>
          <w:numId w:val="7"/>
        </w:numPr>
        <w:jc w:val="both"/>
        <w:rPr>
          <w:rFonts w:asciiTheme="majorHAnsi" w:hAnsiTheme="majorHAnsi" w:cstheme="majorHAnsi"/>
          <w:color w:val="0563C1" w:themeColor="hyperlink"/>
          <w:u w:val="single"/>
        </w:rPr>
      </w:pPr>
      <w:r>
        <w:rPr>
          <w:rFonts w:asciiTheme="majorHAnsi" w:hAnsiTheme="majorHAnsi" w:cstheme="majorHAnsi"/>
          <w:color w:val="0563C1" w:themeColor="hyperlink"/>
          <w:u w:val="single"/>
        </w:rPr>
        <w:t xml:space="preserve">Curl or get to get latest meta-data if you need </w:t>
      </w:r>
      <w:proofErr w:type="spellStart"/>
      <w:r>
        <w:rPr>
          <w:rFonts w:asciiTheme="majorHAnsi" w:hAnsiTheme="majorHAnsi" w:cstheme="majorHAnsi"/>
          <w:color w:val="0563C1" w:themeColor="hyperlink"/>
          <w:u w:val="single"/>
        </w:rPr>
        <w:t>ip</w:t>
      </w:r>
      <w:proofErr w:type="spellEnd"/>
      <w:r>
        <w:rPr>
          <w:rFonts w:asciiTheme="majorHAnsi" w:hAnsiTheme="majorHAnsi" w:cstheme="majorHAnsi"/>
          <w:color w:val="0563C1" w:themeColor="hyperlink"/>
          <w:u w:val="single"/>
        </w:rPr>
        <w:t xml:space="preserve"> </w:t>
      </w:r>
      <w:proofErr w:type="spellStart"/>
      <w:r>
        <w:rPr>
          <w:rFonts w:asciiTheme="majorHAnsi" w:hAnsiTheme="majorHAnsi" w:cstheme="majorHAnsi"/>
          <w:color w:val="0563C1" w:themeColor="hyperlink"/>
          <w:u w:val="single"/>
        </w:rPr>
        <w:t>adresses</w:t>
      </w:r>
      <w:proofErr w:type="spellEnd"/>
    </w:p>
    <w:p w14:paraId="5B79237D" w14:textId="4BF71E2B" w:rsidR="006B6CD6" w:rsidRPr="00CC2E0C" w:rsidRDefault="006B6CD6" w:rsidP="006B6CD6">
      <w:pPr>
        <w:pStyle w:val="ListParagraph"/>
        <w:numPr>
          <w:ilvl w:val="0"/>
          <w:numId w:val="7"/>
        </w:numPr>
        <w:jc w:val="both"/>
        <w:rPr>
          <w:rFonts w:asciiTheme="majorHAnsi" w:hAnsiTheme="majorHAnsi" w:cstheme="majorHAnsi"/>
        </w:rPr>
      </w:pPr>
      <w:r w:rsidRPr="00CC2E0C">
        <w:rPr>
          <w:rFonts w:asciiTheme="majorHAnsi" w:hAnsiTheme="majorHAnsi" w:cstheme="majorHAnsi"/>
          <w:b/>
          <w:bCs/>
        </w:rPr>
        <w:t>Instance user data</w:t>
      </w:r>
      <w:r w:rsidRPr="00CC2E0C">
        <w:rPr>
          <w:rFonts w:asciiTheme="majorHAnsi" w:hAnsiTheme="majorHAnsi" w:cstheme="majorHAnsi"/>
        </w:rPr>
        <w:t xml:space="preserve"> is mainly used to perform common automated configuration tasks and run scripts after the instance starts.</w:t>
      </w:r>
    </w:p>
    <w:p w14:paraId="724627C7" w14:textId="77777777" w:rsidR="00B95533" w:rsidRPr="00CC2E0C" w:rsidRDefault="00B95533" w:rsidP="00B95533">
      <w:pPr>
        <w:pStyle w:val="ListParagraph"/>
        <w:numPr>
          <w:ilvl w:val="0"/>
          <w:numId w:val="7"/>
        </w:numPr>
        <w:jc w:val="both"/>
        <w:rPr>
          <w:rFonts w:asciiTheme="majorHAnsi" w:hAnsiTheme="majorHAnsi" w:cstheme="majorHAnsi"/>
        </w:rPr>
      </w:pPr>
      <w:r w:rsidRPr="00CC2E0C">
        <w:rPr>
          <w:rFonts w:asciiTheme="majorHAnsi" w:hAnsiTheme="majorHAnsi" w:cstheme="majorHAnsi"/>
          <w:b/>
          <w:bCs/>
        </w:rPr>
        <w:t>AWS Security Token Service (AWS STS)</w:t>
      </w:r>
      <w:r w:rsidRPr="00CC2E0C">
        <w:rPr>
          <w:rFonts w:asciiTheme="majorHAnsi" w:hAnsiTheme="majorHAnsi" w:cstheme="majorHAnsi"/>
        </w:rPr>
        <w:t xml:space="preserve"> is the service that you can use to create and provide trusted users with temporary security credentials that can control access to your AWS resources. Temporary security credentials work almost identically to the long-term access key credentials that your IAM users can use.</w:t>
      </w:r>
    </w:p>
    <w:p w14:paraId="0870EF1D" w14:textId="77777777" w:rsidR="00B95533" w:rsidRPr="00CC2E0C" w:rsidRDefault="00B95533" w:rsidP="00B95533">
      <w:pPr>
        <w:pStyle w:val="ListParagraph"/>
        <w:numPr>
          <w:ilvl w:val="1"/>
          <w:numId w:val="7"/>
        </w:numPr>
        <w:jc w:val="both"/>
        <w:rPr>
          <w:rFonts w:asciiTheme="majorHAnsi" w:hAnsiTheme="majorHAnsi" w:cstheme="majorHAnsi"/>
        </w:rPr>
      </w:pPr>
      <w:r w:rsidRPr="00CC2E0C">
        <w:rPr>
          <w:rFonts w:asciiTheme="majorHAnsi" w:hAnsiTheme="majorHAnsi" w:cstheme="majorHAnsi"/>
        </w:rPr>
        <w:t>In this diagram, IAM user Alice in the Dev account (the role-assuming account) needs to access the Prod account (the role-owning account). Here’s how it works:</w:t>
      </w:r>
    </w:p>
    <w:p w14:paraId="6F91DBB6" w14:textId="77777777" w:rsidR="00B95533" w:rsidRPr="00CC2E0C" w:rsidRDefault="00B95533" w:rsidP="00B95533">
      <w:pPr>
        <w:pStyle w:val="ListParagraph"/>
        <w:numPr>
          <w:ilvl w:val="1"/>
          <w:numId w:val="7"/>
        </w:numPr>
        <w:jc w:val="both"/>
        <w:rPr>
          <w:rFonts w:asciiTheme="majorHAnsi" w:hAnsiTheme="majorHAnsi" w:cstheme="majorHAnsi"/>
        </w:rPr>
      </w:pPr>
      <w:r w:rsidRPr="00CC2E0C">
        <w:rPr>
          <w:rFonts w:asciiTheme="majorHAnsi" w:hAnsiTheme="majorHAnsi" w:cstheme="majorHAnsi"/>
        </w:rPr>
        <w:t>Alice in the Dev account assumes an IAM role (</w:t>
      </w:r>
      <w:proofErr w:type="spellStart"/>
      <w:r w:rsidRPr="00CC2E0C">
        <w:rPr>
          <w:rFonts w:asciiTheme="majorHAnsi" w:hAnsiTheme="majorHAnsi" w:cstheme="majorHAnsi"/>
        </w:rPr>
        <w:t>WriteAccess</w:t>
      </w:r>
      <w:proofErr w:type="spellEnd"/>
      <w:r w:rsidRPr="00CC2E0C">
        <w:rPr>
          <w:rFonts w:asciiTheme="majorHAnsi" w:hAnsiTheme="majorHAnsi" w:cstheme="majorHAnsi"/>
        </w:rPr>
        <w:t xml:space="preserve">) in the Prod account by calling </w:t>
      </w:r>
      <w:proofErr w:type="spellStart"/>
      <w:r w:rsidRPr="00CC2E0C">
        <w:rPr>
          <w:rFonts w:asciiTheme="majorHAnsi" w:hAnsiTheme="majorHAnsi" w:cstheme="majorHAnsi"/>
        </w:rPr>
        <w:t>AssumeRole</w:t>
      </w:r>
      <w:proofErr w:type="spellEnd"/>
      <w:r w:rsidRPr="00CC2E0C">
        <w:rPr>
          <w:rFonts w:asciiTheme="majorHAnsi" w:hAnsiTheme="majorHAnsi" w:cstheme="majorHAnsi"/>
        </w:rPr>
        <w:t>.</w:t>
      </w:r>
    </w:p>
    <w:p w14:paraId="49A6CD74" w14:textId="77777777" w:rsidR="00B95533" w:rsidRPr="00CC2E0C" w:rsidRDefault="00B95533" w:rsidP="00B95533">
      <w:pPr>
        <w:pStyle w:val="ListParagraph"/>
        <w:numPr>
          <w:ilvl w:val="1"/>
          <w:numId w:val="7"/>
        </w:numPr>
        <w:jc w:val="both"/>
        <w:rPr>
          <w:rFonts w:asciiTheme="majorHAnsi" w:hAnsiTheme="majorHAnsi" w:cstheme="majorHAnsi"/>
        </w:rPr>
      </w:pPr>
      <w:r w:rsidRPr="00CC2E0C">
        <w:rPr>
          <w:rFonts w:asciiTheme="majorHAnsi" w:hAnsiTheme="majorHAnsi" w:cstheme="majorHAnsi"/>
        </w:rPr>
        <w:t>STS returns a set of temporary security credentials.</w:t>
      </w:r>
    </w:p>
    <w:p w14:paraId="1F24AA31" w14:textId="5A18E005" w:rsidR="00B95533" w:rsidRPr="00CC2E0C" w:rsidRDefault="00B95533" w:rsidP="00B95533">
      <w:pPr>
        <w:pStyle w:val="ListParagraph"/>
        <w:numPr>
          <w:ilvl w:val="1"/>
          <w:numId w:val="7"/>
        </w:numPr>
        <w:jc w:val="both"/>
        <w:rPr>
          <w:rFonts w:asciiTheme="majorHAnsi" w:hAnsiTheme="majorHAnsi" w:cstheme="majorHAnsi"/>
        </w:rPr>
      </w:pPr>
      <w:r w:rsidRPr="00CC2E0C">
        <w:rPr>
          <w:rFonts w:asciiTheme="majorHAnsi" w:hAnsiTheme="majorHAnsi" w:cstheme="majorHAnsi"/>
        </w:rPr>
        <w:t xml:space="preserve">Alice uses the temporary security credentials to access services and resources in the Prod account. Alice could, for example, make calls to Amazon S3 and Amazon EC2, which are granted by the </w:t>
      </w:r>
      <w:proofErr w:type="spellStart"/>
      <w:r w:rsidRPr="00CC2E0C">
        <w:rPr>
          <w:rFonts w:asciiTheme="majorHAnsi" w:hAnsiTheme="majorHAnsi" w:cstheme="majorHAnsi"/>
        </w:rPr>
        <w:t>WriteAccess</w:t>
      </w:r>
      <w:proofErr w:type="spellEnd"/>
      <w:r w:rsidRPr="00CC2E0C">
        <w:rPr>
          <w:rFonts w:asciiTheme="majorHAnsi" w:hAnsiTheme="majorHAnsi" w:cstheme="majorHAnsi"/>
        </w:rPr>
        <w:t xml:space="preserve"> role.</w:t>
      </w:r>
    </w:p>
    <w:p w14:paraId="07570FCD" w14:textId="1D2DE078" w:rsidR="00B95533" w:rsidRPr="00CC2E0C" w:rsidRDefault="00B95533" w:rsidP="00B95533">
      <w:pPr>
        <w:pStyle w:val="ListParagraph"/>
        <w:numPr>
          <w:ilvl w:val="0"/>
          <w:numId w:val="7"/>
        </w:numPr>
        <w:jc w:val="both"/>
        <w:rPr>
          <w:rFonts w:asciiTheme="majorHAnsi" w:hAnsiTheme="majorHAnsi" w:cstheme="majorHAnsi"/>
        </w:rPr>
      </w:pPr>
      <w:r w:rsidRPr="00CC2E0C">
        <w:rPr>
          <w:rFonts w:asciiTheme="majorHAnsi" w:hAnsiTheme="majorHAnsi" w:cstheme="majorHAnsi"/>
          <w:b/>
          <w:bCs/>
        </w:rPr>
        <w:t>Amazon EMR</w:t>
      </w:r>
      <w:r w:rsidRPr="00CC2E0C">
        <w:rPr>
          <w:rFonts w:asciiTheme="majorHAnsi" w:hAnsiTheme="majorHAnsi" w:cstheme="majorHAnsi"/>
        </w:rPr>
        <w:t xml:space="preserve"> is a managed cluster platform that simplifies running big data frameworks, such as Apache Hadoop and Apache Spark, on AWS to process and analyze vast amounts of data. By using these frameworks and related open-source projects, such as Apache Hive and Apache Pig, you can process data for analytics purposes and business intelligence workloads. Additionally, you can use Amazon EMR to transform and move large amounts of data into and out of other AWS data stores and databases.</w:t>
      </w:r>
    </w:p>
    <w:p w14:paraId="04092F71" w14:textId="7591EC54" w:rsidR="007E6B6A" w:rsidRPr="00CC2E0C" w:rsidRDefault="007E6B6A" w:rsidP="007E6B6A">
      <w:pPr>
        <w:pStyle w:val="ListParagraph"/>
        <w:numPr>
          <w:ilvl w:val="1"/>
          <w:numId w:val="7"/>
        </w:numPr>
        <w:jc w:val="both"/>
        <w:rPr>
          <w:rFonts w:asciiTheme="majorHAnsi" w:hAnsiTheme="majorHAnsi" w:cstheme="majorHAnsi"/>
        </w:rPr>
      </w:pPr>
      <w:r w:rsidRPr="00CC2E0C">
        <w:rPr>
          <w:rFonts w:asciiTheme="majorHAnsi" w:hAnsiTheme="majorHAnsi" w:cstheme="majorHAnsi"/>
          <w:b/>
          <w:bCs/>
        </w:rPr>
        <w:t>EMR IS NOT RECIVING DATA</w:t>
      </w:r>
    </w:p>
    <w:p w14:paraId="7A243DBC" w14:textId="7D4FEE8A" w:rsidR="007E6B6A" w:rsidRPr="00CC2E0C" w:rsidRDefault="007E6B6A" w:rsidP="007E6B6A">
      <w:pPr>
        <w:pStyle w:val="ListParagraph"/>
        <w:numPr>
          <w:ilvl w:val="1"/>
          <w:numId w:val="7"/>
        </w:numPr>
        <w:jc w:val="both"/>
        <w:rPr>
          <w:rFonts w:asciiTheme="majorHAnsi" w:hAnsiTheme="majorHAnsi" w:cstheme="majorHAnsi"/>
        </w:rPr>
      </w:pPr>
      <w:r w:rsidRPr="00CC2E0C">
        <w:rPr>
          <w:rFonts w:asciiTheme="majorHAnsi" w:hAnsiTheme="majorHAnsi" w:cstheme="majorHAnsi"/>
          <w:b/>
          <w:bCs/>
        </w:rPr>
        <w:t xml:space="preserve">KINESIS DATA STREAM TO INGEST THEN CUSTOM APP TO ANALYZE AND THEN MOVE OUTCOMES TO REDSHFIT </w:t>
      </w:r>
    </w:p>
    <w:p w14:paraId="078AC8B0" w14:textId="4FF86924" w:rsidR="008313E0" w:rsidRPr="00CC2E0C" w:rsidRDefault="7CDB1239" w:rsidP="008313E0">
      <w:pPr>
        <w:pStyle w:val="ListParagraph"/>
        <w:numPr>
          <w:ilvl w:val="0"/>
          <w:numId w:val="7"/>
        </w:numPr>
        <w:rPr>
          <w:rFonts w:asciiTheme="majorHAnsi" w:hAnsiTheme="majorHAnsi" w:cstheme="majorHAnsi"/>
        </w:rPr>
      </w:pPr>
      <w:r w:rsidRPr="00CC2E0C">
        <w:rPr>
          <w:rFonts w:asciiTheme="majorHAnsi" w:hAnsiTheme="majorHAnsi" w:cstheme="majorHAnsi"/>
          <w:b/>
          <w:bCs/>
        </w:rPr>
        <w:t>Amazon Redshift</w:t>
      </w:r>
      <w:r w:rsidRPr="00CC2E0C">
        <w:rPr>
          <w:rFonts w:asciiTheme="majorHAnsi" w:hAnsiTheme="majorHAnsi" w:cstheme="majorHAnsi"/>
        </w:rPr>
        <w:t xml:space="preserve"> is the most widely used </w:t>
      </w:r>
      <w:r w:rsidRPr="004260AA">
        <w:rPr>
          <w:rFonts w:asciiTheme="majorHAnsi" w:hAnsiTheme="majorHAnsi" w:cstheme="majorHAnsi"/>
          <w:b/>
          <w:bCs/>
        </w:rPr>
        <w:t>cloud data warehouse</w:t>
      </w:r>
      <w:r w:rsidRPr="00CC2E0C">
        <w:rPr>
          <w:rFonts w:asciiTheme="majorHAnsi" w:hAnsiTheme="majorHAnsi" w:cstheme="majorHAnsi"/>
        </w:rPr>
        <w:t xml:space="preserve">. It makes it fast, simple and cost-effective to analyze all your data </w:t>
      </w:r>
      <w:r w:rsidRPr="004260AA">
        <w:rPr>
          <w:rFonts w:asciiTheme="majorHAnsi" w:hAnsiTheme="majorHAnsi" w:cstheme="majorHAnsi"/>
          <w:b/>
          <w:bCs/>
        </w:rPr>
        <w:t>using standard SQL and y</w:t>
      </w:r>
      <w:r w:rsidRPr="00CC2E0C">
        <w:rPr>
          <w:rFonts w:asciiTheme="majorHAnsi" w:hAnsiTheme="majorHAnsi" w:cstheme="majorHAnsi"/>
        </w:rPr>
        <w:t xml:space="preserve">our existing </w:t>
      </w:r>
      <w:r w:rsidRPr="004260AA">
        <w:rPr>
          <w:rFonts w:asciiTheme="majorHAnsi" w:hAnsiTheme="majorHAnsi" w:cstheme="majorHAnsi"/>
          <w:b/>
          <w:bCs/>
        </w:rPr>
        <w:t>Business Intelligence (BI)</w:t>
      </w:r>
      <w:r w:rsidRPr="00CC2E0C">
        <w:rPr>
          <w:rFonts w:asciiTheme="majorHAnsi" w:hAnsiTheme="majorHAnsi" w:cstheme="majorHAnsi"/>
        </w:rPr>
        <w:t xml:space="preserve"> tools. It allows you to run complex analytic queries against terabytes to petabytes of structured and semi-structured data, using sophisticated query optimization, columnar storage on high-performance storage, and massively parallel query execution.</w:t>
      </w:r>
    </w:p>
    <w:p w14:paraId="63367EE9" w14:textId="1A48E965" w:rsidR="00F25C38" w:rsidRPr="00CC2E0C" w:rsidRDefault="00F25C38" w:rsidP="00F25C38">
      <w:pPr>
        <w:pStyle w:val="ListParagraph"/>
        <w:numPr>
          <w:ilvl w:val="1"/>
          <w:numId w:val="7"/>
        </w:numPr>
        <w:rPr>
          <w:rFonts w:asciiTheme="majorHAnsi" w:hAnsiTheme="majorHAnsi" w:cstheme="majorHAnsi"/>
        </w:rPr>
      </w:pPr>
      <w:r w:rsidRPr="00CC2E0C">
        <w:rPr>
          <w:rFonts w:asciiTheme="majorHAnsi" w:hAnsiTheme="majorHAnsi" w:cstheme="majorHAnsi"/>
          <w:b/>
          <w:bCs/>
        </w:rPr>
        <w:t>Amazon Redshift</w:t>
      </w:r>
      <w:r w:rsidRPr="00CC2E0C">
        <w:rPr>
          <w:rFonts w:asciiTheme="majorHAnsi" w:hAnsiTheme="majorHAnsi" w:cstheme="majorHAnsi"/>
        </w:rPr>
        <w:t xml:space="preserve"> also includes Redshift Spectrum, allowing you to directly run SQL queries against exabytes of unstructured data in Amazon S3. No loading or transformation is required, and you can use open data formats, including Avro, CSV, Grok, ORC, Parquet, </w:t>
      </w:r>
      <w:proofErr w:type="spellStart"/>
      <w:r w:rsidRPr="00CC2E0C">
        <w:rPr>
          <w:rFonts w:asciiTheme="majorHAnsi" w:hAnsiTheme="majorHAnsi" w:cstheme="majorHAnsi"/>
        </w:rPr>
        <w:t>RCFile</w:t>
      </w:r>
      <w:proofErr w:type="spellEnd"/>
      <w:r w:rsidRPr="00CC2E0C">
        <w:rPr>
          <w:rFonts w:asciiTheme="majorHAnsi" w:hAnsiTheme="majorHAnsi" w:cstheme="majorHAnsi"/>
        </w:rPr>
        <w:t xml:space="preserve">, </w:t>
      </w:r>
      <w:proofErr w:type="spellStart"/>
      <w:r w:rsidRPr="00CC2E0C">
        <w:rPr>
          <w:rFonts w:asciiTheme="majorHAnsi" w:hAnsiTheme="majorHAnsi" w:cstheme="majorHAnsi"/>
        </w:rPr>
        <w:t>RegexSerDe</w:t>
      </w:r>
      <w:proofErr w:type="spellEnd"/>
      <w:r w:rsidRPr="00CC2E0C">
        <w:rPr>
          <w:rFonts w:asciiTheme="majorHAnsi" w:hAnsiTheme="majorHAnsi" w:cstheme="majorHAnsi"/>
        </w:rPr>
        <w:t xml:space="preserve">, </w:t>
      </w:r>
      <w:proofErr w:type="spellStart"/>
      <w:r w:rsidRPr="00CC2E0C">
        <w:rPr>
          <w:rFonts w:asciiTheme="majorHAnsi" w:hAnsiTheme="majorHAnsi" w:cstheme="majorHAnsi"/>
        </w:rPr>
        <w:t>SequenceFile</w:t>
      </w:r>
      <w:proofErr w:type="spellEnd"/>
      <w:r w:rsidRPr="00CC2E0C">
        <w:rPr>
          <w:rFonts w:asciiTheme="majorHAnsi" w:hAnsiTheme="majorHAnsi" w:cstheme="majorHAnsi"/>
        </w:rPr>
        <w:t xml:space="preserve">, </w:t>
      </w:r>
      <w:proofErr w:type="spellStart"/>
      <w:r w:rsidRPr="00CC2E0C">
        <w:rPr>
          <w:rFonts w:asciiTheme="majorHAnsi" w:hAnsiTheme="majorHAnsi" w:cstheme="majorHAnsi"/>
        </w:rPr>
        <w:t>TextFile</w:t>
      </w:r>
      <w:proofErr w:type="spellEnd"/>
      <w:r w:rsidRPr="00CC2E0C">
        <w:rPr>
          <w:rFonts w:asciiTheme="majorHAnsi" w:hAnsiTheme="majorHAnsi" w:cstheme="majorHAnsi"/>
        </w:rPr>
        <w:t>, and TSV. Redshift Spectrum automatically scales query compute capacity based on the data being retrieved, so queries against Amazon S3 run fast, regardless of data set size.</w:t>
      </w:r>
    </w:p>
    <w:p w14:paraId="24D09214" w14:textId="1AB8D253" w:rsidR="00AF52A0" w:rsidRPr="00CC2E0C" w:rsidRDefault="00AF52A0" w:rsidP="00AF52A0">
      <w:pPr>
        <w:pStyle w:val="ListParagraph"/>
        <w:numPr>
          <w:ilvl w:val="1"/>
          <w:numId w:val="7"/>
        </w:numPr>
        <w:rPr>
          <w:rFonts w:asciiTheme="majorHAnsi" w:hAnsiTheme="majorHAnsi" w:cstheme="majorHAnsi"/>
        </w:rPr>
      </w:pPr>
      <w:r w:rsidRPr="00CC2E0C">
        <w:rPr>
          <w:rFonts w:asciiTheme="majorHAnsi" w:hAnsiTheme="majorHAnsi" w:cstheme="majorHAnsi"/>
          <w:b/>
          <w:bCs/>
        </w:rPr>
        <w:lastRenderedPageBreak/>
        <w:t>You can configure Amazon Redshift to copy snapshots for a cluster to another region</w:t>
      </w:r>
      <w:r w:rsidRPr="00CC2E0C">
        <w:rPr>
          <w:rFonts w:asciiTheme="majorHAnsi" w:hAnsiTheme="majorHAnsi" w:cstheme="majorHAnsi"/>
        </w:rPr>
        <w:t>. To configure cross-region snapshot copy, you need to enable this copy feature for each cluster and configure where to copy snapshots and how long to keep copied automated snapshots in the destination region. When cross-region copy is enabled for a cluster, all new manual and automatic snapshots are copied to the specified region.</w:t>
      </w:r>
    </w:p>
    <w:p w14:paraId="3F697DF6" w14:textId="62114A93" w:rsidR="008A54C4" w:rsidRPr="00CC2E0C" w:rsidRDefault="008A54C4" w:rsidP="00AF52A0">
      <w:pPr>
        <w:pStyle w:val="ListParagraph"/>
        <w:numPr>
          <w:ilvl w:val="1"/>
          <w:numId w:val="7"/>
        </w:numPr>
        <w:rPr>
          <w:rFonts w:asciiTheme="majorHAnsi" w:hAnsiTheme="majorHAnsi" w:cstheme="majorHAnsi"/>
        </w:rPr>
      </w:pPr>
      <w:r w:rsidRPr="00CC2E0C">
        <w:rPr>
          <w:rFonts w:asciiTheme="majorHAnsi" w:hAnsiTheme="majorHAnsi" w:cstheme="majorHAnsi"/>
          <w:b/>
          <w:bCs/>
        </w:rPr>
        <w:t xml:space="preserve">Amazon Redshift Enhanced VPC </w:t>
      </w:r>
      <w:r w:rsidRPr="00CC2E0C">
        <w:rPr>
          <w:rFonts w:asciiTheme="majorHAnsi" w:hAnsiTheme="majorHAnsi" w:cstheme="majorHAnsi"/>
        </w:rPr>
        <w:t xml:space="preserve">Routing provides VPC resources access to </w:t>
      </w:r>
      <w:proofErr w:type="spellStart"/>
      <w:proofErr w:type="gramStart"/>
      <w:r w:rsidRPr="00CC2E0C">
        <w:rPr>
          <w:rFonts w:asciiTheme="majorHAnsi" w:hAnsiTheme="majorHAnsi" w:cstheme="majorHAnsi"/>
        </w:rPr>
        <w:t>Redshift,Redshift</w:t>
      </w:r>
      <w:proofErr w:type="spellEnd"/>
      <w:proofErr w:type="gramEnd"/>
      <w:r w:rsidRPr="00CC2E0C">
        <w:rPr>
          <w:rFonts w:asciiTheme="majorHAnsi" w:hAnsiTheme="majorHAnsi" w:cstheme="majorHAnsi"/>
        </w:rPr>
        <w:t xml:space="preserve"> is not able to access s3 VPC endpoints without enabling this.</w:t>
      </w:r>
    </w:p>
    <w:p w14:paraId="4C66C5B7" w14:textId="3E224A6F" w:rsidR="00E05711" w:rsidRPr="00CC2E0C" w:rsidRDefault="00E05711" w:rsidP="00E05711">
      <w:pPr>
        <w:pStyle w:val="ListParagraph"/>
        <w:numPr>
          <w:ilvl w:val="2"/>
          <w:numId w:val="7"/>
        </w:numPr>
        <w:rPr>
          <w:rFonts w:asciiTheme="majorHAnsi" w:hAnsiTheme="majorHAnsi" w:cstheme="majorHAnsi"/>
        </w:rPr>
      </w:pPr>
      <w:r w:rsidRPr="00CC2E0C">
        <w:rPr>
          <w:rFonts w:asciiTheme="majorHAnsi" w:hAnsiTheme="majorHAnsi" w:cstheme="majorHAnsi"/>
          <w:b/>
          <w:bCs/>
        </w:rPr>
        <w:t xml:space="preserve">If you use </w:t>
      </w:r>
      <w:proofErr w:type="spellStart"/>
      <w:proofErr w:type="gramStart"/>
      <w:r w:rsidRPr="00CC2E0C">
        <w:rPr>
          <w:rFonts w:asciiTheme="majorHAnsi" w:hAnsiTheme="majorHAnsi" w:cstheme="majorHAnsi"/>
          <w:b/>
          <w:bCs/>
        </w:rPr>
        <w:t>this,Redshift</w:t>
      </w:r>
      <w:proofErr w:type="spellEnd"/>
      <w:proofErr w:type="gramEnd"/>
      <w:r w:rsidRPr="00CC2E0C">
        <w:rPr>
          <w:rFonts w:asciiTheme="majorHAnsi" w:hAnsiTheme="majorHAnsi" w:cstheme="majorHAnsi"/>
          <w:b/>
          <w:bCs/>
        </w:rPr>
        <w:t xml:space="preserve"> forces all COPY and UNLOAD traffic between your cluster and your data repositories though your amazon VPC(it will not go </w:t>
      </w:r>
      <w:proofErr w:type="spellStart"/>
      <w:r w:rsidRPr="00CC2E0C">
        <w:rPr>
          <w:rFonts w:asciiTheme="majorHAnsi" w:hAnsiTheme="majorHAnsi" w:cstheme="majorHAnsi"/>
          <w:b/>
          <w:bCs/>
        </w:rPr>
        <w:t>though</w:t>
      </w:r>
      <w:proofErr w:type="spellEnd"/>
      <w:r w:rsidRPr="00CC2E0C">
        <w:rPr>
          <w:rFonts w:asciiTheme="majorHAnsi" w:hAnsiTheme="majorHAnsi" w:cstheme="majorHAnsi"/>
          <w:b/>
          <w:bCs/>
        </w:rPr>
        <w:t xml:space="preserve"> internet)</w:t>
      </w:r>
    </w:p>
    <w:p w14:paraId="7A2E8115" w14:textId="072B809E" w:rsidR="00AF52A0" w:rsidRPr="00CC2E0C" w:rsidRDefault="00A624C7" w:rsidP="00A624C7">
      <w:pPr>
        <w:pStyle w:val="ListParagraph"/>
        <w:numPr>
          <w:ilvl w:val="1"/>
          <w:numId w:val="7"/>
        </w:numPr>
        <w:rPr>
          <w:rFonts w:asciiTheme="majorHAnsi" w:hAnsiTheme="majorHAnsi" w:cstheme="majorHAnsi"/>
        </w:rPr>
      </w:pPr>
      <w:r w:rsidRPr="00CC2E0C">
        <w:rPr>
          <w:rFonts w:asciiTheme="majorHAnsi" w:hAnsiTheme="majorHAnsi" w:cstheme="majorHAnsi"/>
          <w:b/>
          <w:bCs/>
        </w:rPr>
        <w:t xml:space="preserve">You </w:t>
      </w:r>
      <w:proofErr w:type="gramStart"/>
      <w:r w:rsidRPr="00CC2E0C">
        <w:rPr>
          <w:rFonts w:asciiTheme="majorHAnsi" w:hAnsiTheme="majorHAnsi" w:cstheme="majorHAnsi"/>
          <w:b/>
          <w:bCs/>
        </w:rPr>
        <w:t xml:space="preserve">can </w:t>
      </w:r>
      <w:r w:rsidRPr="00CC2E0C">
        <w:rPr>
          <w:rFonts w:asciiTheme="majorHAnsi" w:hAnsiTheme="majorHAnsi" w:cstheme="majorHAnsi"/>
        </w:rPr>
        <w:t xml:space="preserve"> </w:t>
      </w:r>
      <w:r w:rsidRPr="00CC2E0C">
        <w:rPr>
          <w:rFonts w:asciiTheme="majorHAnsi" w:hAnsiTheme="majorHAnsi" w:cstheme="majorHAnsi"/>
          <w:b/>
          <w:bCs/>
        </w:rPr>
        <w:t>configure</w:t>
      </w:r>
      <w:proofErr w:type="gramEnd"/>
      <w:r w:rsidRPr="00CC2E0C">
        <w:rPr>
          <w:rFonts w:asciiTheme="majorHAnsi" w:hAnsiTheme="majorHAnsi" w:cstheme="majorHAnsi"/>
          <w:b/>
          <w:bCs/>
        </w:rPr>
        <w:t xml:space="preserve"> cross-regional snapshots</w:t>
      </w:r>
      <w:r w:rsidRPr="00CC2E0C">
        <w:rPr>
          <w:rFonts w:asciiTheme="majorHAnsi" w:hAnsiTheme="majorHAnsi" w:cstheme="majorHAnsi"/>
        </w:rPr>
        <w:t xml:space="preserve"> when you want Amazon Redshift to </w:t>
      </w:r>
      <w:r w:rsidRPr="00CC2E0C">
        <w:rPr>
          <w:rFonts w:asciiTheme="majorHAnsi" w:hAnsiTheme="majorHAnsi" w:cstheme="majorHAnsi"/>
          <w:b/>
          <w:bCs/>
        </w:rPr>
        <w:t>automatically copy snapshots(automated or manual</w:t>
      </w:r>
      <w:r w:rsidRPr="00CC2E0C">
        <w:rPr>
          <w:rFonts w:asciiTheme="majorHAnsi" w:hAnsiTheme="majorHAnsi" w:cstheme="majorHAnsi"/>
        </w:rPr>
        <w:t>) to another region for backup purposes.)</w:t>
      </w:r>
    </w:p>
    <w:p w14:paraId="2AF1E359" w14:textId="25E9C266" w:rsidR="00EE3697" w:rsidRPr="00880FD9" w:rsidRDefault="00EE3697" w:rsidP="00A624C7">
      <w:pPr>
        <w:pStyle w:val="ListParagraph"/>
        <w:numPr>
          <w:ilvl w:val="1"/>
          <w:numId w:val="7"/>
        </w:numPr>
        <w:rPr>
          <w:rFonts w:asciiTheme="majorHAnsi" w:hAnsiTheme="majorHAnsi" w:cstheme="majorHAnsi"/>
        </w:rPr>
      </w:pPr>
      <w:r w:rsidRPr="00CC2E0C">
        <w:rPr>
          <w:rFonts w:asciiTheme="majorHAnsi" w:hAnsiTheme="majorHAnsi" w:cstheme="majorHAnsi"/>
          <w:b/>
          <w:bCs/>
        </w:rPr>
        <w:t>It supports OLAP and not OLTP</w:t>
      </w:r>
    </w:p>
    <w:p w14:paraId="13D37AA8" w14:textId="0374B28C" w:rsidR="00880FD9" w:rsidRPr="00CC2E0C" w:rsidRDefault="00880FD9" w:rsidP="00A624C7">
      <w:pPr>
        <w:pStyle w:val="ListParagraph"/>
        <w:numPr>
          <w:ilvl w:val="1"/>
          <w:numId w:val="7"/>
        </w:numPr>
        <w:rPr>
          <w:rFonts w:asciiTheme="majorHAnsi" w:hAnsiTheme="majorHAnsi" w:cstheme="majorHAnsi"/>
        </w:rPr>
      </w:pPr>
      <w:proofErr w:type="spellStart"/>
      <w:r>
        <w:rPr>
          <w:rFonts w:asciiTheme="majorHAnsi" w:hAnsiTheme="majorHAnsi" w:cstheme="majorHAnsi"/>
          <w:b/>
          <w:bCs/>
        </w:rPr>
        <w:t>Encyption</w:t>
      </w:r>
      <w:proofErr w:type="spellEnd"/>
      <w:r>
        <w:rPr>
          <w:rFonts w:asciiTheme="majorHAnsi" w:hAnsiTheme="majorHAnsi" w:cstheme="majorHAnsi"/>
          <w:b/>
          <w:bCs/>
        </w:rPr>
        <w:t xml:space="preserve"> </w:t>
      </w:r>
      <w:proofErr w:type="spellStart"/>
      <w:r>
        <w:rPr>
          <w:rFonts w:asciiTheme="majorHAnsi" w:hAnsiTheme="majorHAnsi" w:cstheme="majorHAnsi"/>
          <w:b/>
          <w:bCs/>
        </w:rPr>
        <w:t>shoud</w:t>
      </w:r>
      <w:proofErr w:type="spellEnd"/>
      <w:r>
        <w:rPr>
          <w:rFonts w:asciiTheme="majorHAnsi" w:hAnsiTheme="majorHAnsi" w:cstheme="majorHAnsi"/>
          <w:b/>
          <w:bCs/>
        </w:rPr>
        <w:t xml:space="preserve"> be enabled at cluster level</w:t>
      </w:r>
    </w:p>
    <w:p w14:paraId="525A877D" w14:textId="4503C263" w:rsidR="008313E0" w:rsidRPr="00CC2E0C" w:rsidRDefault="7CDB1239" w:rsidP="7CDB1239">
      <w:pPr>
        <w:pStyle w:val="ListParagraph"/>
        <w:numPr>
          <w:ilvl w:val="0"/>
          <w:numId w:val="7"/>
        </w:numPr>
        <w:rPr>
          <w:rFonts w:asciiTheme="majorHAnsi" w:eastAsiaTheme="minorEastAsia" w:hAnsiTheme="majorHAnsi" w:cstheme="majorHAnsi"/>
        </w:rPr>
      </w:pPr>
      <w:r w:rsidRPr="00CC2E0C">
        <w:rPr>
          <w:rFonts w:asciiTheme="majorHAnsi" w:hAnsiTheme="majorHAnsi" w:cstheme="majorHAnsi"/>
          <w:b/>
          <w:bCs/>
        </w:rPr>
        <w:t xml:space="preserve">AWS Config </w:t>
      </w:r>
      <w:r w:rsidRPr="00CC2E0C">
        <w:rPr>
          <w:rFonts w:asciiTheme="majorHAnsi" w:hAnsiTheme="majorHAnsi" w:cstheme="majorHAnsi"/>
        </w:rPr>
        <w:t>is a service that enables you to</w:t>
      </w:r>
      <w:r w:rsidRPr="00CC2E0C">
        <w:rPr>
          <w:rFonts w:asciiTheme="majorHAnsi" w:hAnsiTheme="majorHAnsi" w:cstheme="majorHAnsi"/>
          <w:b/>
          <w:bCs/>
        </w:rPr>
        <w:t xml:space="preserve"> assess, audit, and evaluate the </w:t>
      </w:r>
      <w:r w:rsidRPr="00CC2E0C">
        <w:rPr>
          <w:rFonts w:asciiTheme="majorHAnsi" w:hAnsiTheme="majorHAnsi" w:cstheme="majorHAnsi"/>
        </w:rPr>
        <w:t>configurations of your AWS resources. Config continuously monitors and records your AWS resource configurations and allows you to automate the evaluation of recorded configurations against desired configurations. With Config, you can review changes in configurations and relationships between AWS resources, dive into detailed resource configuration histories, and determine your overall compliance against the configurations specified in your internal guidelines. This enables you to simplify compliance auditing, security analysis, change management, and operational troubleshooting.</w:t>
      </w:r>
    </w:p>
    <w:p w14:paraId="7117DC15" w14:textId="5CBB005E" w:rsidR="008313E0" w:rsidRPr="00CC2E0C" w:rsidRDefault="7CDB1239" w:rsidP="7CDB1239">
      <w:pPr>
        <w:pStyle w:val="ListParagraph"/>
        <w:numPr>
          <w:ilvl w:val="0"/>
          <w:numId w:val="7"/>
        </w:numPr>
        <w:rPr>
          <w:rFonts w:asciiTheme="majorHAnsi" w:eastAsiaTheme="minorEastAsia" w:hAnsiTheme="majorHAnsi" w:cstheme="majorHAnsi"/>
        </w:rPr>
      </w:pPr>
      <w:r w:rsidRPr="00CC2E0C">
        <w:rPr>
          <w:rFonts w:asciiTheme="majorHAnsi" w:hAnsiTheme="majorHAnsi" w:cstheme="majorHAnsi"/>
        </w:rPr>
        <w:t>Y</w:t>
      </w:r>
      <w:r w:rsidRPr="00CC2E0C">
        <w:rPr>
          <w:rFonts w:asciiTheme="majorHAnsi" w:hAnsiTheme="majorHAnsi" w:cstheme="majorHAnsi"/>
          <w:b/>
          <w:bCs/>
        </w:rPr>
        <w:t>ou can use Amazon Data Lifecycle Manager (Amazon DLM) to automate the creation,</w:t>
      </w:r>
      <w:r w:rsidRPr="00CC2E0C">
        <w:rPr>
          <w:rFonts w:asciiTheme="majorHAnsi" w:hAnsiTheme="majorHAnsi" w:cstheme="majorHAnsi"/>
        </w:rPr>
        <w:t xml:space="preserve"> retention, and deletion of snapshots taken to back up your Amazon EBS volumes. Automating snapshot management helps you to:</w:t>
      </w:r>
    </w:p>
    <w:p w14:paraId="25B3ED41" w14:textId="042F481E" w:rsidR="008313E0" w:rsidRPr="00CC2E0C" w:rsidRDefault="7CDB1239" w:rsidP="7CDB1239">
      <w:pPr>
        <w:pStyle w:val="ListParagraph"/>
        <w:numPr>
          <w:ilvl w:val="1"/>
          <w:numId w:val="7"/>
        </w:numPr>
        <w:rPr>
          <w:rFonts w:asciiTheme="majorHAnsi" w:eastAsiaTheme="minorEastAsia" w:hAnsiTheme="majorHAnsi" w:cstheme="majorHAnsi"/>
        </w:rPr>
      </w:pPr>
      <w:r w:rsidRPr="00CC2E0C">
        <w:rPr>
          <w:rFonts w:asciiTheme="majorHAnsi" w:hAnsiTheme="majorHAnsi" w:cstheme="majorHAnsi"/>
        </w:rPr>
        <w:t xml:space="preserve"> Protect valuable data by enforcing a regular backup schedule.</w:t>
      </w:r>
    </w:p>
    <w:p w14:paraId="230BCD37" w14:textId="263A94A9" w:rsidR="008313E0" w:rsidRPr="00CC2E0C" w:rsidRDefault="7CDB1239" w:rsidP="7CDB1239">
      <w:pPr>
        <w:pStyle w:val="ListParagraph"/>
        <w:numPr>
          <w:ilvl w:val="1"/>
          <w:numId w:val="7"/>
        </w:numPr>
        <w:rPr>
          <w:rFonts w:asciiTheme="majorHAnsi" w:eastAsiaTheme="minorEastAsia" w:hAnsiTheme="majorHAnsi" w:cstheme="majorHAnsi"/>
        </w:rPr>
      </w:pPr>
      <w:r w:rsidRPr="00CC2E0C">
        <w:rPr>
          <w:rFonts w:asciiTheme="majorHAnsi" w:hAnsiTheme="majorHAnsi" w:cstheme="majorHAnsi"/>
        </w:rPr>
        <w:t xml:space="preserve"> Retain backups as required by auditors or internal compliance.</w:t>
      </w:r>
    </w:p>
    <w:p w14:paraId="026969E3" w14:textId="496F8084" w:rsidR="008313E0" w:rsidRPr="00CC2E0C" w:rsidRDefault="7CDB1239" w:rsidP="7CDB1239">
      <w:pPr>
        <w:pStyle w:val="ListParagraph"/>
        <w:numPr>
          <w:ilvl w:val="1"/>
          <w:numId w:val="7"/>
        </w:numPr>
        <w:rPr>
          <w:rFonts w:asciiTheme="majorHAnsi" w:eastAsiaTheme="minorEastAsia" w:hAnsiTheme="majorHAnsi" w:cstheme="majorHAnsi"/>
        </w:rPr>
      </w:pPr>
      <w:r w:rsidRPr="00CC2E0C">
        <w:rPr>
          <w:rFonts w:asciiTheme="majorHAnsi" w:hAnsiTheme="majorHAnsi" w:cstheme="majorHAnsi"/>
        </w:rPr>
        <w:t xml:space="preserve"> Reduce storage costs by deleting outdated backups.</w:t>
      </w:r>
    </w:p>
    <w:p w14:paraId="49A04264" w14:textId="4E633AEB" w:rsidR="7CDB1239" w:rsidRPr="00CC2E0C" w:rsidRDefault="7CDB1239" w:rsidP="00B719A4">
      <w:pPr>
        <w:ind w:firstLine="720"/>
        <w:rPr>
          <w:rFonts w:asciiTheme="majorHAnsi" w:hAnsiTheme="majorHAnsi" w:cstheme="majorHAnsi"/>
        </w:rPr>
      </w:pPr>
      <w:r w:rsidRPr="00CC2E0C">
        <w:rPr>
          <w:rFonts w:asciiTheme="majorHAnsi" w:hAnsiTheme="majorHAnsi" w:cstheme="majorHAnsi"/>
        </w:rPr>
        <w:t>Combined with the monitoring features of Amazon CloudWatch Events and AWS CloudTrail, Amazon DLM provides a complete backup solution for EBS volumes at no additional cost.</w:t>
      </w:r>
    </w:p>
    <w:p w14:paraId="65C7AFEA" w14:textId="60C0C348" w:rsidR="006B6CD6" w:rsidRPr="004827CB" w:rsidRDefault="7CDB1239" w:rsidP="7CDB1239">
      <w:pPr>
        <w:pStyle w:val="ListParagraph"/>
        <w:numPr>
          <w:ilvl w:val="0"/>
          <w:numId w:val="1"/>
        </w:numPr>
        <w:jc w:val="both"/>
        <w:rPr>
          <w:rFonts w:asciiTheme="majorHAnsi" w:eastAsiaTheme="minorEastAsia" w:hAnsiTheme="majorHAnsi" w:cstheme="majorHAnsi"/>
        </w:rPr>
      </w:pPr>
      <w:r w:rsidRPr="004827CB">
        <w:rPr>
          <w:rFonts w:asciiTheme="majorHAnsi" w:hAnsiTheme="majorHAnsi" w:cstheme="majorHAnsi"/>
          <w:b/>
          <w:bCs/>
        </w:rPr>
        <w:t>In Auto Scaling</w:t>
      </w:r>
      <w:r w:rsidRPr="004827CB">
        <w:rPr>
          <w:rFonts w:asciiTheme="majorHAnsi" w:hAnsiTheme="majorHAnsi" w:cstheme="majorHAnsi"/>
        </w:rPr>
        <w:t xml:space="preserve">, the following statements are correct regarding </w:t>
      </w:r>
      <w:r w:rsidRPr="004827CB">
        <w:rPr>
          <w:rFonts w:asciiTheme="majorHAnsi" w:hAnsiTheme="majorHAnsi" w:cstheme="majorHAnsi"/>
          <w:b/>
          <w:bCs/>
        </w:rPr>
        <w:t>the cooldown period:</w:t>
      </w:r>
    </w:p>
    <w:p w14:paraId="00BF3136" w14:textId="28C7EB60" w:rsidR="006B6CD6" w:rsidRPr="00CC2E0C" w:rsidRDefault="7CDB1239" w:rsidP="7CDB1239">
      <w:pPr>
        <w:pStyle w:val="ListParagraph"/>
        <w:numPr>
          <w:ilvl w:val="1"/>
          <w:numId w:val="1"/>
        </w:numPr>
        <w:rPr>
          <w:rFonts w:asciiTheme="majorHAnsi" w:eastAsiaTheme="minorEastAsia" w:hAnsiTheme="majorHAnsi" w:cstheme="majorHAnsi"/>
        </w:rPr>
      </w:pPr>
      <w:r w:rsidRPr="00CC2E0C">
        <w:rPr>
          <w:rFonts w:asciiTheme="majorHAnsi" w:hAnsiTheme="majorHAnsi" w:cstheme="majorHAnsi"/>
        </w:rPr>
        <w:t>It ensures that the Auto Scaling group does not launch or terminate additional EC2 instances before the previous scaling activity takes effect.</w:t>
      </w:r>
    </w:p>
    <w:p w14:paraId="361706D1" w14:textId="21F1BB1E" w:rsidR="006B6CD6" w:rsidRPr="00CC2E0C" w:rsidRDefault="7CDB1239" w:rsidP="7CDB1239">
      <w:pPr>
        <w:pStyle w:val="ListParagraph"/>
        <w:numPr>
          <w:ilvl w:val="1"/>
          <w:numId w:val="1"/>
        </w:numPr>
        <w:rPr>
          <w:rFonts w:asciiTheme="majorHAnsi" w:eastAsiaTheme="minorEastAsia" w:hAnsiTheme="majorHAnsi" w:cstheme="majorHAnsi"/>
        </w:rPr>
      </w:pPr>
      <w:r w:rsidRPr="00CC2E0C">
        <w:rPr>
          <w:rFonts w:asciiTheme="majorHAnsi" w:hAnsiTheme="majorHAnsi" w:cstheme="majorHAnsi"/>
        </w:rPr>
        <w:t xml:space="preserve">Its </w:t>
      </w:r>
      <w:r w:rsidRPr="004827CB">
        <w:rPr>
          <w:rFonts w:asciiTheme="majorHAnsi" w:hAnsiTheme="majorHAnsi" w:cstheme="majorHAnsi"/>
          <w:b/>
          <w:bCs/>
        </w:rPr>
        <w:t>default value is 300 seconds.</w:t>
      </w:r>
    </w:p>
    <w:p w14:paraId="07C4EA2F" w14:textId="2C0807DD" w:rsidR="006B6CD6" w:rsidRPr="00CC2E0C" w:rsidRDefault="5934594A" w:rsidP="5934594A">
      <w:pPr>
        <w:pStyle w:val="ListParagraph"/>
        <w:numPr>
          <w:ilvl w:val="1"/>
          <w:numId w:val="1"/>
        </w:numPr>
        <w:rPr>
          <w:rFonts w:asciiTheme="majorHAnsi" w:eastAsiaTheme="minorEastAsia" w:hAnsiTheme="majorHAnsi" w:cstheme="majorHAnsi"/>
        </w:rPr>
      </w:pPr>
      <w:r w:rsidRPr="00CC2E0C">
        <w:rPr>
          <w:rFonts w:asciiTheme="majorHAnsi" w:hAnsiTheme="majorHAnsi" w:cstheme="majorHAnsi"/>
        </w:rPr>
        <w:t>It is a configurable setting for your Auto Scaling group.</w:t>
      </w:r>
    </w:p>
    <w:p w14:paraId="4B226B72" w14:textId="2077853B" w:rsidR="00482CF0" w:rsidRPr="00CC2E0C" w:rsidRDefault="00482CF0" w:rsidP="00482CF0">
      <w:pPr>
        <w:pStyle w:val="ListParagraph"/>
        <w:numPr>
          <w:ilvl w:val="1"/>
          <w:numId w:val="1"/>
        </w:numPr>
        <w:rPr>
          <w:rFonts w:asciiTheme="majorHAnsi" w:eastAsiaTheme="minorEastAsia" w:hAnsiTheme="majorHAnsi" w:cstheme="majorHAnsi"/>
        </w:rPr>
      </w:pPr>
      <w:r w:rsidRPr="00CC2E0C">
        <w:rPr>
          <w:rFonts w:asciiTheme="majorHAnsi" w:hAnsiTheme="majorHAnsi" w:cstheme="majorHAnsi"/>
          <w:b/>
          <w:bCs/>
        </w:rPr>
        <w:t>Lifecycle Hooks</w:t>
      </w:r>
      <w:r w:rsidRPr="00CC2E0C">
        <w:rPr>
          <w:rFonts w:asciiTheme="majorHAnsi" w:hAnsiTheme="majorHAnsi" w:cstheme="majorHAnsi"/>
        </w:rPr>
        <w:t xml:space="preserve"> puts the instance into a wait state before </w:t>
      </w:r>
      <w:proofErr w:type="spellStart"/>
      <w:proofErr w:type="gramStart"/>
      <w:r w:rsidRPr="00CC2E0C">
        <w:rPr>
          <w:rFonts w:asciiTheme="majorHAnsi" w:hAnsiTheme="majorHAnsi" w:cstheme="majorHAnsi"/>
        </w:rPr>
        <w:t>termination.Default</w:t>
      </w:r>
      <w:proofErr w:type="spellEnd"/>
      <w:proofErr w:type="gramEnd"/>
      <w:r w:rsidRPr="00CC2E0C">
        <w:rPr>
          <w:rFonts w:asciiTheme="majorHAnsi" w:hAnsiTheme="majorHAnsi" w:cstheme="majorHAnsi"/>
        </w:rPr>
        <w:t xml:space="preserve"> Wait </w:t>
      </w:r>
      <w:proofErr w:type="spellStart"/>
      <w:r w:rsidRPr="00CC2E0C">
        <w:rPr>
          <w:rFonts w:asciiTheme="majorHAnsi" w:hAnsiTheme="majorHAnsi" w:cstheme="majorHAnsi"/>
        </w:rPr>
        <w:t>perioid</w:t>
      </w:r>
      <w:proofErr w:type="spellEnd"/>
      <w:r w:rsidRPr="00CC2E0C">
        <w:rPr>
          <w:rFonts w:asciiTheme="majorHAnsi" w:hAnsiTheme="majorHAnsi" w:cstheme="majorHAnsi"/>
        </w:rPr>
        <w:t xml:space="preserve"> is 1h</w:t>
      </w:r>
    </w:p>
    <w:p w14:paraId="243EDF95" w14:textId="57F6DAC7" w:rsidR="00482CF0" w:rsidRPr="00CC2E0C" w:rsidRDefault="00482CF0" w:rsidP="00482CF0">
      <w:pPr>
        <w:pStyle w:val="ListParagraph"/>
        <w:numPr>
          <w:ilvl w:val="1"/>
          <w:numId w:val="1"/>
        </w:numPr>
        <w:rPr>
          <w:rFonts w:asciiTheme="majorHAnsi" w:eastAsiaTheme="minorEastAsia" w:hAnsiTheme="majorHAnsi" w:cstheme="majorHAnsi"/>
        </w:rPr>
      </w:pPr>
      <w:r w:rsidRPr="00CC2E0C">
        <w:rPr>
          <w:rFonts w:asciiTheme="majorHAnsi" w:hAnsiTheme="majorHAnsi" w:cstheme="majorHAnsi"/>
          <w:b/>
          <w:bCs/>
        </w:rPr>
        <w:t>Termination policy</w:t>
      </w:r>
      <w:r w:rsidRPr="00CC2E0C">
        <w:rPr>
          <w:rFonts w:asciiTheme="majorHAnsi" w:hAnsiTheme="majorHAnsi" w:cstheme="majorHAnsi"/>
        </w:rPr>
        <w:t xml:space="preserve"> is used to specify which instance to terminate first during scale-in.</w:t>
      </w:r>
    </w:p>
    <w:p w14:paraId="3433EEEB" w14:textId="154D9C2B" w:rsidR="00F523F2" w:rsidRPr="00CC2E0C" w:rsidRDefault="00F523F2" w:rsidP="00482CF0">
      <w:pPr>
        <w:pStyle w:val="ListParagraph"/>
        <w:numPr>
          <w:ilvl w:val="1"/>
          <w:numId w:val="1"/>
        </w:numPr>
        <w:rPr>
          <w:rFonts w:asciiTheme="majorHAnsi" w:eastAsiaTheme="minorEastAsia" w:hAnsiTheme="majorHAnsi" w:cstheme="majorHAnsi"/>
        </w:rPr>
      </w:pPr>
      <w:proofErr w:type="spellStart"/>
      <w:r w:rsidRPr="00CC2E0C">
        <w:rPr>
          <w:rFonts w:asciiTheme="majorHAnsi" w:hAnsiTheme="majorHAnsi" w:cstheme="majorHAnsi"/>
          <w:b/>
          <w:bCs/>
        </w:rPr>
        <w:t>Scalling</w:t>
      </w:r>
      <w:proofErr w:type="spellEnd"/>
      <w:r w:rsidRPr="00CC2E0C">
        <w:rPr>
          <w:rFonts w:asciiTheme="majorHAnsi" w:hAnsiTheme="majorHAnsi" w:cstheme="majorHAnsi"/>
          <w:b/>
          <w:bCs/>
        </w:rPr>
        <w:t>:</w:t>
      </w:r>
    </w:p>
    <w:p w14:paraId="6E932666" w14:textId="5D6CE806" w:rsidR="00F523F2" w:rsidRPr="00CC2E0C" w:rsidRDefault="00F523F2" w:rsidP="00F523F2">
      <w:pPr>
        <w:pStyle w:val="ListParagraph"/>
        <w:numPr>
          <w:ilvl w:val="1"/>
          <w:numId w:val="1"/>
        </w:numPr>
        <w:rPr>
          <w:rFonts w:asciiTheme="majorHAnsi" w:eastAsiaTheme="minorEastAsia" w:hAnsiTheme="majorHAnsi" w:cstheme="majorHAnsi"/>
        </w:rPr>
      </w:pPr>
      <w:r w:rsidRPr="00CC2E0C">
        <w:rPr>
          <w:rFonts w:asciiTheme="majorHAnsi" w:eastAsiaTheme="minorEastAsia" w:hAnsiTheme="majorHAnsi" w:cstheme="majorHAnsi"/>
          <w:b/>
          <w:bCs/>
        </w:rPr>
        <w:t>Target tracking scaling policy increases or decreases the current</w:t>
      </w:r>
      <w:r w:rsidRPr="00CC2E0C">
        <w:rPr>
          <w:rFonts w:asciiTheme="majorHAnsi" w:eastAsiaTheme="minorEastAsia" w:hAnsiTheme="majorHAnsi" w:cstheme="majorHAnsi"/>
        </w:rPr>
        <w:t xml:space="preserve"> capacity of the group based on a target value for a specific metric, instead of a set of scaling adjustments.</w:t>
      </w:r>
    </w:p>
    <w:p w14:paraId="360E162E" w14:textId="5E0EAE88" w:rsidR="00F523F2" w:rsidRPr="00CC2E0C" w:rsidRDefault="00F523F2" w:rsidP="00F523F2">
      <w:pPr>
        <w:pStyle w:val="ListParagraph"/>
        <w:numPr>
          <w:ilvl w:val="1"/>
          <w:numId w:val="1"/>
        </w:numPr>
        <w:rPr>
          <w:rFonts w:asciiTheme="majorHAnsi" w:eastAsiaTheme="minorEastAsia" w:hAnsiTheme="majorHAnsi" w:cstheme="majorHAnsi"/>
        </w:rPr>
      </w:pPr>
      <w:r w:rsidRPr="00CC2E0C">
        <w:rPr>
          <w:rFonts w:asciiTheme="majorHAnsi" w:eastAsiaTheme="minorEastAsia" w:hAnsiTheme="majorHAnsi" w:cstheme="majorHAnsi"/>
          <w:b/>
          <w:bCs/>
        </w:rPr>
        <w:lastRenderedPageBreak/>
        <w:t>Simple scaling is</w:t>
      </w:r>
      <w:r w:rsidRPr="00CC2E0C">
        <w:rPr>
          <w:rFonts w:asciiTheme="majorHAnsi" w:eastAsiaTheme="minorEastAsia" w:hAnsiTheme="majorHAnsi" w:cstheme="majorHAnsi"/>
        </w:rPr>
        <w:t xml:space="preserve"> incorrect because the simple scaling policy increases or decreases the current capacity of the group based on a single scaling adjustment, instead of a set of scaling adjustments.</w:t>
      </w:r>
    </w:p>
    <w:p w14:paraId="744A8AF1" w14:textId="5F0E9F7A" w:rsidR="00F523F2" w:rsidRPr="00CC2E0C" w:rsidRDefault="00F523F2" w:rsidP="00F523F2">
      <w:pPr>
        <w:pStyle w:val="ListParagraph"/>
        <w:numPr>
          <w:ilvl w:val="1"/>
          <w:numId w:val="1"/>
        </w:numPr>
        <w:rPr>
          <w:rFonts w:asciiTheme="majorHAnsi" w:eastAsiaTheme="minorEastAsia" w:hAnsiTheme="majorHAnsi" w:cstheme="majorHAnsi"/>
        </w:rPr>
      </w:pPr>
      <w:r w:rsidRPr="00CC2E0C">
        <w:rPr>
          <w:rFonts w:asciiTheme="majorHAnsi" w:eastAsiaTheme="minorEastAsia" w:hAnsiTheme="majorHAnsi" w:cstheme="majorHAnsi"/>
          <w:b/>
          <w:bCs/>
        </w:rPr>
        <w:t>Scheduled Scaling</w:t>
      </w:r>
      <w:r w:rsidRPr="00CC2E0C">
        <w:rPr>
          <w:rFonts w:asciiTheme="majorHAnsi" w:eastAsiaTheme="minorEastAsia" w:hAnsiTheme="majorHAnsi" w:cstheme="majorHAnsi"/>
        </w:rPr>
        <w:t xml:space="preserve"> is incorrect because the scheduled scaling policy is based on a schedule that allows you to set your own scaling schedule for predictable load changes. This is not considered as one of the types of dynamic scaling.</w:t>
      </w:r>
    </w:p>
    <w:p w14:paraId="4F08FDF6" w14:textId="40B6028E" w:rsidR="00F523F2" w:rsidRPr="00CC2E0C" w:rsidRDefault="00F523F2" w:rsidP="00F523F2">
      <w:pPr>
        <w:pStyle w:val="ListParagraph"/>
        <w:numPr>
          <w:ilvl w:val="1"/>
          <w:numId w:val="1"/>
        </w:numPr>
        <w:rPr>
          <w:rFonts w:asciiTheme="majorHAnsi" w:eastAsiaTheme="minorEastAsia" w:hAnsiTheme="majorHAnsi" w:cstheme="majorHAnsi"/>
        </w:rPr>
      </w:pPr>
      <w:r w:rsidRPr="00CC2E0C">
        <w:rPr>
          <w:rFonts w:asciiTheme="majorHAnsi" w:eastAsiaTheme="minorEastAsia" w:hAnsiTheme="majorHAnsi" w:cstheme="majorHAnsi"/>
          <w:b/>
          <w:bCs/>
        </w:rPr>
        <w:t>Step scaling</w:t>
      </w:r>
      <w:r w:rsidRPr="00CC2E0C">
        <w:rPr>
          <w:rFonts w:asciiTheme="majorHAnsi" w:eastAsiaTheme="minorEastAsia" w:hAnsiTheme="majorHAnsi" w:cstheme="majorHAnsi"/>
        </w:rPr>
        <w:t xml:space="preserve"> – Increase or decrease the current capacity of the group based on a set of scaling adjustments, known as step adjustments, that vary based on the size of the alarm breach.</w:t>
      </w:r>
    </w:p>
    <w:p w14:paraId="218CCA0B" w14:textId="22DEEAC5" w:rsidR="00F523F2" w:rsidRDefault="00F523F2" w:rsidP="00F523F2">
      <w:pPr>
        <w:pStyle w:val="ListParagraph"/>
        <w:numPr>
          <w:ilvl w:val="2"/>
          <w:numId w:val="1"/>
        </w:numPr>
        <w:rPr>
          <w:rFonts w:asciiTheme="majorHAnsi" w:eastAsiaTheme="minorEastAsia" w:hAnsiTheme="majorHAnsi" w:cstheme="majorHAnsi"/>
        </w:rPr>
      </w:pPr>
      <w:r w:rsidRPr="00CC2E0C">
        <w:rPr>
          <w:rFonts w:asciiTheme="majorHAnsi" w:eastAsiaTheme="minorEastAsia" w:hAnsiTheme="majorHAnsi" w:cstheme="majorHAnsi"/>
        </w:rPr>
        <w:t>If you are scaling based on a utilization metric that increases or decreases proportionally to the number of instances in an Auto Scaling group, then it is recommended that you use target tracking scaling policies. Otherwise, it is better to use step scaling policies instead.</w:t>
      </w:r>
    </w:p>
    <w:p w14:paraId="5CE15D6F" w14:textId="7352E2CA" w:rsidR="000D1102" w:rsidRPr="00CC2E0C" w:rsidRDefault="000D1102" w:rsidP="000D1102">
      <w:pPr>
        <w:pStyle w:val="ListParagraph"/>
        <w:numPr>
          <w:ilvl w:val="1"/>
          <w:numId w:val="1"/>
        </w:numPr>
        <w:rPr>
          <w:rFonts w:asciiTheme="majorHAnsi" w:eastAsiaTheme="minorEastAsia" w:hAnsiTheme="majorHAnsi" w:cstheme="majorHAnsi"/>
        </w:rPr>
      </w:pPr>
      <w:proofErr w:type="spellStart"/>
      <w:r>
        <w:rPr>
          <w:rFonts w:asciiTheme="majorHAnsi" w:eastAsiaTheme="minorEastAsia" w:hAnsiTheme="majorHAnsi" w:cstheme="majorHAnsi"/>
        </w:rPr>
        <w:t>Sqs</w:t>
      </w:r>
      <w:proofErr w:type="spellEnd"/>
      <w:r>
        <w:rPr>
          <w:rFonts w:asciiTheme="majorHAnsi" w:eastAsiaTheme="minorEastAsia" w:hAnsiTheme="majorHAnsi" w:cstheme="majorHAnsi"/>
        </w:rPr>
        <w:t xml:space="preserve"> plus ASG can scale if you have parameter</w:t>
      </w:r>
      <w:r w:rsidRPr="000D1102">
        <w:rPr>
          <w:rFonts w:asciiTheme="majorHAnsi" w:eastAsiaTheme="minorEastAsia" w:hAnsiTheme="majorHAnsi" w:cstheme="majorHAnsi"/>
          <w:b/>
          <w:bCs/>
        </w:rPr>
        <w:t xml:space="preserve"> </w:t>
      </w:r>
      <w:proofErr w:type="spellStart"/>
      <w:r w:rsidRPr="000D1102">
        <w:rPr>
          <w:rFonts w:asciiTheme="majorHAnsi" w:eastAsiaTheme="minorEastAsia" w:hAnsiTheme="majorHAnsi" w:cstheme="majorHAnsi"/>
          <w:b/>
          <w:bCs/>
        </w:rPr>
        <w:t>ApproximateNumberOfMessegesVisible</w:t>
      </w:r>
      <w:proofErr w:type="spellEnd"/>
    </w:p>
    <w:p w14:paraId="61FE9D75" w14:textId="55212B3C" w:rsidR="5934594A" w:rsidRPr="00CC2E0C" w:rsidRDefault="5934594A" w:rsidP="5934594A">
      <w:pPr>
        <w:pStyle w:val="ListParagraph"/>
        <w:numPr>
          <w:ilvl w:val="0"/>
          <w:numId w:val="1"/>
        </w:numPr>
        <w:rPr>
          <w:rFonts w:asciiTheme="majorHAnsi" w:eastAsiaTheme="minorEastAsia" w:hAnsiTheme="majorHAnsi" w:cstheme="majorHAnsi"/>
        </w:rPr>
      </w:pPr>
      <w:r w:rsidRPr="00CC2E0C">
        <w:rPr>
          <w:rFonts w:asciiTheme="majorHAnsi" w:eastAsiaTheme="minorEastAsia" w:hAnsiTheme="majorHAnsi" w:cstheme="majorHAnsi"/>
          <w:b/>
          <w:bCs/>
        </w:rPr>
        <w:t>Amazon S3 Transfer Acceleration</w:t>
      </w:r>
      <w:r w:rsidRPr="00CC2E0C">
        <w:rPr>
          <w:rFonts w:asciiTheme="majorHAnsi" w:eastAsiaTheme="minorEastAsia" w:hAnsiTheme="majorHAnsi" w:cstheme="majorHAnsi"/>
        </w:rPr>
        <w:t xml:space="preserve"> enables fast, easy, and secure transfers of files over long distances between your client and your Amazon S3 bucket. Transfer Acceleration leverages </w:t>
      </w:r>
      <w:r w:rsidRPr="00CC2E0C">
        <w:rPr>
          <w:rFonts w:asciiTheme="majorHAnsi" w:eastAsiaTheme="minorEastAsia" w:hAnsiTheme="majorHAnsi" w:cstheme="majorHAnsi"/>
          <w:b/>
          <w:bCs/>
        </w:rPr>
        <w:t>Amazon CloudFront’s globally distributed AWS Edge Locations</w:t>
      </w:r>
      <w:r w:rsidRPr="00CC2E0C">
        <w:rPr>
          <w:rFonts w:asciiTheme="majorHAnsi" w:eastAsiaTheme="minorEastAsia" w:hAnsiTheme="majorHAnsi" w:cstheme="majorHAnsi"/>
        </w:rPr>
        <w:t>. As data arrives at an AWS Edge Location, data is routed to your Amazon S3 bucket over an optimized network path.</w:t>
      </w:r>
    </w:p>
    <w:p w14:paraId="2CFB65B8" w14:textId="16903387" w:rsidR="5934594A" w:rsidRPr="00CC2E0C" w:rsidRDefault="5934594A" w:rsidP="5934594A">
      <w:pPr>
        <w:pStyle w:val="ListParagraph"/>
        <w:numPr>
          <w:ilvl w:val="0"/>
          <w:numId w:val="1"/>
        </w:numPr>
        <w:rPr>
          <w:rFonts w:asciiTheme="majorHAnsi" w:hAnsiTheme="majorHAnsi" w:cstheme="majorHAnsi"/>
          <w:b/>
          <w:bCs/>
        </w:rPr>
      </w:pPr>
      <w:r w:rsidRPr="00CC2E0C">
        <w:rPr>
          <w:rFonts w:asciiTheme="majorHAnsi" w:eastAsiaTheme="minorEastAsia" w:hAnsiTheme="majorHAnsi" w:cstheme="majorHAnsi"/>
          <w:b/>
          <w:bCs/>
        </w:rPr>
        <w:t>ACL:</w:t>
      </w:r>
      <w:r w:rsidRPr="00CC2E0C">
        <w:rPr>
          <w:rFonts w:asciiTheme="majorHAnsi" w:hAnsiTheme="majorHAnsi" w:cstheme="majorHAnsi"/>
          <w:b/>
          <w:bCs/>
        </w:rPr>
        <w:tab/>
      </w:r>
    </w:p>
    <w:p w14:paraId="07AE96B6" w14:textId="3396DFE4" w:rsidR="5934594A" w:rsidRPr="00CC2E0C" w:rsidRDefault="5934594A" w:rsidP="5934594A">
      <w:pPr>
        <w:pStyle w:val="ListParagraph"/>
        <w:numPr>
          <w:ilvl w:val="1"/>
          <w:numId w:val="1"/>
        </w:numPr>
        <w:rPr>
          <w:rFonts w:asciiTheme="majorHAnsi" w:eastAsiaTheme="minorEastAsia" w:hAnsiTheme="majorHAnsi" w:cstheme="majorHAnsi"/>
        </w:rPr>
      </w:pPr>
      <w:r w:rsidRPr="00CC2E0C">
        <w:rPr>
          <w:rFonts w:asciiTheme="majorHAnsi" w:eastAsiaTheme="minorEastAsia" w:hAnsiTheme="majorHAnsi" w:cstheme="majorHAnsi"/>
        </w:rPr>
        <w:t>Rules are evaluated starting with the lowest numbered rule. As soon as a rule matches traffic, it’s applied immediately regardless of any higher-numbered rule that may contradict it.</w:t>
      </w:r>
    </w:p>
    <w:p w14:paraId="3E180558" w14:textId="5C6128FC" w:rsidR="00006284" w:rsidRPr="00CC2E0C" w:rsidRDefault="00006284" w:rsidP="00006284">
      <w:pPr>
        <w:pStyle w:val="ListParagraph"/>
        <w:numPr>
          <w:ilvl w:val="0"/>
          <w:numId w:val="1"/>
        </w:numPr>
        <w:rPr>
          <w:rFonts w:asciiTheme="majorHAnsi" w:eastAsiaTheme="minorEastAsia" w:hAnsiTheme="majorHAnsi" w:cstheme="majorHAnsi"/>
          <w:b/>
          <w:bCs/>
        </w:rPr>
      </w:pPr>
      <w:r w:rsidRPr="00CC2E0C">
        <w:rPr>
          <w:rFonts w:asciiTheme="majorHAnsi" w:eastAsiaTheme="minorEastAsia" w:hAnsiTheme="majorHAnsi" w:cstheme="majorHAnsi"/>
          <w:b/>
          <w:bCs/>
        </w:rPr>
        <w:t>Lambda</w:t>
      </w:r>
    </w:p>
    <w:p w14:paraId="00078881" w14:textId="5D301938" w:rsidR="00006284" w:rsidRPr="00CC2E0C" w:rsidRDefault="00006284" w:rsidP="00006284">
      <w:pPr>
        <w:pStyle w:val="ListParagraph"/>
        <w:numPr>
          <w:ilvl w:val="1"/>
          <w:numId w:val="1"/>
        </w:numPr>
        <w:rPr>
          <w:rFonts w:asciiTheme="majorHAnsi" w:eastAsiaTheme="minorEastAsia" w:hAnsiTheme="majorHAnsi" w:cstheme="majorHAnsi"/>
          <w:b/>
          <w:bCs/>
        </w:rPr>
      </w:pPr>
      <w:r w:rsidRPr="00CC2E0C">
        <w:rPr>
          <w:rFonts w:asciiTheme="majorHAnsi" w:eastAsiaTheme="minorEastAsia" w:hAnsiTheme="majorHAnsi" w:cstheme="majorHAnsi"/>
        </w:rPr>
        <w:t xml:space="preserve">If you </w:t>
      </w:r>
      <w:r w:rsidRPr="00CC2E0C">
        <w:rPr>
          <w:rFonts w:asciiTheme="majorHAnsi" w:eastAsiaTheme="minorEastAsia" w:hAnsiTheme="majorHAnsi" w:cstheme="majorHAnsi"/>
          <w:b/>
          <w:bCs/>
        </w:rPr>
        <w:t xml:space="preserve">get </w:t>
      </w:r>
      <w:r w:rsidRPr="00CC2E0C">
        <w:rPr>
          <w:rFonts w:asciiTheme="majorHAnsi" w:hAnsiTheme="majorHAnsi" w:cstheme="majorHAnsi"/>
          <w:b/>
          <w:bCs/>
          <w:color w:val="4D5C6D"/>
          <w:shd w:val="clear" w:color="auto" w:fill="FFFFFF"/>
        </w:rPr>
        <w:t xml:space="preserve">EC2ThrottledException </w:t>
      </w:r>
      <w:proofErr w:type="spellStart"/>
      <w:r w:rsidRPr="00CC2E0C">
        <w:rPr>
          <w:rFonts w:asciiTheme="majorHAnsi" w:hAnsiTheme="majorHAnsi" w:cstheme="majorHAnsi"/>
          <w:b/>
          <w:bCs/>
          <w:color w:val="4D5C6D"/>
          <w:shd w:val="clear" w:color="auto" w:fill="FFFFFF"/>
        </w:rPr>
        <w:t>erros</w:t>
      </w:r>
      <w:proofErr w:type="spellEnd"/>
      <w:r w:rsidRPr="00CC2E0C">
        <w:rPr>
          <w:rFonts w:asciiTheme="majorHAnsi" w:hAnsiTheme="majorHAnsi" w:cstheme="majorHAnsi"/>
          <w:b/>
          <w:bCs/>
          <w:color w:val="4D5C6D"/>
          <w:shd w:val="clear" w:color="auto" w:fill="FFFFFF"/>
        </w:rPr>
        <w:t>:</w:t>
      </w:r>
    </w:p>
    <w:p w14:paraId="73353965" w14:textId="5F35A63B" w:rsidR="00006284" w:rsidRPr="00CC2E0C" w:rsidRDefault="00006284" w:rsidP="00353F79">
      <w:pPr>
        <w:pStyle w:val="ListParagraph"/>
        <w:numPr>
          <w:ilvl w:val="2"/>
          <w:numId w:val="1"/>
        </w:numPr>
        <w:rPr>
          <w:rFonts w:asciiTheme="majorHAnsi" w:eastAsiaTheme="minorEastAsia" w:hAnsiTheme="majorHAnsi" w:cstheme="majorHAnsi"/>
        </w:rPr>
      </w:pPr>
      <w:r w:rsidRPr="00CC2E0C">
        <w:rPr>
          <w:rFonts w:asciiTheme="majorHAnsi" w:eastAsiaTheme="minorEastAsia" w:hAnsiTheme="majorHAnsi" w:cstheme="majorHAnsi"/>
        </w:rPr>
        <w:t>You only specified one subnet in your Lambda function configuration. That single subnet runs out of available IP addresses and there is no other subnet or Availability Zone which can handle the peak load.</w:t>
      </w:r>
    </w:p>
    <w:p w14:paraId="7C8CC333" w14:textId="63C89BCE" w:rsidR="00C16CE1" w:rsidRPr="00CC2E0C" w:rsidRDefault="00006284" w:rsidP="00353F79">
      <w:pPr>
        <w:pStyle w:val="ListParagraph"/>
        <w:numPr>
          <w:ilvl w:val="2"/>
          <w:numId w:val="1"/>
        </w:numPr>
        <w:rPr>
          <w:rFonts w:asciiTheme="majorHAnsi" w:eastAsiaTheme="minorEastAsia" w:hAnsiTheme="majorHAnsi" w:cstheme="majorHAnsi"/>
        </w:rPr>
      </w:pPr>
      <w:r w:rsidRPr="00CC2E0C">
        <w:rPr>
          <w:rFonts w:asciiTheme="majorHAnsi" w:eastAsiaTheme="minorEastAsia" w:hAnsiTheme="majorHAnsi" w:cstheme="majorHAnsi"/>
        </w:rPr>
        <w:t>Your VPC does not have sufficient subnet ENIs or subnet I</w:t>
      </w:r>
      <w:r w:rsidR="00E64EAF" w:rsidRPr="00CC2E0C">
        <w:rPr>
          <w:rFonts w:asciiTheme="majorHAnsi" w:eastAsiaTheme="minorEastAsia" w:hAnsiTheme="majorHAnsi" w:cstheme="majorHAnsi"/>
        </w:rPr>
        <w:t>p</w:t>
      </w:r>
      <w:r w:rsidRPr="00CC2E0C">
        <w:rPr>
          <w:rFonts w:asciiTheme="majorHAnsi" w:eastAsiaTheme="minorEastAsia" w:hAnsiTheme="majorHAnsi" w:cstheme="majorHAnsi"/>
        </w:rPr>
        <w:t>s.</w:t>
      </w:r>
    </w:p>
    <w:p w14:paraId="3F163C5C" w14:textId="37F93855" w:rsidR="00F31B08" w:rsidRPr="00CC2E0C" w:rsidRDefault="00C16CE1" w:rsidP="00353F79">
      <w:pPr>
        <w:pStyle w:val="ListParagraph"/>
        <w:numPr>
          <w:ilvl w:val="2"/>
          <w:numId w:val="1"/>
        </w:numPr>
        <w:rPr>
          <w:rFonts w:asciiTheme="majorHAnsi" w:eastAsiaTheme="minorEastAsia" w:hAnsiTheme="majorHAnsi" w:cstheme="majorHAnsi"/>
        </w:rPr>
      </w:pPr>
      <w:r w:rsidRPr="00CC2E0C">
        <w:rPr>
          <w:rFonts w:asciiTheme="majorHAnsi" w:eastAsiaTheme="minorEastAsia" w:hAnsiTheme="majorHAnsi" w:cstheme="majorHAnsi"/>
        </w:rPr>
        <w:t xml:space="preserve">Lamba function </w:t>
      </w:r>
      <w:r w:rsidRPr="00CC2E0C">
        <w:rPr>
          <w:rFonts w:asciiTheme="majorHAnsi" w:eastAsiaTheme="minorEastAsia" w:hAnsiTheme="majorHAnsi" w:cstheme="majorHAnsi"/>
          <w:b/>
          <w:bCs/>
        </w:rPr>
        <w:t xml:space="preserve">is </w:t>
      </w:r>
      <w:proofErr w:type="spellStart"/>
      <w:r w:rsidRPr="00CC2E0C">
        <w:rPr>
          <w:rFonts w:asciiTheme="majorHAnsi" w:eastAsiaTheme="minorEastAsia" w:hAnsiTheme="majorHAnsi" w:cstheme="majorHAnsi"/>
          <w:b/>
          <w:bCs/>
        </w:rPr>
        <w:t>statless</w:t>
      </w:r>
      <w:proofErr w:type="spellEnd"/>
      <w:r w:rsidRPr="00CC2E0C">
        <w:rPr>
          <w:rFonts w:asciiTheme="majorHAnsi" w:eastAsiaTheme="minorEastAsia" w:hAnsiTheme="majorHAnsi" w:cstheme="majorHAnsi"/>
          <w:b/>
          <w:bCs/>
        </w:rPr>
        <w:t xml:space="preserve"> by</w:t>
      </w:r>
      <w:r w:rsidRPr="00CC2E0C">
        <w:rPr>
          <w:rFonts w:asciiTheme="majorHAnsi" w:eastAsiaTheme="minorEastAsia" w:hAnsiTheme="majorHAnsi" w:cstheme="majorHAnsi"/>
        </w:rPr>
        <w:t xml:space="preserve"> nature</w:t>
      </w:r>
    </w:p>
    <w:p w14:paraId="6EF2D491" w14:textId="7529CF1C" w:rsidR="00AA2B34" w:rsidRPr="00CC2E0C" w:rsidRDefault="00AA2B34" w:rsidP="00353F79">
      <w:pPr>
        <w:pStyle w:val="ListParagraph"/>
        <w:numPr>
          <w:ilvl w:val="2"/>
          <w:numId w:val="1"/>
        </w:numPr>
        <w:rPr>
          <w:rFonts w:asciiTheme="majorHAnsi" w:eastAsiaTheme="minorEastAsia" w:hAnsiTheme="majorHAnsi" w:cstheme="majorHAnsi"/>
        </w:rPr>
      </w:pPr>
      <w:proofErr w:type="spellStart"/>
      <w:r w:rsidRPr="00CC2E0C">
        <w:rPr>
          <w:rFonts w:asciiTheme="majorHAnsi" w:eastAsiaTheme="minorEastAsia" w:hAnsiTheme="majorHAnsi" w:cstheme="majorHAnsi"/>
        </w:rPr>
        <w:t>Encyption</w:t>
      </w:r>
      <w:proofErr w:type="spellEnd"/>
      <w:r w:rsidRPr="00CC2E0C">
        <w:rPr>
          <w:rFonts w:asciiTheme="majorHAnsi" w:eastAsiaTheme="minorEastAsia" w:hAnsiTheme="majorHAnsi" w:cstheme="majorHAnsi"/>
        </w:rPr>
        <w:t xml:space="preserve"> helpers make your lambda function more </w:t>
      </w:r>
      <w:proofErr w:type="spellStart"/>
      <w:proofErr w:type="gramStart"/>
      <w:r w:rsidRPr="00CC2E0C">
        <w:rPr>
          <w:rFonts w:asciiTheme="majorHAnsi" w:eastAsiaTheme="minorEastAsia" w:hAnsiTheme="majorHAnsi" w:cstheme="majorHAnsi"/>
        </w:rPr>
        <w:t>secure,by</w:t>
      </w:r>
      <w:proofErr w:type="spellEnd"/>
      <w:proofErr w:type="gramEnd"/>
      <w:r w:rsidRPr="00CC2E0C">
        <w:rPr>
          <w:rFonts w:asciiTheme="majorHAnsi" w:eastAsiaTheme="minorEastAsia" w:hAnsiTheme="majorHAnsi" w:cstheme="majorHAnsi"/>
        </w:rPr>
        <w:t xml:space="preserve"> </w:t>
      </w:r>
      <w:proofErr w:type="spellStart"/>
      <w:r w:rsidRPr="00CC2E0C">
        <w:rPr>
          <w:rFonts w:asciiTheme="majorHAnsi" w:eastAsiaTheme="minorEastAsia" w:hAnsiTheme="majorHAnsi" w:cstheme="majorHAnsi"/>
        </w:rPr>
        <w:t>ecnprinting</w:t>
      </w:r>
      <w:proofErr w:type="spellEnd"/>
      <w:r w:rsidRPr="00CC2E0C">
        <w:rPr>
          <w:rFonts w:asciiTheme="majorHAnsi" w:eastAsiaTheme="minorEastAsia" w:hAnsiTheme="majorHAnsi" w:cstheme="majorHAnsi"/>
        </w:rPr>
        <w:t xml:space="preserve"> </w:t>
      </w:r>
      <w:proofErr w:type="spellStart"/>
      <w:r w:rsidRPr="00CC2E0C">
        <w:rPr>
          <w:rFonts w:asciiTheme="majorHAnsi" w:eastAsiaTheme="minorEastAsia" w:hAnsiTheme="majorHAnsi" w:cstheme="majorHAnsi"/>
        </w:rPr>
        <w:t>evniroment</w:t>
      </w:r>
      <w:proofErr w:type="spellEnd"/>
      <w:r w:rsidRPr="00CC2E0C">
        <w:rPr>
          <w:rFonts w:asciiTheme="majorHAnsi" w:eastAsiaTheme="minorEastAsia" w:hAnsiTheme="majorHAnsi" w:cstheme="majorHAnsi"/>
        </w:rPr>
        <w:t xml:space="preserve"> variable before they are sent to lambda</w:t>
      </w:r>
    </w:p>
    <w:p w14:paraId="5FFB6B11" w14:textId="098A0266" w:rsidR="00AA2B34" w:rsidRPr="00CC2E0C" w:rsidRDefault="00AA2B34" w:rsidP="00353F79">
      <w:pPr>
        <w:pStyle w:val="ListParagraph"/>
        <w:numPr>
          <w:ilvl w:val="2"/>
          <w:numId w:val="1"/>
        </w:numPr>
        <w:rPr>
          <w:rFonts w:asciiTheme="majorHAnsi" w:eastAsiaTheme="minorEastAsia" w:hAnsiTheme="majorHAnsi" w:cstheme="majorHAnsi"/>
        </w:rPr>
      </w:pPr>
      <w:r w:rsidRPr="00CC2E0C">
        <w:rPr>
          <w:rFonts w:asciiTheme="majorHAnsi" w:eastAsiaTheme="minorEastAsia" w:hAnsiTheme="majorHAnsi" w:cstheme="majorHAnsi"/>
        </w:rPr>
        <w:t xml:space="preserve">Lambda key configuration allows you to have your lambda functions use and </w:t>
      </w:r>
      <w:proofErr w:type="spellStart"/>
      <w:r w:rsidRPr="00CC2E0C">
        <w:rPr>
          <w:rFonts w:asciiTheme="majorHAnsi" w:eastAsiaTheme="minorEastAsia" w:hAnsiTheme="majorHAnsi" w:cstheme="majorHAnsi"/>
        </w:rPr>
        <w:t>ecnpytion</w:t>
      </w:r>
      <w:proofErr w:type="spellEnd"/>
      <w:r w:rsidRPr="00CC2E0C">
        <w:rPr>
          <w:rFonts w:asciiTheme="majorHAnsi" w:eastAsiaTheme="minorEastAsia" w:hAnsiTheme="majorHAnsi" w:cstheme="majorHAnsi"/>
        </w:rPr>
        <w:t xml:space="preserve"> </w:t>
      </w:r>
      <w:proofErr w:type="spellStart"/>
      <w:r w:rsidRPr="00CC2E0C">
        <w:rPr>
          <w:rFonts w:asciiTheme="majorHAnsi" w:eastAsiaTheme="minorEastAsia" w:hAnsiTheme="majorHAnsi" w:cstheme="majorHAnsi"/>
        </w:rPr>
        <w:t>key.AWS</w:t>
      </w:r>
      <w:proofErr w:type="spellEnd"/>
      <w:r w:rsidRPr="00CC2E0C">
        <w:rPr>
          <w:rFonts w:asciiTheme="majorHAnsi" w:eastAsiaTheme="minorEastAsia" w:hAnsiTheme="majorHAnsi" w:cstheme="majorHAnsi"/>
        </w:rPr>
        <w:t xml:space="preserve"> KMS</w:t>
      </w:r>
    </w:p>
    <w:p w14:paraId="0E8AB5DC" w14:textId="1E3AF5AA" w:rsidR="00AA2B34" w:rsidRPr="00CC2E0C" w:rsidRDefault="00AA2B34" w:rsidP="00353F79">
      <w:pPr>
        <w:pStyle w:val="ListParagraph"/>
        <w:numPr>
          <w:ilvl w:val="2"/>
          <w:numId w:val="1"/>
        </w:numPr>
        <w:rPr>
          <w:rFonts w:asciiTheme="majorHAnsi" w:eastAsiaTheme="minorEastAsia" w:hAnsiTheme="majorHAnsi" w:cstheme="majorHAnsi"/>
        </w:rPr>
      </w:pPr>
      <w:r w:rsidRPr="00CC2E0C">
        <w:rPr>
          <w:rFonts w:asciiTheme="majorHAnsi" w:eastAsiaTheme="minorEastAsia" w:hAnsiTheme="majorHAnsi" w:cstheme="majorHAnsi"/>
        </w:rPr>
        <w:t xml:space="preserve">Lambda layers are used to package common code such as </w:t>
      </w:r>
      <w:proofErr w:type="spellStart"/>
      <w:proofErr w:type="gramStart"/>
      <w:r w:rsidRPr="00CC2E0C">
        <w:rPr>
          <w:rFonts w:asciiTheme="majorHAnsi" w:eastAsiaTheme="minorEastAsia" w:hAnsiTheme="majorHAnsi" w:cstheme="majorHAnsi"/>
        </w:rPr>
        <w:t>libriareis,fongiraution</w:t>
      </w:r>
      <w:proofErr w:type="spellEnd"/>
      <w:proofErr w:type="gramEnd"/>
      <w:r w:rsidRPr="00CC2E0C">
        <w:rPr>
          <w:rFonts w:asciiTheme="majorHAnsi" w:eastAsiaTheme="minorEastAsia" w:hAnsiTheme="majorHAnsi" w:cstheme="majorHAnsi"/>
        </w:rPr>
        <w:t xml:space="preserve"> files or custom runtime images.</w:t>
      </w:r>
    </w:p>
    <w:p w14:paraId="56EF3726" w14:textId="6F9DCDB5" w:rsidR="00AA2B34" w:rsidRPr="00CC2E0C" w:rsidRDefault="00AA2B34" w:rsidP="00353F79">
      <w:pPr>
        <w:pStyle w:val="ListParagraph"/>
        <w:numPr>
          <w:ilvl w:val="2"/>
          <w:numId w:val="1"/>
        </w:numPr>
        <w:rPr>
          <w:rFonts w:asciiTheme="majorHAnsi" w:eastAsiaTheme="minorEastAsia" w:hAnsiTheme="majorHAnsi" w:cstheme="majorHAnsi"/>
        </w:rPr>
      </w:pPr>
      <w:r w:rsidRPr="00CC2E0C">
        <w:rPr>
          <w:rFonts w:asciiTheme="majorHAnsi" w:eastAsiaTheme="minorEastAsia" w:hAnsiTheme="majorHAnsi" w:cstheme="majorHAnsi"/>
        </w:rPr>
        <w:t xml:space="preserve">Lambda </w:t>
      </w:r>
      <w:proofErr w:type="spellStart"/>
      <w:r w:rsidRPr="00CC2E0C">
        <w:rPr>
          <w:rFonts w:asciiTheme="majorHAnsi" w:eastAsiaTheme="minorEastAsia" w:hAnsiTheme="majorHAnsi" w:cstheme="majorHAnsi"/>
        </w:rPr>
        <w:t>aliasesa</w:t>
      </w:r>
      <w:proofErr w:type="spellEnd"/>
      <w:r w:rsidRPr="00CC2E0C">
        <w:rPr>
          <w:rFonts w:asciiTheme="majorHAnsi" w:eastAsiaTheme="minorEastAsia" w:hAnsiTheme="majorHAnsi" w:cstheme="majorHAnsi"/>
        </w:rPr>
        <w:t xml:space="preserve"> are used to refer to a specific version of your lambda </w:t>
      </w:r>
      <w:proofErr w:type="gramStart"/>
      <w:r w:rsidRPr="00CC2E0C">
        <w:rPr>
          <w:rFonts w:asciiTheme="majorHAnsi" w:eastAsiaTheme="minorEastAsia" w:hAnsiTheme="majorHAnsi" w:cstheme="majorHAnsi"/>
        </w:rPr>
        <w:t>function(</w:t>
      </w:r>
      <w:proofErr w:type="gramEnd"/>
      <w:r w:rsidRPr="00CC2E0C">
        <w:rPr>
          <w:rFonts w:asciiTheme="majorHAnsi" w:eastAsiaTheme="minorEastAsia" w:hAnsiTheme="majorHAnsi" w:cstheme="majorHAnsi"/>
        </w:rPr>
        <w:t>you have to deploy new code to create a new version)</w:t>
      </w:r>
    </w:p>
    <w:p w14:paraId="76DE0943" w14:textId="6C450984" w:rsidR="00F31B08" w:rsidRPr="00CC2E0C" w:rsidRDefault="00F31B08" w:rsidP="00F31B08">
      <w:pPr>
        <w:pStyle w:val="ListParagraph"/>
        <w:numPr>
          <w:ilvl w:val="0"/>
          <w:numId w:val="1"/>
        </w:numPr>
        <w:rPr>
          <w:rFonts w:asciiTheme="majorHAnsi" w:eastAsiaTheme="minorEastAsia" w:hAnsiTheme="majorHAnsi" w:cstheme="majorHAnsi"/>
        </w:rPr>
      </w:pPr>
      <w:r w:rsidRPr="00CC2E0C">
        <w:rPr>
          <w:rFonts w:asciiTheme="majorHAnsi" w:eastAsiaTheme="minorEastAsia" w:hAnsiTheme="majorHAnsi" w:cstheme="majorHAnsi"/>
          <w:b/>
          <w:bCs/>
        </w:rPr>
        <w:t>AWS Backup</w:t>
      </w:r>
      <w:r w:rsidRPr="00CC2E0C">
        <w:rPr>
          <w:rFonts w:asciiTheme="majorHAnsi" w:eastAsiaTheme="minorEastAsia" w:hAnsiTheme="majorHAnsi" w:cstheme="majorHAnsi"/>
        </w:rPr>
        <w:t xml:space="preserve"> is a centralized backup service that makes it easy and cost-effective for you to </w:t>
      </w:r>
      <w:proofErr w:type="spellStart"/>
      <w:r w:rsidRPr="00CC2E0C">
        <w:rPr>
          <w:rFonts w:asciiTheme="majorHAnsi" w:eastAsiaTheme="minorEastAsia" w:hAnsiTheme="majorHAnsi" w:cstheme="majorHAnsi"/>
        </w:rPr>
        <w:t>backup</w:t>
      </w:r>
      <w:proofErr w:type="spellEnd"/>
      <w:r w:rsidRPr="00CC2E0C">
        <w:rPr>
          <w:rFonts w:asciiTheme="majorHAnsi" w:eastAsiaTheme="minorEastAsia" w:hAnsiTheme="majorHAnsi" w:cstheme="majorHAnsi"/>
        </w:rPr>
        <w:t xml:space="preserve"> your application data across AWS services in the AWS Cloud, helping you meet your business and regulatory backup compliance requirements. AWS Backup makes protecting your AWS storage volumes, databases, and file systems simple by providing a central place where you can configure and audit the AWS resources you want to backup, automate backup scheduling, set retention policies, and monitor all recent backup and restore activity.</w:t>
      </w:r>
    </w:p>
    <w:p w14:paraId="2F8B0C1C" w14:textId="375F618A" w:rsidR="00F31B08" w:rsidRPr="00CC2E0C" w:rsidRDefault="00F31B08" w:rsidP="00F31B08">
      <w:pPr>
        <w:pStyle w:val="ListParagraph"/>
        <w:numPr>
          <w:ilvl w:val="0"/>
          <w:numId w:val="1"/>
        </w:numPr>
        <w:rPr>
          <w:rFonts w:asciiTheme="majorHAnsi" w:eastAsiaTheme="minorEastAsia" w:hAnsiTheme="majorHAnsi" w:cstheme="majorHAnsi"/>
        </w:rPr>
      </w:pPr>
      <w:r w:rsidRPr="00CC2E0C">
        <w:rPr>
          <w:rFonts w:asciiTheme="majorHAnsi" w:eastAsiaTheme="minorEastAsia" w:hAnsiTheme="majorHAnsi" w:cstheme="majorHAnsi"/>
          <w:b/>
          <w:bCs/>
        </w:rPr>
        <w:lastRenderedPageBreak/>
        <w:t>AWS App Mesh</w:t>
      </w:r>
      <w:r w:rsidRPr="00CC2E0C">
        <w:rPr>
          <w:rFonts w:asciiTheme="majorHAnsi" w:eastAsiaTheme="minorEastAsia" w:hAnsiTheme="majorHAnsi" w:cstheme="majorHAnsi"/>
        </w:rPr>
        <w:t xml:space="preserve"> is just a service mesh that provides application-level networking to make it easy for your services to communicate with each other across multiple types of compute infrastructure.</w:t>
      </w:r>
    </w:p>
    <w:p w14:paraId="612DAC3E" w14:textId="4C77C114" w:rsidR="00F31B08" w:rsidRPr="00CC2E0C" w:rsidRDefault="00F31B08" w:rsidP="00F31B08">
      <w:pPr>
        <w:pStyle w:val="ListParagraph"/>
        <w:numPr>
          <w:ilvl w:val="0"/>
          <w:numId w:val="1"/>
        </w:numPr>
        <w:rPr>
          <w:rFonts w:asciiTheme="majorHAnsi" w:eastAsiaTheme="minorEastAsia" w:hAnsiTheme="majorHAnsi" w:cstheme="majorHAnsi"/>
        </w:rPr>
      </w:pPr>
      <w:r w:rsidRPr="00CC2E0C">
        <w:rPr>
          <w:rFonts w:asciiTheme="majorHAnsi" w:eastAsiaTheme="minorEastAsia" w:hAnsiTheme="majorHAnsi" w:cstheme="majorHAnsi"/>
          <w:b/>
          <w:bCs/>
        </w:rPr>
        <w:t>AWS Cloud Map</w:t>
      </w:r>
      <w:r w:rsidRPr="00CC2E0C">
        <w:rPr>
          <w:rFonts w:asciiTheme="majorHAnsi" w:eastAsiaTheme="minorEastAsia" w:hAnsiTheme="majorHAnsi" w:cstheme="majorHAnsi"/>
        </w:rPr>
        <w:t xml:space="preserve"> is simply a cloud resource discovery service that enables you to name your application resources with custom names and automatically update the locations of your dynamically changing resources.</w:t>
      </w:r>
    </w:p>
    <w:p w14:paraId="47A2F5A2" w14:textId="10E74DE7" w:rsidR="00DA602B" w:rsidRPr="00CC2E0C" w:rsidRDefault="009865D4" w:rsidP="00F31B08">
      <w:pPr>
        <w:pStyle w:val="ListParagraph"/>
        <w:numPr>
          <w:ilvl w:val="0"/>
          <w:numId w:val="1"/>
        </w:numPr>
        <w:rPr>
          <w:rFonts w:asciiTheme="majorHAnsi" w:eastAsiaTheme="minorEastAsia" w:hAnsiTheme="majorHAnsi" w:cstheme="majorHAnsi"/>
        </w:rPr>
      </w:pPr>
      <w:r w:rsidRPr="00CC2E0C">
        <w:rPr>
          <w:rFonts w:asciiTheme="majorHAnsi" w:hAnsiTheme="majorHAnsi" w:cstheme="majorHAnsi"/>
          <w:b/>
          <w:bCs/>
          <w:color w:val="333333"/>
          <w:shd w:val="clear" w:color="auto" w:fill="FFFFFF"/>
        </w:rPr>
        <w:t xml:space="preserve">Amazon </w:t>
      </w:r>
      <w:proofErr w:type="spellStart"/>
      <w:r w:rsidRPr="00CC2E0C">
        <w:rPr>
          <w:rFonts w:asciiTheme="majorHAnsi" w:hAnsiTheme="majorHAnsi" w:cstheme="majorHAnsi"/>
          <w:b/>
          <w:bCs/>
          <w:color w:val="333333"/>
          <w:shd w:val="clear" w:color="auto" w:fill="FFFFFF"/>
        </w:rPr>
        <w:t>ElastiCache</w:t>
      </w:r>
      <w:proofErr w:type="spellEnd"/>
      <w:r w:rsidRPr="00CC2E0C">
        <w:rPr>
          <w:rFonts w:asciiTheme="majorHAnsi" w:hAnsiTheme="majorHAnsi" w:cstheme="majorHAnsi"/>
          <w:color w:val="333333"/>
          <w:shd w:val="clear" w:color="auto" w:fill="FFFFFF"/>
        </w:rPr>
        <w:t xml:space="preserve"> is a fully managed, in-memory caching service supporting flexible, real-time use cases. You can use </w:t>
      </w:r>
      <w:proofErr w:type="spellStart"/>
      <w:r w:rsidRPr="00CC2E0C">
        <w:rPr>
          <w:rFonts w:asciiTheme="majorHAnsi" w:hAnsiTheme="majorHAnsi" w:cstheme="majorHAnsi"/>
          <w:color w:val="333333"/>
          <w:shd w:val="clear" w:color="auto" w:fill="FFFFFF"/>
        </w:rPr>
        <w:t>ElastiCache</w:t>
      </w:r>
      <w:proofErr w:type="spellEnd"/>
      <w:r w:rsidRPr="00CC2E0C">
        <w:rPr>
          <w:rFonts w:asciiTheme="majorHAnsi" w:hAnsiTheme="majorHAnsi" w:cstheme="majorHAnsi"/>
          <w:color w:val="333333"/>
          <w:shd w:val="clear" w:color="auto" w:fill="FFFFFF"/>
        </w:rPr>
        <w:t xml:space="preserve"> for </w:t>
      </w:r>
      <w:hyperlink r:id="rId7" w:history="1">
        <w:r w:rsidRPr="00CC2E0C">
          <w:rPr>
            <w:rStyle w:val="Hyperlink"/>
            <w:rFonts w:asciiTheme="majorHAnsi" w:hAnsiTheme="majorHAnsi" w:cstheme="majorHAnsi"/>
            <w:color w:val="007EB9"/>
            <w:u w:val="none"/>
            <w:shd w:val="clear" w:color="auto" w:fill="FFFFFF"/>
          </w:rPr>
          <w:t>caching</w:t>
        </w:r>
      </w:hyperlink>
      <w:r w:rsidRPr="00CC2E0C">
        <w:rPr>
          <w:rFonts w:asciiTheme="majorHAnsi" w:hAnsiTheme="majorHAnsi" w:cstheme="majorHAnsi"/>
          <w:color w:val="333333"/>
          <w:shd w:val="clear" w:color="auto" w:fill="FFFFFF"/>
        </w:rPr>
        <w:t>, which accelerates application and database performance, or as a primary data store for use cases that don</w:t>
      </w:r>
      <w:r w:rsidR="00E64EAF" w:rsidRPr="00CC2E0C">
        <w:rPr>
          <w:rFonts w:asciiTheme="majorHAnsi" w:hAnsiTheme="majorHAnsi" w:cstheme="majorHAnsi"/>
          <w:color w:val="333333"/>
          <w:shd w:val="clear" w:color="auto" w:fill="FFFFFF"/>
        </w:rPr>
        <w:t>’</w:t>
      </w:r>
      <w:r w:rsidRPr="00CC2E0C">
        <w:rPr>
          <w:rFonts w:asciiTheme="majorHAnsi" w:hAnsiTheme="majorHAnsi" w:cstheme="majorHAnsi"/>
          <w:color w:val="333333"/>
          <w:shd w:val="clear" w:color="auto" w:fill="FFFFFF"/>
        </w:rPr>
        <w:t xml:space="preserve">t require durability like session stores, gaming leaderboards, streaming, and analytics. </w:t>
      </w:r>
      <w:proofErr w:type="spellStart"/>
      <w:r w:rsidRPr="00CC2E0C">
        <w:rPr>
          <w:rFonts w:asciiTheme="majorHAnsi" w:hAnsiTheme="majorHAnsi" w:cstheme="majorHAnsi"/>
          <w:color w:val="333333"/>
          <w:shd w:val="clear" w:color="auto" w:fill="FFFFFF"/>
        </w:rPr>
        <w:t>ElastiCache</w:t>
      </w:r>
      <w:proofErr w:type="spellEnd"/>
      <w:r w:rsidRPr="00CC2E0C">
        <w:rPr>
          <w:rFonts w:asciiTheme="majorHAnsi" w:hAnsiTheme="majorHAnsi" w:cstheme="majorHAnsi"/>
          <w:color w:val="333333"/>
          <w:shd w:val="clear" w:color="auto" w:fill="FFFFFF"/>
        </w:rPr>
        <w:t xml:space="preserve"> is compatible with Redis and Memcached.</w:t>
      </w:r>
    </w:p>
    <w:p w14:paraId="2936F38F" w14:textId="1E286E22" w:rsidR="009865D4" w:rsidRPr="00B956BE" w:rsidRDefault="00DA602B" w:rsidP="00F31B08">
      <w:pPr>
        <w:pStyle w:val="ListParagraph"/>
        <w:numPr>
          <w:ilvl w:val="0"/>
          <w:numId w:val="1"/>
        </w:numPr>
        <w:rPr>
          <w:rFonts w:asciiTheme="majorHAnsi" w:eastAsiaTheme="minorEastAsia" w:hAnsiTheme="majorHAnsi" w:cstheme="majorHAnsi"/>
          <w:b/>
          <w:bCs/>
        </w:rPr>
      </w:pPr>
      <w:r w:rsidRPr="00CC2E0C">
        <w:rPr>
          <w:rFonts w:asciiTheme="majorHAnsi" w:hAnsiTheme="majorHAnsi" w:cstheme="majorHAnsi"/>
          <w:b/>
          <w:bCs/>
          <w:color w:val="333333"/>
          <w:shd w:val="clear" w:color="auto" w:fill="FFFFFF"/>
        </w:rPr>
        <w:t>An Elastic Fabric Adapter (EFA)</w:t>
      </w:r>
      <w:r w:rsidRPr="00CC2E0C">
        <w:rPr>
          <w:rFonts w:asciiTheme="majorHAnsi" w:hAnsiTheme="majorHAnsi" w:cstheme="majorHAnsi"/>
          <w:color w:val="333333"/>
          <w:shd w:val="clear" w:color="auto" w:fill="FFFFFF"/>
        </w:rPr>
        <w:t xml:space="preserve"> is a network device that you can attach to your Amazon EC2 instance to accelerate High Performance Computing (HPC) and machine learning applications. EFA enables you to achieve the application performance of an on-premises HPC cluster, with the scalability, flexibility, and elasticity provided by the AWS Cloud.</w:t>
      </w:r>
      <w:r w:rsidR="009865D4" w:rsidRPr="00CC2E0C">
        <w:rPr>
          <w:rFonts w:asciiTheme="majorHAnsi" w:hAnsiTheme="majorHAnsi" w:cstheme="majorHAnsi"/>
          <w:color w:val="333333"/>
          <w:shd w:val="clear" w:color="auto" w:fill="FFFFFF"/>
        </w:rPr>
        <w:t> </w:t>
      </w:r>
      <w:r w:rsidR="00B956BE">
        <w:rPr>
          <w:rFonts w:asciiTheme="majorHAnsi" w:hAnsiTheme="majorHAnsi" w:cstheme="majorHAnsi"/>
          <w:color w:val="333333"/>
          <w:shd w:val="clear" w:color="auto" w:fill="FFFFFF"/>
        </w:rPr>
        <w:t>(</w:t>
      </w:r>
      <w:proofErr w:type="spellStart"/>
      <w:proofErr w:type="gramStart"/>
      <w:r w:rsidR="00B956BE" w:rsidRPr="00B956BE">
        <w:rPr>
          <w:rFonts w:asciiTheme="majorHAnsi" w:hAnsiTheme="majorHAnsi" w:cstheme="majorHAnsi"/>
          <w:b/>
          <w:bCs/>
          <w:color w:val="333333"/>
          <w:shd w:val="clear" w:color="auto" w:fill="FFFFFF"/>
        </w:rPr>
        <w:t>os</w:t>
      </w:r>
      <w:proofErr w:type="spellEnd"/>
      <w:proofErr w:type="gramEnd"/>
      <w:r w:rsidR="00B956BE" w:rsidRPr="00B956BE">
        <w:rPr>
          <w:rFonts w:asciiTheme="majorHAnsi" w:hAnsiTheme="majorHAnsi" w:cstheme="majorHAnsi"/>
          <w:b/>
          <w:bCs/>
          <w:color w:val="333333"/>
          <w:shd w:val="clear" w:color="auto" w:fill="FFFFFF"/>
        </w:rPr>
        <w:t xml:space="preserve">-bypass </w:t>
      </w:r>
      <w:proofErr w:type="spellStart"/>
      <w:r w:rsidR="00B956BE" w:rsidRPr="00B956BE">
        <w:rPr>
          <w:rFonts w:asciiTheme="majorHAnsi" w:hAnsiTheme="majorHAnsi" w:cstheme="majorHAnsi"/>
          <w:b/>
          <w:bCs/>
          <w:color w:val="333333"/>
          <w:shd w:val="clear" w:color="auto" w:fill="FFFFFF"/>
        </w:rPr>
        <w:t>capabilietes</w:t>
      </w:r>
      <w:proofErr w:type="spellEnd"/>
      <w:r w:rsidR="00B956BE" w:rsidRPr="00B956BE">
        <w:rPr>
          <w:rFonts w:asciiTheme="majorHAnsi" w:hAnsiTheme="majorHAnsi" w:cstheme="majorHAnsi"/>
          <w:b/>
          <w:bCs/>
          <w:color w:val="333333"/>
          <w:shd w:val="clear" w:color="auto" w:fill="FFFFFF"/>
        </w:rPr>
        <w:t xml:space="preserve"> are not supported on windows instances)</w:t>
      </w:r>
    </w:p>
    <w:p w14:paraId="040D1A3D" w14:textId="053CE59D" w:rsidR="00A70CB9" w:rsidRPr="00CC2E0C" w:rsidRDefault="00A70CB9" w:rsidP="00A70CB9">
      <w:pPr>
        <w:pStyle w:val="ListParagraph"/>
        <w:numPr>
          <w:ilvl w:val="1"/>
          <w:numId w:val="1"/>
        </w:numPr>
        <w:jc w:val="both"/>
        <w:rPr>
          <w:rFonts w:asciiTheme="majorHAnsi" w:hAnsiTheme="majorHAnsi" w:cstheme="majorHAnsi"/>
        </w:rPr>
      </w:pPr>
      <w:r w:rsidRPr="00CC2E0C">
        <w:rPr>
          <w:rFonts w:asciiTheme="majorHAnsi" w:hAnsiTheme="majorHAnsi" w:cstheme="majorHAnsi"/>
        </w:rPr>
        <w:t xml:space="preserve">Enables you to run applications requiring high levels of inter-node communications at scale on AWS through its custom-built operating system (OS) bypass hardware interface </w:t>
      </w:r>
    </w:p>
    <w:p w14:paraId="78ECBFBC" w14:textId="6EFA274A" w:rsidR="00DA602B" w:rsidRPr="00CC2E0C" w:rsidRDefault="00DA602B" w:rsidP="00DA602B">
      <w:pPr>
        <w:pStyle w:val="ListParagraph"/>
        <w:numPr>
          <w:ilvl w:val="1"/>
          <w:numId w:val="1"/>
        </w:numPr>
        <w:rPr>
          <w:rFonts w:asciiTheme="majorHAnsi" w:eastAsiaTheme="minorEastAsia" w:hAnsiTheme="majorHAnsi" w:cstheme="majorHAnsi"/>
        </w:rPr>
      </w:pPr>
      <w:r w:rsidRPr="00CC2E0C">
        <w:rPr>
          <w:rFonts w:asciiTheme="majorHAnsi" w:hAnsiTheme="majorHAnsi" w:cstheme="majorHAnsi"/>
          <w:b/>
          <w:bCs/>
          <w:color w:val="333333"/>
          <w:shd w:val="clear" w:color="auto" w:fill="FFFFFF"/>
        </w:rPr>
        <w:t>Elastic Network</w:t>
      </w:r>
      <w:r w:rsidR="00374311" w:rsidRPr="00CC2E0C">
        <w:rPr>
          <w:rFonts w:asciiTheme="majorHAnsi" w:hAnsiTheme="majorHAnsi" w:cstheme="majorHAnsi"/>
          <w:b/>
          <w:bCs/>
          <w:color w:val="333333"/>
          <w:shd w:val="clear" w:color="auto" w:fill="FFFFFF"/>
        </w:rPr>
        <w:t xml:space="preserve"> </w:t>
      </w:r>
      <w:proofErr w:type="gramStart"/>
      <w:r w:rsidR="00374311" w:rsidRPr="00CC2E0C">
        <w:rPr>
          <w:rFonts w:asciiTheme="majorHAnsi" w:hAnsiTheme="majorHAnsi" w:cstheme="majorHAnsi"/>
          <w:b/>
          <w:bCs/>
          <w:color w:val="333333"/>
          <w:shd w:val="clear" w:color="auto" w:fill="FFFFFF"/>
        </w:rPr>
        <w:t>Adapter</w:t>
      </w:r>
      <w:r w:rsidRPr="00CC2E0C">
        <w:rPr>
          <w:rFonts w:asciiTheme="majorHAnsi" w:hAnsiTheme="majorHAnsi" w:cstheme="majorHAnsi"/>
          <w:b/>
          <w:bCs/>
          <w:color w:val="333333"/>
          <w:shd w:val="clear" w:color="auto" w:fill="FFFFFF"/>
        </w:rPr>
        <w:t xml:space="preserve"> </w:t>
      </w:r>
      <w:r w:rsidRPr="00CC2E0C">
        <w:rPr>
          <w:rFonts w:asciiTheme="majorHAnsi" w:hAnsiTheme="majorHAnsi" w:cstheme="majorHAnsi"/>
          <w:color w:val="333333"/>
          <w:shd w:val="clear" w:color="auto" w:fill="FFFFFF"/>
        </w:rPr>
        <w:t xml:space="preserve"> same</w:t>
      </w:r>
      <w:proofErr w:type="gramEnd"/>
      <w:r w:rsidRPr="00CC2E0C">
        <w:rPr>
          <w:rFonts w:asciiTheme="majorHAnsi" w:hAnsiTheme="majorHAnsi" w:cstheme="majorHAnsi"/>
          <w:color w:val="333333"/>
          <w:shd w:val="clear" w:color="auto" w:fill="FFFFFF"/>
        </w:rPr>
        <w:t xml:space="preserve"> without OS-bypass capabilities</w:t>
      </w:r>
    </w:p>
    <w:p w14:paraId="78E5B82A" w14:textId="4129DD60" w:rsidR="00DA602B" w:rsidRPr="00CC2E0C" w:rsidRDefault="00374311" w:rsidP="00DA602B">
      <w:pPr>
        <w:pStyle w:val="ListParagraph"/>
        <w:numPr>
          <w:ilvl w:val="1"/>
          <w:numId w:val="1"/>
        </w:numPr>
        <w:rPr>
          <w:rFonts w:asciiTheme="majorHAnsi" w:eastAsiaTheme="minorEastAsia" w:hAnsiTheme="majorHAnsi" w:cstheme="majorHAnsi"/>
        </w:rPr>
      </w:pPr>
      <w:r w:rsidRPr="00CC2E0C">
        <w:rPr>
          <w:rFonts w:asciiTheme="majorHAnsi" w:eastAsiaTheme="minorEastAsia" w:hAnsiTheme="majorHAnsi" w:cstheme="majorHAnsi"/>
          <w:b/>
          <w:bCs/>
        </w:rPr>
        <w:t>Elastic Network Interface</w:t>
      </w:r>
      <w:r w:rsidRPr="00CC2E0C">
        <w:rPr>
          <w:rFonts w:asciiTheme="majorHAnsi" w:eastAsiaTheme="minorEastAsia" w:hAnsiTheme="majorHAnsi" w:cstheme="majorHAnsi"/>
        </w:rPr>
        <w:t xml:space="preserve"> is just a logical network card</w:t>
      </w:r>
    </w:p>
    <w:p w14:paraId="7E1E85A3" w14:textId="38B41D0D" w:rsidR="00374311" w:rsidRPr="00CC2E0C" w:rsidRDefault="00374311" w:rsidP="00DA602B">
      <w:pPr>
        <w:pStyle w:val="ListParagraph"/>
        <w:numPr>
          <w:ilvl w:val="1"/>
          <w:numId w:val="1"/>
        </w:numPr>
        <w:rPr>
          <w:rFonts w:asciiTheme="majorHAnsi" w:eastAsiaTheme="minorEastAsia" w:hAnsiTheme="majorHAnsi" w:cstheme="majorHAnsi"/>
        </w:rPr>
      </w:pPr>
      <w:r w:rsidRPr="00CC2E0C">
        <w:rPr>
          <w:rFonts w:asciiTheme="majorHAnsi" w:eastAsiaTheme="minorEastAsia" w:hAnsiTheme="majorHAnsi" w:cstheme="majorHAnsi"/>
          <w:b/>
          <w:bCs/>
        </w:rPr>
        <w:t xml:space="preserve">Private Virtual Interface </w:t>
      </w:r>
      <w:r w:rsidRPr="00CC2E0C">
        <w:rPr>
          <w:rFonts w:asciiTheme="majorHAnsi" w:eastAsiaTheme="minorEastAsia" w:hAnsiTheme="majorHAnsi" w:cstheme="majorHAnsi"/>
        </w:rPr>
        <w:t>just allows you to connect to your VPC resources on your private Ip address or endpoint</w:t>
      </w:r>
    </w:p>
    <w:p w14:paraId="70CB557C" w14:textId="71CC74D1" w:rsidR="00093040" w:rsidRDefault="00093040" w:rsidP="00093040">
      <w:pPr>
        <w:pStyle w:val="ListParagraph"/>
        <w:numPr>
          <w:ilvl w:val="0"/>
          <w:numId w:val="1"/>
        </w:numPr>
        <w:rPr>
          <w:rFonts w:asciiTheme="majorHAnsi" w:eastAsiaTheme="minorEastAsia" w:hAnsiTheme="majorHAnsi" w:cstheme="majorHAnsi"/>
          <w:b/>
          <w:bCs/>
          <w:u w:val="single"/>
        </w:rPr>
      </w:pPr>
      <w:r w:rsidRPr="00CC2E0C">
        <w:rPr>
          <w:rFonts w:asciiTheme="majorHAnsi" w:eastAsiaTheme="minorEastAsia" w:hAnsiTheme="majorHAnsi" w:cstheme="majorHAnsi"/>
          <w:b/>
          <w:bCs/>
          <w:u w:val="single"/>
        </w:rPr>
        <w:t>CloudFront can’t work with Anycast static IP Address</w:t>
      </w:r>
    </w:p>
    <w:p w14:paraId="4BAA67E4" w14:textId="7EDAE571" w:rsidR="00F7657E" w:rsidRPr="00CC2E0C" w:rsidRDefault="00F7657E" w:rsidP="00F7657E">
      <w:pPr>
        <w:pStyle w:val="ListParagraph"/>
        <w:numPr>
          <w:ilvl w:val="1"/>
          <w:numId w:val="1"/>
        </w:numPr>
        <w:rPr>
          <w:rFonts w:asciiTheme="majorHAnsi" w:eastAsiaTheme="minorEastAsia" w:hAnsiTheme="majorHAnsi" w:cstheme="majorHAnsi"/>
          <w:b/>
          <w:bCs/>
          <w:u w:val="single"/>
        </w:rPr>
      </w:pPr>
      <w:proofErr w:type="spellStart"/>
      <w:r>
        <w:rPr>
          <w:rFonts w:asciiTheme="majorHAnsi" w:eastAsiaTheme="minorEastAsia" w:hAnsiTheme="majorHAnsi" w:cstheme="majorHAnsi"/>
          <w:b/>
          <w:bCs/>
          <w:u w:val="single"/>
        </w:rPr>
        <w:t>Cloudfront</w:t>
      </w:r>
      <w:proofErr w:type="spellEnd"/>
      <w:r>
        <w:rPr>
          <w:rFonts w:asciiTheme="majorHAnsi" w:eastAsiaTheme="minorEastAsia" w:hAnsiTheme="majorHAnsi" w:cstheme="majorHAnsi"/>
          <w:b/>
          <w:bCs/>
          <w:u w:val="single"/>
        </w:rPr>
        <w:t xml:space="preserve"> origin can be: s</w:t>
      </w:r>
      <w:proofErr w:type="gramStart"/>
      <w:r>
        <w:rPr>
          <w:rFonts w:asciiTheme="majorHAnsi" w:eastAsiaTheme="minorEastAsia" w:hAnsiTheme="majorHAnsi" w:cstheme="majorHAnsi"/>
          <w:b/>
          <w:bCs/>
          <w:u w:val="single"/>
        </w:rPr>
        <w:t>3,ELB</w:t>
      </w:r>
      <w:proofErr w:type="gramEnd"/>
      <w:r>
        <w:rPr>
          <w:rFonts w:asciiTheme="majorHAnsi" w:eastAsiaTheme="minorEastAsia" w:hAnsiTheme="majorHAnsi" w:cstheme="majorHAnsi"/>
          <w:b/>
          <w:bCs/>
          <w:u w:val="single"/>
        </w:rPr>
        <w:t>,Ec2,lambda@edge for custom code</w:t>
      </w:r>
    </w:p>
    <w:p w14:paraId="57945922" w14:textId="68169E4D" w:rsidR="00624F96" w:rsidRDefault="00624F96" w:rsidP="00093040">
      <w:pPr>
        <w:pStyle w:val="ListParagraph"/>
        <w:numPr>
          <w:ilvl w:val="0"/>
          <w:numId w:val="1"/>
        </w:numPr>
        <w:rPr>
          <w:rFonts w:asciiTheme="majorHAnsi" w:eastAsiaTheme="minorEastAsia" w:hAnsiTheme="majorHAnsi" w:cstheme="majorHAnsi"/>
        </w:rPr>
      </w:pPr>
      <w:proofErr w:type="spellStart"/>
      <w:r w:rsidRPr="00CC2E0C">
        <w:rPr>
          <w:rFonts w:asciiTheme="majorHAnsi" w:eastAsiaTheme="minorEastAsia" w:hAnsiTheme="majorHAnsi" w:cstheme="majorHAnsi"/>
          <w:b/>
          <w:bCs/>
        </w:rPr>
        <w:t>Lambda@Edge</w:t>
      </w:r>
      <w:proofErr w:type="spellEnd"/>
      <w:r w:rsidRPr="00CC2E0C">
        <w:rPr>
          <w:rFonts w:asciiTheme="majorHAnsi" w:eastAsiaTheme="minorEastAsia" w:hAnsiTheme="majorHAnsi" w:cstheme="majorHAnsi"/>
        </w:rPr>
        <w:t xml:space="preserve"> is a feature of Amazon CloudFront that lets you run code closer to users of your application, which improves performance and reduces latency. With </w:t>
      </w:r>
      <w:proofErr w:type="spellStart"/>
      <w:r w:rsidRPr="00CC2E0C">
        <w:rPr>
          <w:rFonts w:asciiTheme="majorHAnsi" w:eastAsiaTheme="minorEastAsia" w:hAnsiTheme="majorHAnsi" w:cstheme="majorHAnsi"/>
        </w:rPr>
        <w:t>Lambda@Edge</w:t>
      </w:r>
      <w:proofErr w:type="spellEnd"/>
      <w:r w:rsidRPr="00CC2E0C">
        <w:rPr>
          <w:rFonts w:asciiTheme="majorHAnsi" w:eastAsiaTheme="minorEastAsia" w:hAnsiTheme="majorHAnsi" w:cstheme="majorHAnsi"/>
        </w:rPr>
        <w:t>, you don’t have to provision or manage infrastructure in multiple locations around the world. You pay only for the compute time you consume – there is no charge when your code is not running.</w:t>
      </w:r>
    </w:p>
    <w:p w14:paraId="46C3D833" w14:textId="0DB6DB9A" w:rsidR="004D6EF8" w:rsidRPr="00CC2E0C" w:rsidRDefault="004D6EF8" w:rsidP="004D6EF8">
      <w:pPr>
        <w:pStyle w:val="ListParagraph"/>
        <w:numPr>
          <w:ilvl w:val="1"/>
          <w:numId w:val="1"/>
        </w:numPr>
        <w:rPr>
          <w:rFonts w:asciiTheme="majorHAnsi" w:eastAsiaTheme="minorEastAsia" w:hAnsiTheme="majorHAnsi" w:cstheme="majorHAnsi"/>
        </w:rPr>
      </w:pPr>
      <w:r>
        <w:rPr>
          <w:rFonts w:asciiTheme="majorHAnsi" w:eastAsiaTheme="minorEastAsia" w:hAnsiTheme="majorHAnsi" w:cstheme="majorHAnsi"/>
          <w:b/>
          <w:bCs/>
        </w:rPr>
        <w:t>Lambda Edge needs to created in one region and then replicated to all regions</w:t>
      </w:r>
    </w:p>
    <w:p w14:paraId="4A16AE4E" w14:textId="344F6F8B" w:rsidR="002B3B05" w:rsidRDefault="002B3B05" w:rsidP="00093040">
      <w:pPr>
        <w:pStyle w:val="ListParagraph"/>
        <w:numPr>
          <w:ilvl w:val="0"/>
          <w:numId w:val="1"/>
        </w:numPr>
        <w:rPr>
          <w:rFonts w:asciiTheme="majorHAnsi" w:eastAsiaTheme="minorEastAsia" w:hAnsiTheme="majorHAnsi" w:cstheme="majorHAnsi"/>
        </w:rPr>
      </w:pPr>
      <w:r w:rsidRPr="00CC2E0C">
        <w:rPr>
          <w:rFonts w:asciiTheme="majorHAnsi" w:eastAsiaTheme="minorEastAsia" w:hAnsiTheme="majorHAnsi" w:cstheme="majorHAnsi"/>
          <w:b/>
          <w:bCs/>
        </w:rPr>
        <w:t>Amazon MQ is a managed message</w:t>
      </w:r>
      <w:r w:rsidRPr="00CC2E0C">
        <w:rPr>
          <w:rFonts w:asciiTheme="majorHAnsi" w:eastAsiaTheme="minorEastAsia" w:hAnsiTheme="majorHAnsi" w:cstheme="majorHAnsi"/>
        </w:rPr>
        <w:t xml:space="preserve"> broker service for Apache ActiveMQ that makes it easy to set up and operate message brokers in the cloud. Connecting your current applications to Amazon MQ is easy because it uses industry-standard APIs and protocols for messaging, including </w:t>
      </w:r>
      <w:r w:rsidRPr="001315E5">
        <w:rPr>
          <w:rFonts w:asciiTheme="majorHAnsi" w:eastAsiaTheme="minorEastAsia" w:hAnsiTheme="majorHAnsi" w:cstheme="majorHAnsi"/>
          <w:b/>
          <w:bCs/>
        </w:rPr>
        <w:t>JMS, NMS, AMQP, STOMP, MQTT, and WebSocket</w:t>
      </w:r>
      <w:r w:rsidRPr="00CC2E0C">
        <w:rPr>
          <w:rFonts w:asciiTheme="majorHAnsi" w:eastAsiaTheme="minorEastAsia" w:hAnsiTheme="majorHAnsi" w:cstheme="majorHAnsi"/>
        </w:rPr>
        <w:t>. Using standards means that in most cases, there’s no need to rewrite any messaging code when you migrate to AWS.</w:t>
      </w:r>
    </w:p>
    <w:p w14:paraId="6676EE87" w14:textId="4102491B" w:rsidR="001315E5" w:rsidRPr="00CC2E0C" w:rsidRDefault="001315E5" w:rsidP="001315E5">
      <w:pPr>
        <w:pStyle w:val="ListParagraph"/>
        <w:numPr>
          <w:ilvl w:val="1"/>
          <w:numId w:val="1"/>
        </w:numPr>
        <w:rPr>
          <w:rFonts w:asciiTheme="majorHAnsi" w:eastAsiaTheme="minorEastAsia" w:hAnsiTheme="majorHAnsi" w:cstheme="majorHAnsi"/>
        </w:rPr>
      </w:pPr>
      <w:r>
        <w:rPr>
          <w:rFonts w:asciiTheme="majorHAnsi" w:eastAsiaTheme="minorEastAsia" w:hAnsiTheme="majorHAnsi" w:cstheme="majorHAnsi"/>
          <w:b/>
          <w:bCs/>
        </w:rPr>
        <w:t xml:space="preserve">JMS </w:t>
      </w:r>
      <w:proofErr w:type="gramStart"/>
      <w:r>
        <w:rPr>
          <w:rFonts w:asciiTheme="majorHAnsi" w:eastAsiaTheme="minorEastAsia" w:hAnsiTheme="majorHAnsi" w:cstheme="majorHAnsi"/>
          <w:b/>
          <w:bCs/>
        </w:rPr>
        <w:t>APIS,AMQP</w:t>
      </w:r>
      <w:proofErr w:type="gramEnd"/>
      <w:r>
        <w:rPr>
          <w:rFonts w:asciiTheme="majorHAnsi" w:eastAsiaTheme="minorEastAsia" w:hAnsiTheme="majorHAnsi" w:cstheme="majorHAnsi"/>
          <w:b/>
          <w:bCs/>
        </w:rPr>
        <w:t>,MQTT</w:t>
      </w:r>
    </w:p>
    <w:p w14:paraId="256844A3" w14:textId="0F6670F4" w:rsidR="002B3B05" w:rsidRDefault="002B3B05" w:rsidP="00093040">
      <w:pPr>
        <w:pStyle w:val="ListParagraph"/>
        <w:numPr>
          <w:ilvl w:val="0"/>
          <w:numId w:val="1"/>
        </w:numPr>
        <w:rPr>
          <w:rFonts w:asciiTheme="majorHAnsi" w:eastAsiaTheme="minorEastAsia" w:hAnsiTheme="majorHAnsi" w:cstheme="majorHAnsi"/>
        </w:rPr>
      </w:pPr>
      <w:r w:rsidRPr="00CC2E0C">
        <w:rPr>
          <w:rFonts w:asciiTheme="majorHAnsi" w:eastAsiaTheme="minorEastAsia" w:hAnsiTheme="majorHAnsi" w:cstheme="majorHAnsi"/>
        </w:rPr>
        <w:t xml:space="preserve">You can use </w:t>
      </w:r>
      <w:r w:rsidRPr="00CC2E0C">
        <w:rPr>
          <w:rFonts w:asciiTheme="majorHAnsi" w:eastAsiaTheme="minorEastAsia" w:hAnsiTheme="majorHAnsi" w:cstheme="majorHAnsi"/>
          <w:b/>
          <w:bCs/>
        </w:rPr>
        <w:t>AWS X-Ray</w:t>
      </w:r>
      <w:r w:rsidRPr="00CC2E0C">
        <w:rPr>
          <w:rFonts w:asciiTheme="majorHAnsi" w:eastAsiaTheme="minorEastAsia" w:hAnsiTheme="majorHAnsi" w:cstheme="majorHAnsi"/>
        </w:rPr>
        <w:t xml:space="preserve"> to trace and analyze user requests as they travel through your Amazon API Gateway APIs to the underlying services. API Gateway supports AWS X-Ray tracing for all API Gateway endpoint types: regional, edge-optimized, and private. You can use AWS X-Ray with Amazon API Gateway in all regions where X-Ray is available.</w:t>
      </w:r>
    </w:p>
    <w:p w14:paraId="680800ED" w14:textId="5BD1B8E7" w:rsidR="006C2572" w:rsidRPr="006C2572" w:rsidRDefault="006C2572" w:rsidP="006C2572">
      <w:pPr>
        <w:pStyle w:val="ListParagraph"/>
        <w:numPr>
          <w:ilvl w:val="1"/>
          <w:numId w:val="1"/>
        </w:numPr>
        <w:rPr>
          <w:rFonts w:asciiTheme="majorHAnsi" w:eastAsiaTheme="minorEastAsia" w:hAnsiTheme="majorHAnsi" w:cstheme="majorHAnsi"/>
          <w:b/>
          <w:bCs/>
        </w:rPr>
      </w:pPr>
      <w:r w:rsidRPr="006C2572">
        <w:rPr>
          <w:rFonts w:asciiTheme="majorHAnsi" w:eastAsiaTheme="minorEastAsia" w:hAnsiTheme="majorHAnsi" w:cstheme="majorHAnsi"/>
          <w:b/>
          <w:bCs/>
        </w:rPr>
        <w:t xml:space="preserve">X-ray </w:t>
      </w:r>
      <w:proofErr w:type="spellStart"/>
      <w:r w:rsidRPr="006C2572">
        <w:rPr>
          <w:rFonts w:asciiTheme="majorHAnsi" w:eastAsiaTheme="minorEastAsia" w:hAnsiTheme="majorHAnsi" w:cstheme="majorHAnsi"/>
          <w:b/>
          <w:bCs/>
        </w:rPr>
        <w:t>colets</w:t>
      </w:r>
      <w:proofErr w:type="spellEnd"/>
      <w:r w:rsidRPr="006C2572">
        <w:rPr>
          <w:rFonts w:asciiTheme="majorHAnsi" w:eastAsiaTheme="minorEastAsia" w:hAnsiTheme="majorHAnsi" w:cstheme="majorHAnsi"/>
          <w:b/>
          <w:bCs/>
        </w:rPr>
        <w:t xml:space="preserve"> </w:t>
      </w:r>
      <w:proofErr w:type="spellStart"/>
      <w:proofErr w:type="gramStart"/>
      <w:r w:rsidRPr="006C2572">
        <w:rPr>
          <w:rFonts w:asciiTheme="majorHAnsi" w:eastAsiaTheme="minorEastAsia" w:hAnsiTheme="majorHAnsi" w:cstheme="majorHAnsi"/>
          <w:b/>
          <w:bCs/>
        </w:rPr>
        <w:t>data,analysis</w:t>
      </w:r>
      <w:proofErr w:type="spellEnd"/>
      <w:proofErr w:type="gramEnd"/>
      <w:r w:rsidRPr="006C2572">
        <w:rPr>
          <w:rFonts w:asciiTheme="majorHAnsi" w:eastAsiaTheme="minorEastAsia" w:hAnsiTheme="majorHAnsi" w:cstheme="majorHAnsi"/>
          <w:b/>
          <w:bCs/>
        </w:rPr>
        <w:t xml:space="preserve"> and debug of microservice app.</w:t>
      </w:r>
    </w:p>
    <w:p w14:paraId="662A2198" w14:textId="63099704" w:rsidR="002B3B05" w:rsidRPr="00CC2E0C" w:rsidRDefault="00DF4750" w:rsidP="00093040">
      <w:pPr>
        <w:pStyle w:val="ListParagraph"/>
        <w:numPr>
          <w:ilvl w:val="0"/>
          <w:numId w:val="1"/>
        </w:numPr>
        <w:rPr>
          <w:rFonts w:asciiTheme="majorHAnsi" w:eastAsiaTheme="minorEastAsia" w:hAnsiTheme="majorHAnsi" w:cstheme="majorHAnsi"/>
        </w:rPr>
      </w:pPr>
      <w:r w:rsidRPr="00CC2E0C">
        <w:rPr>
          <w:rFonts w:asciiTheme="majorHAnsi" w:eastAsiaTheme="minorEastAsia" w:hAnsiTheme="majorHAnsi" w:cstheme="majorHAnsi"/>
          <w:b/>
          <w:bCs/>
        </w:rPr>
        <w:t>RAID 0</w:t>
      </w:r>
      <w:r w:rsidR="002B3B05" w:rsidRPr="00CC2E0C">
        <w:rPr>
          <w:rFonts w:asciiTheme="majorHAnsi" w:eastAsiaTheme="minorEastAsia" w:hAnsiTheme="majorHAnsi" w:cstheme="majorHAnsi"/>
          <w:b/>
          <w:bCs/>
        </w:rPr>
        <w:t xml:space="preserve"> is</w:t>
      </w:r>
      <w:r w:rsidR="002B3B05" w:rsidRPr="00CC2E0C">
        <w:rPr>
          <w:rFonts w:asciiTheme="majorHAnsi" w:eastAsiaTheme="minorEastAsia" w:hAnsiTheme="majorHAnsi" w:cstheme="majorHAnsi"/>
        </w:rPr>
        <w:t xml:space="preserve"> used for improved performance of your storage volumes</w:t>
      </w:r>
    </w:p>
    <w:p w14:paraId="7DB3060F" w14:textId="4243D5A9" w:rsidR="002B3B05" w:rsidRPr="00CC2E0C" w:rsidRDefault="002B3B05" w:rsidP="00093040">
      <w:pPr>
        <w:pStyle w:val="ListParagraph"/>
        <w:numPr>
          <w:ilvl w:val="0"/>
          <w:numId w:val="1"/>
        </w:numPr>
        <w:rPr>
          <w:rFonts w:asciiTheme="majorHAnsi" w:eastAsiaTheme="minorEastAsia" w:hAnsiTheme="majorHAnsi" w:cstheme="majorHAnsi"/>
        </w:rPr>
      </w:pPr>
      <w:r w:rsidRPr="00CC2E0C">
        <w:rPr>
          <w:rFonts w:asciiTheme="majorHAnsi" w:eastAsiaTheme="minorEastAsia" w:hAnsiTheme="majorHAnsi" w:cstheme="majorHAnsi"/>
          <w:b/>
          <w:bCs/>
        </w:rPr>
        <w:t>RAID 1 is</w:t>
      </w:r>
      <w:r w:rsidRPr="00CC2E0C">
        <w:rPr>
          <w:rFonts w:asciiTheme="majorHAnsi" w:eastAsiaTheme="minorEastAsia" w:hAnsiTheme="majorHAnsi" w:cstheme="majorHAnsi"/>
        </w:rPr>
        <w:t xml:space="preserve"> used for </w:t>
      </w:r>
      <w:r w:rsidR="00DF4750" w:rsidRPr="00CC2E0C">
        <w:rPr>
          <w:rFonts w:asciiTheme="majorHAnsi" w:eastAsiaTheme="minorEastAsia" w:hAnsiTheme="majorHAnsi" w:cstheme="majorHAnsi"/>
        </w:rPr>
        <w:t>data mirroring</w:t>
      </w:r>
    </w:p>
    <w:p w14:paraId="3F6880D2" w14:textId="23197035" w:rsidR="00AF52A0" w:rsidRPr="00CC2E0C" w:rsidRDefault="00AF52A0" w:rsidP="00093040">
      <w:pPr>
        <w:pStyle w:val="ListParagraph"/>
        <w:numPr>
          <w:ilvl w:val="0"/>
          <w:numId w:val="1"/>
        </w:numPr>
        <w:rPr>
          <w:rFonts w:asciiTheme="majorHAnsi" w:eastAsiaTheme="minorEastAsia" w:hAnsiTheme="majorHAnsi" w:cstheme="majorHAnsi"/>
        </w:rPr>
      </w:pPr>
      <w:r w:rsidRPr="00CC2E0C">
        <w:rPr>
          <w:rFonts w:asciiTheme="majorHAnsi" w:eastAsiaTheme="minorEastAsia" w:hAnsiTheme="majorHAnsi" w:cstheme="majorHAnsi"/>
        </w:rPr>
        <w:lastRenderedPageBreak/>
        <w:t xml:space="preserve">If you got your certificate from a third-party CA, import the certificate into ACM or upload it to the IAM certificate store. Hence, </w:t>
      </w:r>
      <w:r w:rsidRPr="00CC2E0C">
        <w:rPr>
          <w:rFonts w:asciiTheme="majorHAnsi" w:eastAsiaTheme="minorEastAsia" w:hAnsiTheme="majorHAnsi" w:cstheme="majorHAnsi"/>
          <w:b/>
          <w:bCs/>
        </w:rPr>
        <w:t>AWS Certificate Manager and IAM certificate store</w:t>
      </w:r>
      <w:r w:rsidRPr="00CC2E0C">
        <w:rPr>
          <w:rFonts w:asciiTheme="majorHAnsi" w:eastAsiaTheme="minorEastAsia" w:hAnsiTheme="majorHAnsi" w:cstheme="majorHAnsi"/>
        </w:rPr>
        <w:t xml:space="preserve"> are the correct answers.</w:t>
      </w:r>
    </w:p>
    <w:p w14:paraId="21F27999" w14:textId="25079143" w:rsidR="00436E0C" w:rsidRPr="00CC2E0C" w:rsidRDefault="00436E0C" w:rsidP="00093040">
      <w:pPr>
        <w:pStyle w:val="ListParagraph"/>
        <w:numPr>
          <w:ilvl w:val="0"/>
          <w:numId w:val="1"/>
        </w:numPr>
        <w:rPr>
          <w:rFonts w:asciiTheme="majorHAnsi" w:eastAsiaTheme="minorEastAsia" w:hAnsiTheme="majorHAnsi" w:cstheme="majorHAnsi"/>
        </w:rPr>
      </w:pPr>
      <w:r w:rsidRPr="00CC2E0C">
        <w:rPr>
          <w:rFonts w:asciiTheme="majorHAnsi" w:hAnsiTheme="majorHAnsi" w:cstheme="majorHAnsi"/>
          <w:b/>
          <w:bCs/>
          <w:color w:val="232F3E"/>
        </w:rPr>
        <w:t>AWS Elastic Beanstalk</w:t>
      </w:r>
      <w:r w:rsidRPr="00CC2E0C">
        <w:rPr>
          <w:rFonts w:asciiTheme="majorHAnsi" w:hAnsiTheme="majorHAnsi" w:cstheme="majorHAnsi"/>
          <w:color w:val="232F3E"/>
        </w:rPr>
        <w:t xml:space="preserve"> is an easy-to-use service for deploying and scaling web applications and services developed with Java, .NET, PHP, Node.js, Python, Ruby, Go, and Docker on familiar servers such as Apache, Nginx, Passenger, and IIS.</w:t>
      </w:r>
    </w:p>
    <w:p w14:paraId="2E5C7A67" w14:textId="736CD6AA" w:rsidR="00436E0C" w:rsidRPr="00CC2E0C" w:rsidRDefault="00436E0C" w:rsidP="00436E0C">
      <w:pPr>
        <w:pStyle w:val="ListParagraph"/>
        <w:numPr>
          <w:ilvl w:val="1"/>
          <w:numId w:val="1"/>
        </w:numPr>
        <w:rPr>
          <w:rFonts w:asciiTheme="majorHAnsi" w:eastAsiaTheme="minorEastAsia" w:hAnsiTheme="majorHAnsi" w:cstheme="majorHAnsi"/>
        </w:rPr>
      </w:pPr>
      <w:r w:rsidRPr="00CC2E0C">
        <w:rPr>
          <w:rFonts w:asciiTheme="majorHAnsi" w:hAnsiTheme="majorHAnsi" w:cstheme="majorHAnsi"/>
          <w:b/>
          <w:bCs/>
          <w:color w:val="232F3E"/>
        </w:rPr>
        <w:t>It is not used to store data only to provision and managed/deploy</w:t>
      </w:r>
    </w:p>
    <w:p w14:paraId="317430FE" w14:textId="4C03305B" w:rsidR="00911612" w:rsidRPr="00CC2E0C" w:rsidRDefault="00E820C8" w:rsidP="00436E0C">
      <w:pPr>
        <w:pStyle w:val="ListParagraph"/>
        <w:numPr>
          <w:ilvl w:val="1"/>
          <w:numId w:val="1"/>
        </w:numPr>
        <w:rPr>
          <w:rFonts w:asciiTheme="majorHAnsi" w:eastAsiaTheme="minorEastAsia" w:hAnsiTheme="majorHAnsi" w:cstheme="majorHAnsi"/>
        </w:rPr>
      </w:pPr>
      <w:r w:rsidRPr="00CC2E0C">
        <w:rPr>
          <w:rFonts w:asciiTheme="majorHAnsi" w:hAnsiTheme="majorHAnsi" w:cstheme="majorHAnsi"/>
          <w:color w:val="122B46"/>
        </w:rPr>
        <w:t>Application files are stored in S3. The server log files can also optionally be stored in S3 or in CloudWatch Logs.</w:t>
      </w:r>
    </w:p>
    <w:p w14:paraId="67DC8887" w14:textId="6DA118DC" w:rsidR="00D67D61" w:rsidRPr="001315E5" w:rsidRDefault="00D67D61" w:rsidP="00D67D61">
      <w:pPr>
        <w:pStyle w:val="ListParagraph"/>
        <w:numPr>
          <w:ilvl w:val="0"/>
          <w:numId w:val="1"/>
        </w:numPr>
        <w:rPr>
          <w:rFonts w:asciiTheme="majorHAnsi" w:eastAsiaTheme="minorEastAsia" w:hAnsiTheme="majorHAnsi" w:cstheme="majorHAnsi"/>
        </w:rPr>
      </w:pPr>
      <w:r w:rsidRPr="00CC2E0C">
        <w:rPr>
          <w:rFonts w:asciiTheme="majorHAnsi" w:hAnsiTheme="majorHAnsi" w:cstheme="majorHAnsi"/>
          <w:b/>
          <w:bCs/>
          <w:color w:val="232F3E"/>
        </w:rPr>
        <w:t xml:space="preserve">AWS VPN links </w:t>
      </w:r>
      <w:r w:rsidRPr="00CC2E0C">
        <w:rPr>
          <w:rFonts w:asciiTheme="majorHAnsi" w:hAnsiTheme="majorHAnsi" w:cstheme="majorHAnsi"/>
          <w:color w:val="232F3E"/>
        </w:rPr>
        <w:t>on-premise network to AWS network.</w:t>
      </w:r>
    </w:p>
    <w:p w14:paraId="1233B10E" w14:textId="190B7F09" w:rsidR="00D67D61" w:rsidRPr="00CC2E0C" w:rsidRDefault="00D67D61" w:rsidP="00D67D61">
      <w:pPr>
        <w:pStyle w:val="ListParagraph"/>
        <w:numPr>
          <w:ilvl w:val="0"/>
          <w:numId w:val="1"/>
        </w:numPr>
        <w:rPr>
          <w:rFonts w:asciiTheme="majorHAnsi" w:eastAsiaTheme="minorEastAsia" w:hAnsiTheme="majorHAnsi" w:cstheme="majorHAnsi"/>
        </w:rPr>
      </w:pPr>
      <w:r w:rsidRPr="00CC2E0C">
        <w:rPr>
          <w:rFonts w:asciiTheme="majorHAnsi" w:hAnsiTheme="majorHAnsi" w:cstheme="majorHAnsi"/>
          <w:b/>
          <w:bCs/>
          <w:color w:val="232F3E"/>
        </w:rPr>
        <w:t xml:space="preserve">AWS Lake </w:t>
      </w:r>
      <w:r w:rsidRPr="00CC2E0C">
        <w:rPr>
          <w:rFonts w:asciiTheme="majorHAnsi" w:hAnsiTheme="majorHAnsi" w:cstheme="majorHAnsi"/>
          <w:color w:val="232F3E"/>
        </w:rPr>
        <w:t>is used to manage a large amount of data in AWS</w:t>
      </w:r>
    </w:p>
    <w:p w14:paraId="69154493" w14:textId="7F67A39C" w:rsidR="00A624C7" w:rsidRPr="00CC2E0C" w:rsidRDefault="00A624C7" w:rsidP="00D67D61">
      <w:pPr>
        <w:pStyle w:val="ListParagraph"/>
        <w:numPr>
          <w:ilvl w:val="0"/>
          <w:numId w:val="1"/>
        </w:numPr>
        <w:rPr>
          <w:rFonts w:asciiTheme="majorHAnsi" w:eastAsiaTheme="minorEastAsia" w:hAnsiTheme="majorHAnsi" w:cstheme="majorHAnsi"/>
        </w:rPr>
      </w:pPr>
      <w:r w:rsidRPr="00CC2E0C">
        <w:rPr>
          <w:rFonts w:asciiTheme="majorHAnsi" w:hAnsiTheme="majorHAnsi" w:cstheme="majorHAnsi"/>
          <w:b/>
          <w:bCs/>
          <w:color w:val="232F3E"/>
        </w:rPr>
        <w:t xml:space="preserve">VPC Flow logs </w:t>
      </w:r>
      <w:r w:rsidRPr="00CC2E0C">
        <w:rPr>
          <w:rFonts w:asciiTheme="majorHAnsi" w:hAnsiTheme="majorHAnsi" w:cstheme="majorHAnsi"/>
          <w:color w:val="232F3E"/>
        </w:rPr>
        <w:t xml:space="preserve">is a feature that enables you to capture information about </w:t>
      </w:r>
      <w:r w:rsidRPr="00CC2E0C">
        <w:rPr>
          <w:rFonts w:asciiTheme="majorHAnsi" w:hAnsiTheme="majorHAnsi" w:cstheme="majorHAnsi"/>
          <w:b/>
          <w:bCs/>
          <w:color w:val="232F3E"/>
        </w:rPr>
        <w:t>the IP traffic going to and</w:t>
      </w:r>
      <w:r w:rsidRPr="00CC2E0C">
        <w:rPr>
          <w:rFonts w:asciiTheme="majorHAnsi" w:hAnsiTheme="majorHAnsi" w:cstheme="majorHAnsi"/>
          <w:color w:val="232F3E"/>
        </w:rPr>
        <w:t xml:space="preserve"> from network interfaces in your </w:t>
      </w:r>
      <w:proofErr w:type="spellStart"/>
      <w:r w:rsidRPr="00CC2E0C">
        <w:rPr>
          <w:rFonts w:asciiTheme="majorHAnsi" w:hAnsiTheme="majorHAnsi" w:cstheme="majorHAnsi"/>
          <w:color w:val="232F3E"/>
        </w:rPr>
        <w:t>VPC.Flow</w:t>
      </w:r>
      <w:proofErr w:type="spellEnd"/>
      <w:r w:rsidRPr="00CC2E0C">
        <w:rPr>
          <w:rFonts w:asciiTheme="majorHAnsi" w:hAnsiTheme="majorHAnsi" w:cstheme="majorHAnsi"/>
          <w:color w:val="232F3E"/>
        </w:rPr>
        <w:t xml:space="preserve"> log data is stored in </w:t>
      </w:r>
      <w:proofErr w:type="spellStart"/>
      <w:r w:rsidRPr="00CC2E0C">
        <w:rPr>
          <w:rFonts w:asciiTheme="majorHAnsi" w:hAnsiTheme="majorHAnsi" w:cstheme="majorHAnsi"/>
          <w:color w:val="232F3E"/>
        </w:rPr>
        <w:t>C</w:t>
      </w:r>
      <w:r w:rsidR="00E64EAF" w:rsidRPr="00CC2E0C">
        <w:rPr>
          <w:rFonts w:asciiTheme="majorHAnsi" w:hAnsiTheme="majorHAnsi" w:cstheme="majorHAnsi"/>
          <w:color w:val="232F3E"/>
        </w:rPr>
        <w:t>l</w:t>
      </w:r>
      <w:r w:rsidRPr="00CC2E0C">
        <w:rPr>
          <w:rFonts w:asciiTheme="majorHAnsi" w:hAnsiTheme="majorHAnsi" w:cstheme="majorHAnsi"/>
          <w:color w:val="232F3E"/>
        </w:rPr>
        <w:t>oudWatchLogs</w:t>
      </w:r>
      <w:proofErr w:type="spellEnd"/>
      <w:r w:rsidRPr="00CC2E0C">
        <w:rPr>
          <w:rFonts w:asciiTheme="majorHAnsi" w:hAnsiTheme="majorHAnsi" w:cstheme="majorHAnsi"/>
          <w:color w:val="232F3E"/>
        </w:rPr>
        <w:t>.</w:t>
      </w:r>
    </w:p>
    <w:p w14:paraId="1731D533" w14:textId="02FA0521" w:rsidR="00A624C7" w:rsidRPr="00CC2E0C" w:rsidRDefault="00FF6548" w:rsidP="00D67D61">
      <w:pPr>
        <w:pStyle w:val="ListParagraph"/>
        <w:numPr>
          <w:ilvl w:val="0"/>
          <w:numId w:val="1"/>
        </w:numPr>
        <w:rPr>
          <w:rFonts w:asciiTheme="majorHAnsi" w:eastAsiaTheme="minorEastAsia" w:hAnsiTheme="majorHAnsi" w:cstheme="majorHAnsi"/>
        </w:rPr>
      </w:pPr>
      <w:r w:rsidRPr="00CC2E0C">
        <w:rPr>
          <w:rFonts w:asciiTheme="majorHAnsi" w:eastAsiaTheme="minorEastAsia" w:hAnsiTheme="majorHAnsi" w:cstheme="majorHAnsi"/>
          <w:b/>
          <w:bCs/>
        </w:rPr>
        <w:t xml:space="preserve">Amazon </w:t>
      </w:r>
      <w:proofErr w:type="spellStart"/>
      <w:r w:rsidR="002727C5" w:rsidRPr="00CC2E0C">
        <w:rPr>
          <w:rFonts w:asciiTheme="majorHAnsi" w:eastAsiaTheme="minorEastAsia" w:hAnsiTheme="majorHAnsi" w:cstheme="majorHAnsi"/>
          <w:b/>
          <w:bCs/>
        </w:rPr>
        <w:t>FSx</w:t>
      </w:r>
      <w:proofErr w:type="spellEnd"/>
      <w:r w:rsidR="002727C5" w:rsidRPr="00CC2E0C">
        <w:rPr>
          <w:rFonts w:asciiTheme="majorHAnsi" w:eastAsiaTheme="minorEastAsia" w:hAnsiTheme="majorHAnsi" w:cstheme="majorHAnsi"/>
          <w:b/>
          <w:bCs/>
        </w:rPr>
        <w:t xml:space="preserve"> for </w:t>
      </w:r>
      <w:proofErr w:type="spellStart"/>
      <w:r w:rsidR="00A624C7" w:rsidRPr="00CC2E0C">
        <w:rPr>
          <w:rFonts w:asciiTheme="majorHAnsi" w:eastAsiaTheme="minorEastAsia" w:hAnsiTheme="majorHAnsi" w:cstheme="majorHAnsi"/>
          <w:b/>
          <w:bCs/>
        </w:rPr>
        <w:t>Lustre</w:t>
      </w:r>
      <w:proofErr w:type="spellEnd"/>
      <w:r w:rsidR="00A624C7" w:rsidRPr="00CC2E0C">
        <w:rPr>
          <w:rFonts w:asciiTheme="majorHAnsi" w:eastAsiaTheme="minorEastAsia" w:hAnsiTheme="majorHAnsi" w:cstheme="majorHAnsi"/>
          <w:b/>
          <w:bCs/>
        </w:rPr>
        <w:t xml:space="preserve"> file system is</w:t>
      </w:r>
      <w:r w:rsidR="00A624C7" w:rsidRPr="00CC2E0C">
        <w:rPr>
          <w:rFonts w:asciiTheme="majorHAnsi" w:eastAsiaTheme="minorEastAsia" w:hAnsiTheme="majorHAnsi" w:cstheme="majorHAnsi"/>
        </w:rPr>
        <w:t xml:space="preserve"> an open-</w:t>
      </w:r>
      <w:proofErr w:type="spellStart"/>
      <w:proofErr w:type="gramStart"/>
      <w:r w:rsidR="00A624C7" w:rsidRPr="00CC2E0C">
        <w:rPr>
          <w:rFonts w:asciiTheme="majorHAnsi" w:eastAsiaTheme="minorEastAsia" w:hAnsiTheme="majorHAnsi" w:cstheme="majorHAnsi"/>
        </w:rPr>
        <w:t>source,parallel</w:t>
      </w:r>
      <w:proofErr w:type="spellEnd"/>
      <w:proofErr w:type="gramEnd"/>
      <w:r w:rsidR="00A624C7" w:rsidRPr="00CC2E0C">
        <w:rPr>
          <w:rFonts w:asciiTheme="majorHAnsi" w:eastAsiaTheme="minorEastAsia" w:hAnsiTheme="majorHAnsi" w:cstheme="majorHAnsi"/>
        </w:rPr>
        <w:t xml:space="preserve"> file system that can be used for </w:t>
      </w:r>
      <w:r w:rsidR="00A624C7" w:rsidRPr="00CC2E0C">
        <w:rPr>
          <w:rFonts w:asciiTheme="majorHAnsi" w:eastAsiaTheme="minorEastAsia" w:hAnsiTheme="majorHAnsi" w:cstheme="majorHAnsi"/>
          <w:b/>
          <w:bCs/>
        </w:rPr>
        <w:t xml:space="preserve">HPC </w:t>
      </w:r>
      <w:proofErr w:type="spellStart"/>
      <w:r w:rsidR="00A624C7" w:rsidRPr="00CC2E0C">
        <w:rPr>
          <w:rFonts w:asciiTheme="majorHAnsi" w:eastAsiaTheme="minorEastAsia" w:hAnsiTheme="majorHAnsi" w:cstheme="majorHAnsi"/>
          <w:b/>
          <w:bCs/>
        </w:rPr>
        <w:t>applications.In</w:t>
      </w:r>
      <w:proofErr w:type="spellEnd"/>
      <w:r w:rsidR="00A624C7" w:rsidRPr="00CC2E0C">
        <w:rPr>
          <w:rFonts w:asciiTheme="majorHAnsi" w:eastAsiaTheme="minorEastAsia" w:hAnsiTheme="majorHAnsi" w:cstheme="majorHAnsi"/>
        </w:rPr>
        <w:t xml:space="preserve"> </w:t>
      </w:r>
      <w:r w:rsidR="00A624C7" w:rsidRPr="00CC2E0C">
        <w:rPr>
          <w:rFonts w:asciiTheme="majorHAnsi" w:eastAsiaTheme="minorEastAsia" w:hAnsiTheme="majorHAnsi" w:cstheme="majorHAnsi"/>
          <w:b/>
          <w:bCs/>
        </w:rPr>
        <w:t xml:space="preserve">amazon </w:t>
      </w:r>
      <w:proofErr w:type="spellStart"/>
      <w:r w:rsidR="00A624C7" w:rsidRPr="00CC2E0C">
        <w:rPr>
          <w:rFonts w:asciiTheme="majorHAnsi" w:eastAsiaTheme="minorEastAsia" w:hAnsiTheme="majorHAnsi" w:cstheme="majorHAnsi"/>
          <w:b/>
          <w:bCs/>
        </w:rPr>
        <w:t>FSx</w:t>
      </w:r>
      <w:proofErr w:type="spellEnd"/>
      <w:r w:rsidR="00A624C7" w:rsidRPr="00CC2E0C">
        <w:rPr>
          <w:rFonts w:asciiTheme="majorHAnsi" w:eastAsiaTheme="minorEastAsia" w:hAnsiTheme="majorHAnsi" w:cstheme="majorHAnsi"/>
          <w:b/>
          <w:bCs/>
        </w:rPr>
        <w:t>,</w:t>
      </w:r>
      <w:r w:rsidR="00A624C7" w:rsidRPr="00CC2E0C">
        <w:rPr>
          <w:rFonts w:asciiTheme="majorHAnsi" w:eastAsiaTheme="minorEastAsia" w:hAnsiTheme="majorHAnsi" w:cstheme="majorHAnsi"/>
        </w:rPr>
        <w:t xml:space="preserve"> users can quickly launch a Luster file system at a low </w:t>
      </w:r>
      <w:r w:rsidR="00A624C7" w:rsidRPr="00CC2E0C">
        <w:rPr>
          <w:rFonts w:asciiTheme="majorHAnsi" w:eastAsiaTheme="minorEastAsia" w:hAnsiTheme="majorHAnsi" w:cstheme="majorHAnsi"/>
          <w:b/>
          <w:bCs/>
        </w:rPr>
        <w:t>cost.</w:t>
      </w:r>
      <w:r w:rsidR="007A4E8B" w:rsidRPr="00CC2E0C">
        <w:rPr>
          <w:rFonts w:asciiTheme="majorHAnsi" w:eastAsiaTheme="minorEastAsia" w:hAnsiTheme="majorHAnsi" w:cstheme="majorHAnsi"/>
          <w:b/>
          <w:bCs/>
        </w:rPr>
        <w:t>(</w:t>
      </w:r>
      <w:r w:rsidR="00E64EAF" w:rsidRPr="00CC2E0C">
        <w:rPr>
          <w:rFonts w:asciiTheme="majorHAnsi" w:eastAsiaTheme="minorEastAsia" w:hAnsiTheme="majorHAnsi" w:cstheme="majorHAnsi"/>
          <w:b/>
          <w:bCs/>
        </w:rPr>
        <w:pgNum/>
      </w:r>
      <w:proofErr w:type="spellStart"/>
      <w:r w:rsidR="00E64EAF" w:rsidRPr="00CC2E0C">
        <w:rPr>
          <w:rFonts w:asciiTheme="majorHAnsi" w:eastAsiaTheme="minorEastAsia" w:hAnsiTheme="majorHAnsi" w:cstheme="majorHAnsi"/>
          <w:b/>
          <w:bCs/>
        </w:rPr>
        <w:t>utomat</w:t>
      </w:r>
      <w:proofErr w:type="spellEnd"/>
      <w:r w:rsidR="007A4E8B" w:rsidRPr="00CC2E0C">
        <w:rPr>
          <w:rFonts w:asciiTheme="majorHAnsi" w:eastAsiaTheme="minorEastAsia" w:hAnsiTheme="majorHAnsi" w:cstheme="majorHAnsi"/>
          <w:b/>
          <w:bCs/>
        </w:rPr>
        <w:t xml:space="preserve"> S3)</w:t>
      </w:r>
    </w:p>
    <w:p w14:paraId="6D968914" w14:textId="229B7EEB" w:rsidR="0070199F" w:rsidRPr="00CC2E0C" w:rsidRDefault="00FF6548" w:rsidP="0070199F">
      <w:pPr>
        <w:pStyle w:val="ListParagraph"/>
        <w:numPr>
          <w:ilvl w:val="1"/>
          <w:numId w:val="1"/>
        </w:numPr>
        <w:rPr>
          <w:rFonts w:asciiTheme="majorHAnsi" w:eastAsiaTheme="minorEastAsia" w:hAnsiTheme="majorHAnsi" w:cstheme="majorHAnsi"/>
        </w:rPr>
      </w:pPr>
      <w:r w:rsidRPr="00CC2E0C">
        <w:rPr>
          <w:rFonts w:asciiTheme="majorHAnsi" w:eastAsiaTheme="minorEastAsia" w:hAnsiTheme="majorHAnsi" w:cstheme="majorHAnsi"/>
        </w:rPr>
        <w:t xml:space="preserve">AMAZON </w:t>
      </w:r>
      <w:proofErr w:type="spellStart"/>
      <w:r w:rsidRPr="00CC2E0C">
        <w:rPr>
          <w:rFonts w:asciiTheme="majorHAnsi" w:eastAsiaTheme="minorEastAsia" w:hAnsiTheme="majorHAnsi" w:cstheme="majorHAnsi"/>
        </w:rPr>
        <w:t>FSx</w:t>
      </w:r>
      <w:proofErr w:type="spellEnd"/>
      <w:r w:rsidRPr="00CC2E0C">
        <w:rPr>
          <w:rFonts w:asciiTheme="majorHAnsi" w:eastAsiaTheme="minorEastAsia" w:hAnsiTheme="majorHAnsi" w:cstheme="majorHAnsi"/>
        </w:rPr>
        <w:t xml:space="preserve"> for Luster doesn’t support WINDOWS BASED application and WINDOWS Server</w:t>
      </w:r>
      <w:r w:rsidRPr="00CC2E0C">
        <w:rPr>
          <w:rFonts w:asciiTheme="majorHAnsi" w:eastAsiaTheme="minorEastAsia" w:hAnsiTheme="majorHAnsi" w:cstheme="majorHAnsi"/>
          <w:b/>
          <w:bCs/>
        </w:rPr>
        <w:t>s</w:t>
      </w:r>
    </w:p>
    <w:p w14:paraId="5FC77651" w14:textId="167C7ECE" w:rsidR="0070199F" w:rsidRPr="00CC2E0C" w:rsidRDefault="0070199F" w:rsidP="0070199F">
      <w:pPr>
        <w:pStyle w:val="ListParagraph"/>
        <w:numPr>
          <w:ilvl w:val="1"/>
          <w:numId w:val="1"/>
        </w:numPr>
        <w:rPr>
          <w:rFonts w:asciiTheme="majorHAnsi" w:eastAsiaTheme="minorEastAsia" w:hAnsiTheme="majorHAnsi" w:cstheme="majorHAnsi"/>
        </w:rPr>
      </w:pPr>
      <w:r w:rsidRPr="00CC2E0C">
        <w:rPr>
          <w:rFonts w:asciiTheme="majorHAnsi" w:eastAsiaTheme="minorEastAsia" w:hAnsiTheme="majorHAnsi" w:cstheme="majorHAnsi"/>
          <w:b/>
          <w:bCs/>
        </w:rPr>
        <w:t xml:space="preserve">There is Amazon </w:t>
      </w:r>
      <w:proofErr w:type="spellStart"/>
      <w:r w:rsidRPr="00CC2E0C">
        <w:rPr>
          <w:rFonts w:asciiTheme="majorHAnsi" w:eastAsiaTheme="minorEastAsia" w:hAnsiTheme="majorHAnsi" w:cstheme="majorHAnsi"/>
          <w:b/>
          <w:bCs/>
        </w:rPr>
        <w:t>Fsx</w:t>
      </w:r>
      <w:proofErr w:type="spellEnd"/>
      <w:r w:rsidRPr="00CC2E0C">
        <w:rPr>
          <w:rFonts w:asciiTheme="majorHAnsi" w:eastAsiaTheme="minorEastAsia" w:hAnsiTheme="majorHAnsi" w:cstheme="majorHAnsi"/>
          <w:b/>
          <w:bCs/>
        </w:rPr>
        <w:t xml:space="preserve"> for Windows File Server </w:t>
      </w:r>
      <w:r w:rsidRPr="00CC2E0C">
        <w:rPr>
          <w:rFonts w:asciiTheme="majorHAnsi" w:eastAsiaTheme="minorEastAsia" w:hAnsiTheme="majorHAnsi" w:cstheme="majorHAnsi"/>
        </w:rPr>
        <w:t>that does the same but supports windows</w:t>
      </w:r>
    </w:p>
    <w:p w14:paraId="411955C4" w14:textId="383F5800" w:rsidR="00F96B96" w:rsidRPr="00CC2E0C" w:rsidRDefault="00F96B96" w:rsidP="00F96B96">
      <w:pPr>
        <w:pStyle w:val="ListParagraph"/>
        <w:numPr>
          <w:ilvl w:val="2"/>
          <w:numId w:val="1"/>
        </w:numPr>
        <w:rPr>
          <w:rFonts w:asciiTheme="majorHAnsi" w:eastAsiaTheme="minorEastAsia" w:hAnsiTheme="majorHAnsi" w:cstheme="majorHAnsi"/>
        </w:rPr>
      </w:pPr>
      <w:r w:rsidRPr="00CC2E0C">
        <w:rPr>
          <w:rFonts w:asciiTheme="majorHAnsi" w:eastAsiaTheme="minorEastAsia" w:hAnsiTheme="majorHAnsi" w:cstheme="majorHAnsi"/>
          <w:b/>
          <w:bCs/>
        </w:rPr>
        <w:t xml:space="preserve">Can connect to Manage Active </w:t>
      </w:r>
      <w:proofErr w:type="spellStart"/>
      <w:r w:rsidRPr="00CC2E0C">
        <w:rPr>
          <w:rFonts w:asciiTheme="majorHAnsi" w:eastAsiaTheme="minorEastAsia" w:hAnsiTheme="majorHAnsi" w:cstheme="majorHAnsi"/>
          <w:b/>
          <w:bCs/>
        </w:rPr>
        <w:t>Drirectory</w:t>
      </w:r>
      <w:proofErr w:type="spellEnd"/>
      <w:r w:rsidRPr="00CC2E0C">
        <w:rPr>
          <w:rFonts w:asciiTheme="majorHAnsi" w:eastAsiaTheme="minorEastAsia" w:hAnsiTheme="majorHAnsi" w:cstheme="majorHAnsi"/>
          <w:b/>
          <w:bCs/>
        </w:rPr>
        <w:t xml:space="preserve"> and to Windows </w:t>
      </w:r>
      <w:proofErr w:type="spellStart"/>
      <w:proofErr w:type="gramStart"/>
      <w:r w:rsidRPr="00CC2E0C">
        <w:rPr>
          <w:rFonts w:asciiTheme="majorHAnsi" w:eastAsiaTheme="minorEastAsia" w:hAnsiTheme="majorHAnsi" w:cstheme="majorHAnsi"/>
          <w:b/>
          <w:bCs/>
        </w:rPr>
        <w:t>instance,inside</w:t>
      </w:r>
      <w:proofErr w:type="spellEnd"/>
      <w:proofErr w:type="gramEnd"/>
      <w:r w:rsidRPr="00CC2E0C">
        <w:rPr>
          <w:rFonts w:asciiTheme="majorHAnsi" w:eastAsiaTheme="minorEastAsia" w:hAnsiTheme="majorHAnsi" w:cstheme="majorHAnsi"/>
          <w:b/>
          <w:bCs/>
        </w:rPr>
        <w:t xml:space="preserve"> managed active directory.</w:t>
      </w:r>
    </w:p>
    <w:p w14:paraId="18032FF1" w14:textId="01412E04" w:rsidR="00B25569" w:rsidRPr="00CC2E0C" w:rsidRDefault="00B25569" w:rsidP="0070199F">
      <w:pPr>
        <w:pStyle w:val="ListParagraph"/>
        <w:numPr>
          <w:ilvl w:val="1"/>
          <w:numId w:val="1"/>
        </w:numPr>
        <w:rPr>
          <w:rFonts w:asciiTheme="majorHAnsi" w:eastAsiaTheme="minorEastAsia" w:hAnsiTheme="majorHAnsi" w:cstheme="majorHAnsi"/>
        </w:rPr>
      </w:pPr>
      <w:r w:rsidRPr="00CC2E0C">
        <w:rPr>
          <w:rFonts w:asciiTheme="majorHAnsi" w:eastAsiaTheme="minorEastAsia" w:hAnsiTheme="majorHAnsi" w:cstheme="majorHAnsi"/>
        </w:rPr>
        <w:t xml:space="preserve">FSX for </w:t>
      </w:r>
      <w:proofErr w:type="spellStart"/>
      <w:r w:rsidRPr="00CC2E0C">
        <w:rPr>
          <w:rFonts w:asciiTheme="majorHAnsi" w:eastAsiaTheme="minorEastAsia" w:hAnsiTheme="majorHAnsi" w:cstheme="majorHAnsi"/>
        </w:rPr>
        <w:t>Lustre</w:t>
      </w:r>
      <w:proofErr w:type="spellEnd"/>
      <w:r w:rsidRPr="00CC2E0C">
        <w:rPr>
          <w:rFonts w:asciiTheme="majorHAnsi" w:eastAsiaTheme="minorEastAsia" w:hAnsiTheme="majorHAnsi" w:cstheme="majorHAnsi"/>
        </w:rPr>
        <w:t xml:space="preserve"> can </w:t>
      </w:r>
      <w:r w:rsidRPr="00CC2E0C">
        <w:rPr>
          <w:rFonts w:asciiTheme="majorHAnsi" w:eastAsiaTheme="minorEastAsia" w:hAnsiTheme="majorHAnsi" w:cstheme="majorHAnsi"/>
          <w:b/>
          <w:bCs/>
        </w:rPr>
        <w:t>read data from s3 and</w:t>
      </w:r>
      <w:r w:rsidRPr="00CC2E0C">
        <w:rPr>
          <w:rFonts w:asciiTheme="majorHAnsi" w:eastAsiaTheme="minorEastAsia" w:hAnsiTheme="majorHAnsi" w:cstheme="majorHAnsi"/>
        </w:rPr>
        <w:t xml:space="preserve"> connect to </w:t>
      </w:r>
      <w:r w:rsidRPr="00CC2E0C">
        <w:rPr>
          <w:rFonts w:asciiTheme="majorHAnsi" w:eastAsiaTheme="minorEastAsia" w:hAnsiTheme="majorHAnsi" w:cstheme="majorHAnsi"/>
          <w:b/>
          <w:bCs/>
        </w:rPr>
        <w:t>multiple instance</w:t>
      </w:r>
      <w:r w:rsidRPr="00CC2E0C">
        <w:rPr>
          <w:rFonts w:asciiTheme="majorHAnsi" w:eastAsiaTheme="minorEastAsia" w:hAnsiTheme="majorHAnsi" w:cstheme="majorHAnsi"/>
        </w:rPr>
        <w:t xml:space="preserve"> at the same </w:t>
      </w:r>
      <w:proofErr w:type="gramStart"/>
      <w:r w:rsidRPr="00CC2E0C">
        <w:rPr>
          <w:rFonts w:asciiTheme="majorHAnsi" w:eastAsiaTheme="minorEastAsia" w:hAnsiTheme="majorHAnsi" w:cstheme="majorHAnsi"/>
        </w:rPr>
        <w:t>time( it</w:t>
      </w:r>
      <w:proofErr w:type="gramEnd"/>
      <w:r w:rsidRPr="00CC2E0C">
        <w:rPr>
          <w:rFonts w:asciiTheme="majorHAnsi" w:eastAsiaTheme="minorEastAsia" w:hAnsiTheme="majorHAnsi" w:cstheme="majorHAnsi"/>
        </w:rPr>
        <w:t xml:space="preserve"> can </w:t>
      </w:r>
      <w:r w:rsidRPr="00CC2E0C">
        <w:rPr>
          <w:rFonts w:asciiTheme="majorHAnsi" w:eastAsiaTheme="minorEastAsia" w:hAnsiTheme="majorHAnsi" w:cstheme="majorHAnsi"/>
          <w:b/>
          <w:bCs/>
        </w:rPr>
        <w:t>read/write at same time</w:t>
      </w:r>
      <w:r w:rsidRPr="00CC2E0C">
        <w:rPr>
          <w:rFonts w:asciiTheme="majorHAnsi" w:eastAsiaTheme="minorEastAsia" w:hAnsiTheme="majorHAnsi" w:cstheme="majorHAnsi"/>
        </w:rPr>
        <w:t>)</w:t>
      </w:r>
    </w:p>
    <w:p w14:paraId="3ADCC629" w14:textId="556D78EC" w:rsidR="00C36DA5" w:rsidRDefault="00C36DA5" w:rsidP="00C36DA5">
      <w:pPr>
        <w:pStyle w:val="ListParagraph"/>
        <w:numPr>
          <w:ilvl w:val="0"/>
          <w:numId w:val="1"/>
        </w:numPr>
        <w:shd w:val="clear" w:color="auto" w:fill="FBFBFC"/>
        <w:spacing w:after="150" w:line="240" w:lineRule="auto"/>
        <w:rPr>
          <w:rFonts w:asciiTheme="majorHAnsi" w:eastAsia="Times New Roman" w:hAnsiTheme="majorHAnsi" w:cstheme="majorHAnsi"/>
          <w:color w:val="728188"/>
        </w:rPr>
      </w:pPr>
      <w:r w:rsidRPr="00CC2E0C">
        <w:rPr>
          <w:rFonts w:asciiTheme="majorHAnsi" w:eastAsia="Times New Roman" w:hAnsiTheme="majorHAnsi" w:cstheme="majorHAnsi"/>
          <w:b/>
          <w:bCs/>
          <w:color w:val="FF6600"/>
        </w:rPr>
        <w:t>Amazon Elastic File System (EFS)</w:t>
      </w:r>
      <w:r w:rsidRPr="00CC2E0C">
        <w:rPr>
          <w:rFonts w:asciiTheme="majorHAnsi" w:eastAsia="Times New Roman" w:hAnsiTheme="majorHAnsi" w:cstheme="majorHAnsi"/>
          <w:color w:val="728188"/>
        </w:rPr>
        <w:t xml:space="preserve"> is incorrect because although the EFS service can be used for HPC applications, it doesn’t natively work with Amazon S3. It doesn’t have the capability to easily process your S3 data with a high-performance POSIX interface, unlike Amazon </w:t>
      </w:r>
      <w:proofErr w:type="spellStart"/>
      <w:r w:rsidRPr="00CC2E0C">
        <w:rPr>
          <w:rFonts w:asciiTheme="majorHAnsi" w:eastAsia="Times New Roman" w:hAnsiTheme="majorHAnsi" w:cstheme="majorHAnsi"/>
          <w:color w:val="728188"/>
        </w:rPr>
        <w:t>FSx</w:t>
      </w:r>
      <w:proofErr w:type="spellEnd"/>
      <w:r w:rsidRPr="00CC2E0C">
        <w:rPr>
          <w:rFonts w:asciiTheme="majorHAnsi" w:eastAsia="Times New Roman" w:hAnsiTheme="majorHAnsi" w:cstheme="majorHAnsi"/>
          <w:color w:val="728188"/>
        </w:rPr>
        <w:t xml:space="preserve"> for </w:t>
      </w:r>
      <w:proofErr w:type="spellStart"/>
      <w:r w:rsidRPr="00CC2E0C">
        <w:rPr>
          <w:rFonts w:asciiTheme="majorHAnsi" w:eastAsia="Times New Roman" w:hAnsiTheme="majorHAnsi" w:cstheme="majorHAnsi"/>
          <w:color w:val="728188"/>
        </w:rPr>
        <w:t>Lustre</w:t>
      </w:r>
      <w:proofErr w:type="spellEnd"/>
      <w:r w:rsidRPr="00CC2E0C">
        <w:rPr>
          <w:rFonts w:asciiTheme="majorHAnsi" w:eastAsia="Times New Roman" w:hAnsiTheme="majorHAnsi" w:cstheme="majorHAnsi"/>
          <w:color w:val="728188"/>
        </w:rPr>
        <w:t>.</w:t>
      </w:r>
    </w:p>
    <w:p w14:paraId="63C4C71B" w14:textId="442D76EE" w:rsidR="00F9166F" w:rsidRPr="00F9166F" w:rsidRDefault="00F9166F" w:rsidP="00F9166F">
      <w:pPr>
        <w:pStyle w:val="ListParagraph"/>
        <w:numPr>
          <w:ilvl w:val="1"/>
          <w:numId w:val="1"/>
        </w:numPr>
        <w:shd w:val="clear" w:color="auto" w:fill="FBFBFC"/>
        <w:spacing w:after="150" w:line="240" w:lineRule="auto"/>
        <w:rPr>
          <w:rFonts w:asciiTheme="majorHAnsi" w:eastAsia="Times New Roman" w:hAnsiTheme="majorHAnsi" w:cstheme="majorHAnsi"/>
          <w:color w:val="728188"/>
        </w:rPr>
      </w:pPr>
      <w:r>
        <w:rPr>
          <w:rFonts w:asciiTheme="majorHAnsi" w:eastAsia="Times New Roman" w:hAnsiTheme="majorHAnsi" w:cstheme="majorHAnsi"/>
          <w:b/>
          <w:bCs/>
          <w:color w:val="FF6600"/>
        </w:rPr>
        <w:t xml:space="preserve">If you want to </w:t>
      </w:r>
      <w:proofErr w:type="spellStart"/>
      <w:r>
        <w:rPr>
          <w:rFonts w:asciiTheme="majorHAnsi" w:eastAsia="Times New Roman" w:hAnsiTheme="majorHAnsi" w:cstheme="majorHAnsi"/>
          <w:b/>
          <w:bCs/>
          <w:color w:val="FF6600"/>
        </w:rPr>
        <w:t>encypt</w:t>
      </w:r>
      <w:proofErr w:type="spellEnd"/>
      <w:r>
        <w:rPr>
          <w:rFonts w:asciiTheme="majorHAnsi" w:eastAsia="Times New Roman" w:hAnsiTheme="majorHAnsi" w:cstheme="majorHAnsi"/>
          <w:b/>
          <w:bCs/>
          <w:color w:val="FF6600"/>
        </w:rPr>
        <w:t xml:space="preserve"> data in transit while accessing data from amazon </w:t>
      </w:r>
      <w:proofErr w:type="spellStart"/>
      <w:r>
        <w:rPr>
          <w:rFonts w:asciiTheme="majorHAnsi" w:eastAsia="Times New Roman" w:hAnsiTheme="majorHAnsi" w:cstheme="majorHAnsi"/>
          <w:b/>
          <w:bCs/>
          <w:color w:val="FF6600"/>
        </w:rPr>
        <w:t>efs</w:t>
      </w:r>
      <w:proofErr w:type="spellEnd"/>
      <w:r>
        <w:rPr>
          <w:rFonts w:asciiTheme="majorHAnsi" w:eastAsia="Times New Roman" w:hAnsiTheme="majorHAnsi" w:cstheme="majorHAnsi"/>
          <w:b/>
          <w:bCs/>
          <w:color w:val="FF6600"/>
        </w:rPr>
        <w:t xml:space="preserve"> you need to use:</w:t>
      </w:r>
    </w:p>
    <w:p w14:paraId="1F385258" w14:textId="52D22386" w:rsidR="00F9166F" w:rsidRPr="00CC2E0C" w:rsidRDefault="00F9166F" w:rsidP="00F9166F">
      <w:pPr>
        <w:pStyle w:val="ListParagraph"/>
        <w:numPr>
          <w:ilvl w:val="2"/>
          <w:numId w:val="1"/>
        </w:numPr>
        <w:shd w:val="clear" w:color="auto" w:fill="FBFBFC"/>
        <w:spacing w:after="150" w:line="240" w:lineRule="auto"/>
        <w:rPr>
          <w:rFonts w:asciiTheme="majorHAnsi" w:eastAsia="Times New Roman" w:hAnsiTheme="majorHAnsi" w:cstheme="majorHAnsi"/>
          <w:color w:val="728188"/>
        </w:rPr>
      </w:pPr>
      <w:r>
        <w:rPr>
          <w:rFonts w:asciiTheme="majorHAnsi" w:eastAsia="Times New Roman" w:hAnsiTheme="majorHAnsi" w:cstheme="majorHAnsi"/>
          <w:b/>
          <w:bCs/>
          <w:color w:val="FF6600"/>
        </w:rPr>
        <w:t xml:space="preserve">EFS mount helper to </w:t>
      </w:r>
      <w:proofErr w:type="spellStart"/>
      <w:r>
        <w:rPr>
          <w:rFonts w:asciiTheme="majorHAnsi" w:eastAsia="Times New Roman" w:hAnsiTheme="majorHAnsi" w:cstheme="majorHAnsi"/>
          <w:b/>
          <w:bCs/>
          <w:color w:val="FF6600"/>
        </w:rPr>
        <w:t>encypt</w:t>
      </w:r>
      <w:proofErr w:type="spellEnd"/>
      <w:r>
        <w:rPr>
          <w:rFonts w:asciiTheme="majorHAnsi" w:eastAsia="Times New Roman" w:hAnsiTheme="majorHAnsi" w:cstheme="majorHAnsi"/>
          <w:b/>
          <w:bCs/>
          <w:color w:val="FF6600"/>
        </w:rPr>
        <w:t xml:space="preserve"> data in transit</w:t>
      </w:r>
      <w:r w:rsidR="00AD20E5">
        <w:rPr>
          <w:rFonts w:asciiTheme="majorHAnsi" w:eastAsia="Times New Roman" w:hAnsiTheme="majorHAnsi" w:cstheme="majorHAnsi"/>
          <w:b/>
          <w:bCs/>
          <w:color w:val="FF6600"/>
        </w:rPr>
        <w:t xml:space="preserve"> (tls1.2)</w:t>
      </w:r>
    </w:p>
    <w:p w14:paraId="52026045" w14:textId="304721C1" w:rsidR="0070199F" w:rsidRPr="00CC2E0C" w:rsidRDefault="00C36DA5" w:rsidP="00940FA3">
      <w:pPr>
        <w:pStyle w:val="ListParagraph"/>
        <w:numPr>
          <w:ilvl w:val="0"/>
          <w:numId w:val="1"/>
        </w:numPr>
        <w:shd w:val="clear" w:color="auto" w:fill="FBFBFC"/>
        <w:spacing w:after="150" w:line="240" w:lineRule="auto"/>
        <w:rPr>
          <w:rFonts w:asciiTheme="majorHAnsi" w:eastAsia="Times New Roman" w:hAnsiTheme="majorHAnsi" w:cstheme="majorHAnsi"/>
          <w:color w:val="728188"/>
        </w:rPr>
      </w:pPr>
      <w:r w:rsidRPr="00CC2E0C">
        <w:rPr>
          <w:rFonts w:asciiTheme="majorHAnsi" w:eastAsia="Times New Roman" w:hAnsiTheme="majorHAnsi" w:cstheme="majorHAnsi"/>
          <w:b/>
          <w:bCs/>
          <w:color w:val="FF6600"/>
        </w:rPr>
        <w:t>Amazon FSx for Windows File Server</w:t>
      </w:r>
      <w:r w:rsidRPr="00CC2E0C">
        <w:rPr>
          <w:rFonts w:asciiTheme="majorHAnsi" w:eastAsia="Times New Roman" w:hAnsiTheme="majorHAnsi" w:cstheme="majorHAnsi"/>
          <w:color w:val="728188"/>
        </w:rPr>
        <w:t> is incorrect because although this service is a type of Amazon FSx, it does not work natively with Amazon S3. This service is a fully managed native Microsoft Windows file system that is primarily used for your Windows-based applications that require shared file storage to AWS.</w:t>
      </w:r>
    </w:p>
    <w:p w14:paraId="0BF8F950" w14:textId="5909E892" w:rsidR="00FF6548" w:rsidRPr="00CC2E0C" w:rsidRDefault="00FF6548" w:rsidP="00D67D61">
      <w:pPr>
        <w:pStyle w:val="ListParagraph"/>
        <w:numPr>
          <w:ilvl w:val="0"/>
          <w:numId w:val="1"/>
        </w:numPr>
        <w:rPr>
          <w:rFonts w:asciiTheme="majorHAnsi" w:eastAsiaTheme="minorEastAsia" w:hAnsiTheme="majorHAnsi" w:cstheme="majorHAnsi"/>
        </w:rPr>
      </w:pPr>
      <w:r w:rsidRPr="00CC2E0C">
        <w:rPr>
          <w:rFonts w:asciiTheme="majorHAnsi" w:eastAsiaTheme="minorEastAsia" w:hAnsiTheme="majorHAnsi" w:cstheme="majorHAnsi"/>
          <w:b/>
          <w:bCs/>
        </w:rPr>
        <w:t>Amazon Neptune is a fast,</w:t>
      </w:r>
      <w:r w:rsidRPr="00CC2E0C">
        <w:rPr>
          <w:rFonts w:asciiTheme="majorHAnsi" w:eastAsiaTheme="minorEastAsia" w:hAnsiTheme="majorHAnsi" w:cstheme="majorHAnsi"/>
        </w:rPr>
        <w:t xml:space="preserve"> reliable, fully-managed </w:t>
      </w:r>
      <w:r w:rsidRPr="00CC2E0C">
        <w:rPr>
          <w:rFonts w:asciiTheme="majorHAnsi" w:eastAsiaTheme="minorEastAsia" w:hAnsiTheme="majorHAnsi" w:cstheme="majorHAnsi"/>
          <w:b/>
          <w:bCs/>
        </w:rPr>
        <w:t xml:space="preserve">graph database </w:t>
      </w:r>
      <w:r w:rsidRPr="00CC2E0C">
        <w:rPr>
          <w:rFonts w:asciiTheme="majorHAnsi" w:eastAsiaTheme="minorEastAsia" w:hAnsiTheme="majorHAnsi" w:cstheme="majorHAnsi"/>
        </w:rPr>
        <w:t>service that makes it easy to build and run applications that work with highly connected datasets.</w:t>
      </w:r>
    </w:p>
    <w:p w14:paraId="324FE674" w14:textId="3435B9BA" w:rsidR="00FF6548" w:rsidRPr="00CC2E0C" w:rsidRDefault="00FF6548" w:rsidP="00FF6548">
      <w:pPr>
        <w:pStyle w:val="ListParagraph"/>
        <w:numPr>
          <w:ilvl w:val="0"/>
          <w:numId w:val="1"/>
        </w:numPr>
        <w:rPr>
          <w:rFonts w:asciiTheme="majorHAnsi" w:eastAsiaTheme="minorEastAsia" w:hAnsiTheme="majorHAnsi" w:cstheme="majorHAnsi"/>
        </w:rPr>
      </w:pPr>
      <w:r w:rsidRPr="00CC2E0C">
        <w:rPr>
          <w:rFonts w:asciiTheme="majorHAnsi" w:eastAsiaTheme="minorEastAsia" w:hAnsiTheme="majorHAnsi" w:cstheme="majorHAnsi"/>
          <w:b/>
          <w:bCs/>
        </w:rPr>
        <w:t xml:space="preserve">AWS Schema Conversion Tool </w:t>
      </w:r>
      <w:r w:rsidRPr="00CC2E0C">
        <w:rPr>
          <w:rFonts w:asciiTheme="majorHAnsi" w:eastAsiaTheme="minorEastAsia" w:hAnsiTheme="majorHAnsi" w:cstheme="majorHAnsi"/>
        </w:rPr>
        <w:t xml:space="preserve">is used to convert source </w:t>
      </w:r>
      <w:proofErr w:type="spellStart"/>
      <w:r w:rsidRPr="00CC2E0C">
        <w:rPr>
          <w:rFonts w:asciiTheme="majorHAnsi" w:eastAsiaTheme="minorEastAsia" w:hAnsiTheme="majorHAnsi" w:cstheme="majorHAnsi"/>
        </w:rPr>
        <w:t>scheam</w:t>
      </w:r>
      <w:proofErr w:type="spellEnd"/>
      <w:r w:rsidRPr="00CC2E0C">
        <w:rPr>
          <w:rFonts w:asciiTheme="majorHAnsi" w:eastAsiaTheme="minorEastAsia" w:hAnsiTheme="majorHAnsi" w:cstheme="majorHAnsi"/>
        </w:rPr>
        <w:t xml:space="preserve"> </w:t>
      </w:r>
      <w:r w:rsidR="00E64EAF" w:rsidRPr="00CC2E0C">
        <w:rPr>
          <w:rFonts w:asciiTheme="majorHAnsi" w:eastAsiaTheme="minorEastAsia" w:hAnsiTheme="majorHAnsi" w:cstheme="majorHAnsi"/>
        </w:rPr>
        <w:pgNum/>
      </w:r>
      <w:proofErr w:type="spellStart"/>
      <w:r w:rsidR="00E64EAF" w:rsidRPr="00CC2E0C">
        <w:rPr>
          <w:rFonts w:asciiTheme="majorHAnsi" w:eastAsiaTheme="minorEastAsia" w:hAnsiTheme="majorHAnsi" w:cstheme="majorHAnsi"/>
        </w:rPr>
        <w:t>ut</w:t>
      </w:r>
      <w:proofErr w:type="spellEnd"/>
      <w:r w:rsidRPr="00CC2E0C">
        <w:rPr>
          <w:rFonts w:asciiTheme="majorHAnsi" w:eastAsiaTheme="minorEastAsia" w:hAnsiTheme="majorHAnsi" w:cstheme="majorHAnsi"/>
        </w:rPr>
        <w:t xml:space="preserve"> application code to match target database.</w:t>
      </w:r>
    </w:p>
    <w:p w14:paraId="13641204" w14:textId="4F5A4DA6" w:rsidR="00B37202" w:rsidRPr="00CC2E0C" w:rsidRDefault="00B37202" w:rsidP="00B37202">
      <w:pPr>
        <w:pStyle w:val="ListParagraph"/>
        <w:numPr>
          <w:ilvl w:val="1"/>
          <w:numId w:val="1"/>
        </w:numPr>
        <w:rPr>
          <w:rFonts w:asciiTheme="majorHAnsi" w:eastAsiaTheme="minorEastAsia" w:hAnsiTheme="majorHAnsi" w:cstheme="majorHAnsi"/>
        </w:rPr>
      </w:pPr>
      <w:r w:rsidRPr="00CC2E0C">
        <w:rPr>
          <w:rFonts w:asciiTheme="majorHAnsi" w:eastAsiaTheme="minorEastAsia" w:hAnsiTheme="majorHAnsi" w:cstheme="majorHAnsi"/>
          <w:b/>
          <w:bCs/>
        </w:rPr>
        <w:t xml:space="preserve">You transfer it to s3 then for saving before uploading it </w:t>
      </w:r>
    </w:p>
    <w:p w14:paraId="427ABA59" w14:textId="460C727F" w:rsidR="008909F1" w:rsidRPr="00CC2E0C" w:rsidRDefault="008909F1" w:rsidP="00FF6548">
      <w:pPr>
        <w:pStyle w:val="ListParagraph"/>
        <w:numPr>
          <w:ilvl w:val="0"/>
          <w:numId w:val="1"/>
        </w:numPr>
        <w:rPr>
          <w:rFonts w:asciiTheme="majorHAnsi" w:eastAsiaTheme="minorEastAsia" w:hAnsiTheme="majorHAnsi" w:cstheme="majorHAnsi"/>
        </w:rPr>
      </w:pPr>
      <w:r w:rsidRPr="00CC2E0C">
        <w:rPr>
          <w:rFonts w:asciiTheme="majorHAnsi" w:eastAsiaTheme="minorEastAsia" w:hAnsiTheme="majorHAnsi" w:cstheme="majorHAnsi"/>
        </w:rPr>
        <w:t xml:space="preserve">You can use </w:t>
      </w:r>
      <w:r w:rsidRPr="00CC2E0C">
        <w:rPr>
          <w:rFonts w:asciiTheme="majorHAnsi" w:eastAsiaTheme="minorEastAsia" w:hAnsiTheme="majorHAnsi" w:cstheme="majorHAnsi"/>
          <w:b/>
          <w:bCs/>
        </w:rPr>
        <w:t>Run Command</w:t>
      </w:r>
      <w:r w:rsidRPr="00CC2E0C">
        <w:rPr>
          <w:rFonts w:asciiTheme="majorHAnsi" w:eastAsiaTheme="minorEastAsia" w:hAnsiTheme="majorHAnsi" w:cstheme="majorHAnsi"/>
        </w:rPr>
        <w:t xml:space="preserve"> from the console to configure instances without having to login to each EC2 instance.</w:t>
      </w:r>
    </w:p>
    <w:p w14:paraId="66915245" w14:textId="14F992C7" w:rsidR="003073AB" w:rsidRPr="00CC2E0C" w:rsidRDefault="003073AB" w:rsidP="00FF6548">
      <w:pPr>
        <w:pStyle w:val="ListParagraph"/>
        <w:numPr>
          <w:ilvl w:val="0"/>
          <w:numId w:val="1"/>
        </w:numPr>
        <w:rPr>
          <w:rFonts w:asciiTheme="majorHAnsi" w:eastAsiaTheme="minorEastAsia" w:hAnsiTheme="majorHAnsi" w:cstheme="majorHAnsi"/>
        </w:rPr>
      </w:pPr>
      <w:r w:rsidRPr="00CC2E0C">
        <w:rPr>
          <w:rFonts w:asciiTheme="majorHAnsi" w:eastAsiaTheme="minorEastAsia" w:hAnsiTheme="majorHAnsi" w:cstheme="majorHAnsi"/>
          <w:b/>
          <w:bCs/>
        </w:rPr>
        <w:t xml:space="preserve"> File Gateway</w:t>
      </w:r>
      <w:r w:rsidRPr="00CC2E0C">
        <w:rPr>
          <w:rFonts w:asciiTheme="majorHAnsi" w:eastAsiaTheme="minorEastAsia" w:hAnsiTheme="majorHAnsi" w:cstheme="majorHAnsi"/>
        </w:rPr>
        <w:t xml:space="preserve"> is used to store and retrieve Amazon S3 objects </w:t>
      </w:r>
      <w:r w:rsidRPr="00CC2E0C">
        <w:rPr>
          <w:rFonts w:asciiTheme="majorHAnsi" w:eastAsiaTheme="minorEastAsia" w:hAnsiTheme="majorHAnsi" w:cstheme="majorHAnsi"/>
          <w:b/>
          <w:bCs/>
        </w:rPr>
        <w:t>through NFS and SMB protocols.</w:t>
      </w:r>
    </w:p>
    <w:p w14:paraId="466A78E5" w14:textId="546A2C86" w:rsidR="003073AB" w:rsidRPr="00CC2E0C" w:rsidRDefault="003073AB" w:rsidP="00FF6548">
      <w:pPr>
        <w:pStyle w:val="ListParagraph"/>
        <w:numPr>
          <w:ilvl w:val="0"/>
          <w:numId w:val="1"/>
        </w:numPr>
        <w:rPr>
          <w:rFonts w:asciiTheme="majorHAnsi" w:eastAsiaTheme="minorEastAsia" w:hAnsiTheme="majorHAnsi" w:cstheme="majorHAnsi"/>
        </w:rPr>
      </w:pPr>
      <w:r w:rsidRPr="00CC2E0C">
        <w:rPr>
          <w:rFonts w:asciiTheme="majorHAnsi" w:eastAsiaTheme="minorEastAsia" w:hAnsiTheme="majorHAnsi" w:cstheme="majorHAnsi"/>
          <w:b/>
          <w:bCs/>
        </w:rPr>
        <w:t>Volume Gateway in stored mode</w:t>
      </w:r>
      <w:r w:rsidRPr="00CC2E0C">
        <w:rPr>
          <w:rFonts w:asciiTheme="majorHAnsi" w:eastAsiaTheme="minorEastAsia" w:hAnsiTheme="majorHAnsi" w:cstheme="majorHAnsi"/>
        </w:rPr>
        <w:t xml:space="preserve"> is incorrect because the requirement is to provide low latency access to the frequently accessed data subsets locally. Stored Volumes are used if you need low-latency access to your entire dataset.</w:t>
      </w:r>
    </w:p>
    <w:p w14:paraId="083AF756" w14:textId="3BD46379" w:rsidR="003073AB" w:rsidRPr="00CC2E0C" w:rsidRDefault="003073AB" w:rsidP="003073AB">
      <w:pPr>
        <w:pStyle w:val="ListParagraph"/>
        <w:numPr>
          <w:ilvl w:val="1"/>
          <w:numId w:val="1"/>
        </w:numPr>
        <w:rPr>
          <w:rFonts w:asciiTheme="majorHAnsi" w:eastAsiaTheme="minorEastAsia" w:hAnsiTheme="majorHAnsi" w:cstheme="majorHAnsi"/>
        </w:rPr>
      </w:pPr>
      <w:r w:rsidRPr="00CC2E0C">
        <w:rPr>
          <w:rFonts w:asciiTheme="majorHAnsi" w:eastAsiaTheme="minorEastAsia" w:hAnsiTheme="majorHAnsi" w:cstheme="majorHAnsi"/>
          <w:b/>
          <w:bCs/>
        </w:rPr>
        <w:lastRenderedPageBreak/>
        <w:t xml:space="preserve">There is also Volume </w:t>
      </w:r>
      <w:proofErr w:type="spellStart"/>
      <w:r w:rsidRPr="00CC2E0C">
        <w:rPr>
          <w:rFonts w:asciiTheme="majorHAnsi" w:eastAsiaTheme="minorEastAsia" w:hAnsiTheme="majorHAnsi" w:cstheme="majorHAnsi"/>
          <w:b/>
          <w:bCs/>
        </w:rPr>
        <w:t>Gateawy</w:t>
      </w:r>
      <w:proofErr w:type="spellEnd"/>
      <w:r w:rsidRPr="00CC2E0C">
        <w:rPr>
          <w:rFonts w:asciiTheme="majorHAnsi" w:eastAsiaTheme="minorEastAsia" w:hAnsiTheme="majorHAnsi" w:cstheme="majorHAnsi"/>
          <w:b/>
          <w:bCs/>
        </w:rPr>
        <w:t xml:space="preserve"> in cached mode</w:t>
      </w:r>
    </w:p>
    <w:p w14:paraId="5DF8DEA4" w14:textId="74975845" w:rsidR="00F523F2" w:rsidRPr="00CC2E0C" w:rsidRDefault="00F523F2" w:rsidP="00F523F2">
      <w:pPr>
        <w:pStyle w:val="ListParagraph"/>
        <w:numPr>
          <w:ilvl w:val="0"/>
          <w:numId w:val="1"/>
        </w:numPr>
        <w:rPr>
          <w:rFonts w:asciiTheme="majorHAnsi" w:eastAsiaTheme="minorEastAsia" w:hAnsiTheme="majorHAnsi" w:cstheme="majorHAnsi"/>
        </w:rPr>
      </w:pPr>
      <w:r w:rsidRPr="00CC2E0C">
        <w:rPr>
          <w:rFonts w:asciiTheme="majorHAnsi" w:hAnsiTheme="majorHAnsi" w:cstheme="majorHAnsi"/>
          <w:b/>
          <w:bCs/>
          <w:color w:val="333333"/>
        </w:rPr>
        <w:t xml:space="preserve">Amazon </w:t>
      </w:r>
      <w:proofErr w:type="spellStart"/>
      <w:r w:rsidRPr="00CC2E0C">
        <w:rPr>
          <w:rFonts w:asciiTheme="majorHAnsi" w:hAnsiTheme="majorHAnsi" w:cstheme="majorHAnsi"/>
          <w:b/>
          <w:bCs/>
          <w:color w:val="333333"/>
        </w:rPr>
        <w:t>WorkSpaces</w:t>
      </w:r>
      <w:proofErr w:type="spellEnd"/>
      <w:r w:rsidRPr="00CC2E0C">
        <w:rPr>
          <w:rFonts w:asciiTheme="majorHAnsi" w:hAnsiTheme="majorHAnsi" w:cstheme="majorHAnsi"/>
          <w:color w:val="333333"/>
        </w:rPr>
        <w:t xml:space="preserve"> is a fully managed desktop virtualization service for Windows and Linux that enables you to access resources from any supported device.</w:t>
      </w:r>
    </w:p>
    <w:p w14:paraId="6D225004" w14:textId="01C1C703" w:rsidR="001935BE" w:rsidRPr="00CC2E0C" w:rsidRDefault="0032246C" w:rsidP="00F523F2">
      <w:pPr>
        <w:pStyle w:val="ListParagraph"/>
        <w:numPr>
          <w:ilvl w:val="0"/>
          <w:numId w:val="1"/>
        </w:numPr>
        <w:rPr>
          <w:rFonts w:asciiTheme="majorHAnsi" w:eastAsiaTheme="minorEastAsia" w:hAnsiTheme="majorHAnsi" w:cstheme="majorHAnsi"/>
        </w:rPr>
      </w:pPr>
      <w:r w:rsidRPr="00CC2E0C">
        <w:rPr>
          <w:rFonts w:asciiTheme="majorHAnsi" w:hAnsiTheme="majorHAnsi" w:cstheme="majorHAnsi"/>
          <w:color w:val="728188"/>
          <w:shd w:val="clear" w:color="auto" w:fill="FBFBFC"/>
        </w:rPr>
        <w:t>With web identity federation, you don’t need to create custom sign-in code or manage your own user identities. Instead, users of your app can sign in using a well-known identity provider (IdP) —such as Login with Amazon, Facebook, Google, or any other OpenID Connect (OIDC)-compatible IdP, receive an authentication token</w:t>
      </w:r>
      <w:r w:rsidR="006C712A" w:rsidRPr="00CC2E0C">
        <w:rPr>
          <w:rFonts w:asciiTheme="majorHAnsi" w:hAnsiTheme="majorHAnsi" w:cstheme="majorHAnsi"/>
          <w:color w:val="728188"/>
          <w:shd w:val="clear" w:color="auto" w:fill="FBFBFC"/>
        </w:rPr>
        <w:t>.</w:t>
      </w:r>
    </w:p>
    <w:p w14:paraId="01FC7CE2" w14:textId="41222925" w:rsidR="006C712A" w:rsidRPr="00CC2E0C" w:rsidRDefault="006C712A" w:rsidP="00F523F2">
      <w:pPr>
        <w:pStyle w:val="ListParagraph"/>
        <w:numPr>
          <w:ilvl w:val="0"/>
          <w:numId w:val="1"/>
        </w:numPr>
        <w:rPr>
          <w:rFonts w:asciiTheme="majorHAnsi" w:eastAsiaTheme="minorEastAsia" w:hAnsiTheme="majorHAnsi" w:cstheme="majorHAnsi"/>
        </w:rPr>
      </w:pPr>
      <w:r w:rsidRPr="00CC2E0C">
        <w:rPr>
          <w:rFonts w:asciiTheme="majorHAnsi" w:eastAsiaTheme="minorEastAsia" w:hAnsiTheme="majorHAnsi" w:cstheme="majorHAnsi"/>
          <w:b/>
          <w:bCs/>
        </w:rPr>
        <w:t>On-Demand Capacity Reservations enable</w:t>
      </w:r>
      <w:r w:rsidRPr="00CC2E0C">
        <w:rPr>
          <w:rFonts w:asciiTheme="majorHAnsi" w:eastAsiaTheme="minorEastAsia" w:hAnsiTheme="majorHAnsi" w:cstheme="majorHAnsi"/>
        </w:rPr>
        <w:t xml:space="preserve"> you to reserve compute capacity for your Amazon EC2 instances in a specific Availability Zone for any duration. This gives you the ability to create and manage Capacity Reservations independently from the billing discounts offered by Savings Plans or Regional Reserved Instances.</w:t>
      </w:r>
    </w:p>
    <w:p w14:paraId="07F58D2F" w14:textId="7376207C" w:rsidR="006C712A" w:rsidRPr="00CC2E0C" w:rsidRDefault="006C712A" w:rsidP="00940FA3">
      <w:pPr>
        <w:pStyle w:val="ListParagraph"/>
        <w:numPr>
          <w:ilvl w:val="1"/>
          <w:numId w:val="1"/>
        </w:numPr>
        <w:rPr>
          <w:rFonts w:asciiTheme="majorHAnsi" w:eastAsiaTheme="minorEastAsia" w:hAnsiTheme="majorHAnsi" w:cstheme="majorHAnsi"/>
        </w:rPr>
      </w:pPr>
      <w:r w:rsidRPr="00CC2E0C">
        <w:rPr>
          <w:rFonts w:asciiTheme="majorHAnsi" w:eastAsiaTheme="minorEastAsia" w:hAnsiTheme="majorHAnsi" w:cstheme="majorHAnsi"/>
        </w:rPr>
        <w:t>When you create a Capacity Reservation, you specify:</w:t>
      </w:r>
    </w:p>
    <w:p w14:paraId="1B442F73" w14:textId="0FACCCFA" w:rsidR="006C712A" w:rsidRPr="00CC2E0C" w:rsidRDefault="006C712A" w:rsidP="00940FA3">
      <w:pPr>
        <w:pStyle w:val="ListParagraph"/>
        <w:numPr>
          <w:ilvl w:val="2"/>
          <w:numId w:val="1"/>
        </w:numPr>
        <w:rPr>
          <w:rFonts w:asciiTheme="majorHAnsi" w:eastAsiaTheme="minorEastAsia" w:hAnsiTheme="majorHAnsi" w:cstheme="majorHAnsi"/>
        </w:rPr>
      </w:pPr>
      <w:r w:rsidRPr="00CC2E0C">
        <w:rPr>
          <w:rFonts w:asciiTheme="majorHAnsi" w:eastAsiaTheme="minorEastAsia" w:hAnsiTheme="majorHAnsi" w:cstheme="majorHAnsi"/>
        </w:rPr>
        <w:t>– The Availability Zone in which to reserve the capacity</w:t>
      </w:r>
    </w:p>
    <w:p w14:paraId="384A36AA" w14:textId="028A1874" w:rsidR="006C712A" w:rsidRPr="00CC2E0C" w:rsidRDefault="006C712A" w:rsidP="00940FA3">
      <w:pPr>
        <w:pStyle w:val="ListParagraph"/>
        <w:numPr>
          <w:ilvl w:val="2"/>
          <w:numId w:val="1"/>
        </w:numPr>
        <w:rPr>
          <w:rFonts w:asciiTheme="majorHAnsi" w:eastAsiaTheme="minorEastAsia" w:hAnsiTheme="majorHAnsi" w:cstheme="majorHAnsi"/>
        </w:rPr>
      </w:pPr>
      <w:r w:rsidRPr="00CC2E0C">
        <w:rPr>
          <w:rFonts w:asciiTheme="majorHAnsi" w:eastAsiaTheme="minorEastAsia" w:hAnsiTheme="majorHAnsi" w:cstheme="majorHAnsi"/>
        </w:rPr>
        <w:t>– The number of instances for which to reserve capacity</w:t>
      </w:r>
    </w:p>
    <w:p w14:paraId="56913FCA" w14:textId="05351FA3" w:rsidR="006C712A" w:rsidRPr="00CC2E0C" w:rsidRDefault="006C712A" w:rsidP="00940FA3">
      <w:pPr>
        <w:pStyle w:val="ListParagraph"/>
        <w:numPr>
          <w:ilvl w:val="2"/>
          <w:numId w:val="1"/>
        </w:numPr>
        <w:rPr>
          <w:rFonts w:asciiTheme="majorHAnsi" w:eastAsiaTheme="minorEastAsia" w:hAnsiTheme="majorHAnsi" w:cstheme="majorHAnsi"/>
        </w:rPr>
      </w:pPr>
      <w:r w:rsidRPr="00CC2E0C">
        <w:rPr>
          <w:rFonts w:asciiTheme="majorHAnsi" w:eastAsiaTheme="minorEastAsia" w:hAnsiTheme="majorHAnsi" w:cstheme="majorHAnsi"/>
        </w:rPr>
        <w:t>– The instance attributes, including the instance type, tenancy, and platform/OS</w:t>
      </w:r>
    </w:p>
    <w:p w14:paraId="620B626A" w14:textId="32748B94" w:rsidR="004D2848" w:rsidRPr="00CC2E0C" w:rsidRDefault="004D2848" w:rsidP="004D2848">
      <w:pPr>
        <w:pStyle w:val="ListParagraph"/>
        <w:numPr>
          <w:ilvl w:val="0"/>
          <w:numId w:val="1"/>
        </w:numPr>
        <w:rPr>
          <w:rFonts w:asciiTheme="majorHAnsi" w:eastAsiaTheme="minorEastAsia" w:hAnsiTheme="majorHAnsi" w:cstheme="majorHAnsi"/>
        </w:rPr>
      </w:pPr>
      <w:r w:rsidRPr="00CC2E0C">
        <w:rPr>
          <w:rFonts w:asciiTheme="majorHAnsi" w:eastAsiaTheme="minorEastAsia" w:hAnsiTheme="majorHAnsi" w:cstheme="majorHAnsi"/>
        </w:rPr>
        <w:t>The key to managing sticky sessions is determining how long your load balancer should consistently route the user</w:t>
      </w:r>
      <w:r w:rsidR="00E64EAF" w:rsidRPr="00CC2E0C">
        <w:rPr>
          <w:rFonts w:asciiTheme="majorHAnsi" w:eastAsiaTheme="minorEastAsia" w:hAnsiTheme="majorHAnsi" w:cstheme="majorHAnsi"/>
        </w:rPr>
        <w:t>’</w:t>
      </w:r>
      <w:r w:rsidRPr="00CC2E0C">
        <w:rPr>
          <w:rFonts w:asciiTheme="majorHAnsi" w:eastAsiaTheme="minorEastAsia" w:hAnsiTheme="majorHAnsi" w:cstheme="majorHAnsi"/>
        </w:rPr>
        <w:t>s request to the same target.</w:t>
      </w:r>
    </w:p>
    <w:p w14:paraId="5B5E8717" w14:textId="2D77A94C" w:rsidR="00A84EAE" w:rsidRPr="00CC2E0C" w:rsidRDefault="00A84EAE" w:rsidP="004D2848">
      <w:pPr>
        <w:pStyle w:val="ListParagraph"/>
        <w:numPr>
          <w:ilvl w:val="0"/>
          <w:numId w:val="1"/>
        </w:numPr>
        <w:rPr>
          <w:rFonts w:asciiTheme="majorHAnsi" w:eastAsiaTheme="minorEastAsia" w:hAnsiTheme="majorHAnsi" w:cstheme="majorHAnsi"/>
        </w:rPr>
      </w:pPr>
      <w:r w:rsidRPr="00CC2E0C">
        <w:rPr>
          <w:rFonts w:asciiTheme="majorHAnsi" w:eastAsiaTheme="minorEastAsia" w:hAnsiTheme="majorHAnsi" w:cstheme="majorHAnsi"/>
        </w:rPr>
        <w:t xml:space="preserve">Federated identity provides are used to </w:t>
      </w:r>
      <w:r w:rsidRPr="00CC2E0C">
        <w:rPr>
          <w:rFonts w:asciiTheme="majorHAnsi" w:eastAsiaTheme="minorEastAsia" w:hAnsiTheme="majorHAnsi" w:cstheme="majorHAnsi"/>
          <w:b/>
          <w:bCs/>
        </w:rPr>
        <w:t xml:space="preserve">authenticate </w:t>
      </w:r>
      <w:proofErr w:type="spellStart"/>
      <w:proofErr w:type="gramStart"/>
      <w:r w:rsidRPr="00CC2E0C">
        <w:rPr>
          <w:rFonts w:asciiTheme="majorHAnsi" w:eastAsiaTheme="minorEastAsia" w:hAnsiTheme="majorHAnsi" w:cstheme="majorHAnsi"/>
          <w:b/>
          <w:bCs/>
        </w:rPr>
        <w:t>users</w:t>
      </w:r>
      <w:r w:rsidRPr="00CC2E0C">
        <w:rPr>
          <w:rFonts w:asciiTheme="majorHAnsi" w:eastAsiaTheme="minorEastAsia" w:hAnsiTheme="majorHAnsi" w:cstheme="majorHAnsi"/>
        </w:rPr>
        <w:t>.Then</w:t>
      </w:r>
      <w:proofErr w:type="spellEnd"/>
      <w:proofErr w:type="gramEnd"/>
      <w:r w:rsidRPr="00CC2E0C">
        <w:rPr>
          <w:rFonts w:asciiTheme="majorHAnsi" w:eastAsiaTheme="minorEastAsia" w:hAnsiTheme="majorHAnsi" w:cstheme="majorHAnsi"/>
        </w:rPr>
        <w:t xml:space="preserve"> Cognito identity pool provides temporary token that authorizes users to access </w:t>
      </w:r>
      <w:proofErr w:type="spellStart"/>
      <w:r w:rsidRPr="00CC2E0C">
        <w:rPr>
          <w:rFonts w:asciiTheme="majorHAnsi" w:eastAsiaTheme="minorEastAsia" w:hAnsiTheme="majorHAnsi" w:cstheme="majorHAnsi"/>
        </w:rPr>
        <w:t>aws</w:t>
      </w:r>
      <w:proofErr w:type="spellEnd"/>
      <w:r w:rsidRPr="00CC2E0C">
        <w:rPr>
          <w:rFonts w:asciiTheme="majorHAnsi" w:eastAsiaTheme="minorEastAsia" w:hAnsiTheme="majorHAnsi" w:cstheme="majorHAnsi"/>
        </w:rPr>
        <w:t xml:space="preserve"> resources</w:t>
      </w:r>
    </w:p>
    <w:p w14:paraId="62A6A585" w14:textId="0A677012" w:rsidR="000534B8" w:rsidRPr="00CC2E0C" w:rsidRDefault="000534B8" w:rsidP="000534B8">
      <w:pPr>
        <w:pStyle w:val="ListParagraph"/>
        <w:numPr>
          <w:ilvl w:val="1"/>
          <w:numId w:val="1"/>
        </w:numPr>
        <w:rPr>
          <w:rFonts w:asciiTheme="majorHAnsi" w:eastAsiaTheme="minorEastAsia" w:hAnsiTheme="majorHAnsi" w:cstheme="majorHAnsi"/>
        </w:rPr>
      </w:pPr>
      <w:r w:rsidRPr="00CC2E0C">
        <w:rPr>
          <w:rFonts w:asciiTheme="majorHAnsi" w:eastAsiaTheme="minorEastAsia" w:hAnsiTheme="majorHAnsi" w:cstheme="majorHAnsi"/>
        </w:rPr>
        <w:t xml:space="preserve">Open ID connect </w:t>
      </w:r>
      <w:proofErr w:type="spellStart"/>
      <w:proofErr w:type="gramStart"/>
      <w:r w:rsidRPr="00CC2E0C">
        <w:rPr>
          <w:rFonts w:asciiTheme="majorHAnsi" w:eastAsiaTheme="minorEastAsia" w:hAnsiTheme="majorHAnsi" w:cstheme="majorHAnsi"/>
        </w:rPr>
        <w:t>OIDC,Identity</w:t>
      </w:r>
      <w:proofErr w:type="spellEnd"/>
      <w:proofErr w:type="gramEnd"/>
      <w:r w:rsidRPr="00CC2E0C">
        <w:rPr>
          <w:rFonts w:asciiTheme="majorHAnsi" w:eastAsiaTheme="minorEastAsia" w:hAnsiTheme="majorHAnsi" w:cstheme="majorHAnsi"/>
        </w:rPr>
        <w:t xml:space="preserve"> providers are supported in </w:t>
      </w:r>
      <w:proofErr w:type="spellStart"/>
      <w:r w:rsidRPr="00CC2E0C">
        <w:rPr>
          <w:rFonts w:asciiTheme="majorHAnsi" w:eastAsiaTheme="minorEastAsia" w:hAnsiTheme="majorHAnsi" w:cstheme="majorHAnsi"/>
        </w:rPr>
        <w:t>cognito,along</w:t>
      </w:r>
      <w:proofErr w:type="spellEnd"/>
      <w:r w:rsidRPr="00CC2E0C">
        <w:rPr>
          <w:rFonts w:asciiTheme="majorHAnsi" w:eastAsiaTheme="minorEastAsia" w:hAnsiTheme="majorHAnsi" w:cstheme="majorHAnsi"/>
        </w:rPr>
        <w:t xml:space="preserve"> with social and </w:t>
      </w:r>
      <w:proofErr w:type="spellStart"/>
      <w:r w:rsidRPr="00CC2E0C">
        <w:rPr>
          <w:rFonts w:asciiTheme="majorHAnsi" w:eastAsiaTheme="minorEastAsia" w:hAnsiTheme="majorHAnsi" w:cstheme="majorHAnsi"/>
        </w:rPr>
        <w:t>samlb</w:t>
      </w:r>
      <w:proofErr w:type="spellEnd"/>
      <w:r w:rsidRPr="00CC2E0C">
        <w:rPr>
          <w:rFonts w:asciiTheme="majorHAnsi" w:eastAsiaTheme="minorEastAsia" w:hAnsiTheme="majorHAnsi" w:cstheme="majorHAnsi"/>
        </w:rPr>
        <w:t xml:space="preserve"> </w:t>
      </w:r>
      <w:proofErr w:type="spellStart"/>
      <w:r w:rsidRPr="00CC2E0C">
        <w:rPr>
          <w:rFonts w:asciiTheme="majorHAnsi" w:eastAsiaTheme="minorEastAsia" w:hAnsiTheme="majorHAnsi" w:cstheme="majorHAnsi"/>
        </w:rPr>
        <w:t>ased</w:t>
      </w:r>
      <w:proofErr w:type="spellEnd"/>
      <w:r w:rsidRPr="00CC2E0C">
        <w:rPr>
          <w:rFonts w:asciiTheme="majorHAnsi" w:eastAsiaTheme="minorEastAsia" w:hAnsiTheme="majorHAnsi" w:cstheme="majorHAnsi"/>
        </w:rPr>
        <w:t xml:space="preserve"> identity providers.</w:t>
      </w:r>
    </w:p>
    <w:p w14:paraId="353A1E5D" w14:textId="5555472D" w:rsidR="009B2AA8" w:rsidRPr="00CC2E0C" w:rsidRDefault="009B2AA8" w:rsidP="004D2848">
      <w:pPr>
        <w:pStyle w:val="ListParagraph"/>
        <w:numPr>
          <w:ilvl w:val="0"/>
          <w:numId w:val="1"/>
        </w:numPr>
        <w:rPr>
          <w:rFonts w:asciiTheme="majorHAnsi" w:eastAsiaTheme="minorEastAsia" w:hAnsiTheme="majorHAnsi" w:cstheme="majorHAnsi"/>
        </w:rPr>
      </w:pPr>
      <w:r w:rsidRPr="00CC2E0C">
        <w:rPr>
          <w:rFonts w:asciiTheme="majorHAnsi" w:eastAsiaTheme="minorEastAsia" w:hAnsiTheme="majorHAnsi" w:cstheme="majorHAnsi"/>
        </w:rPr>
        <w:t>KMS is USED TO encrypt data at rest</w:t>
      </w:r>
    </w:p>
    <w:p w14:paraId="6AF3E711" w14:textId="0E339BB6" w:rsidR="00E05711" w:rsidRPr="00CC2E0C" w:rsidRDefault="00E05711" w:rsidP="00E05711">
      <w:pPr>
        <w:pStyle w:val="ListParagraph"/>
        <w:numPr>
          <w:ilvl w:val="0"/>
          <w:numId w:val="1"/>
        </w:numPr>
        <w:rPr>
          <w:rFonts w:asciiTheme="majorHAnsi" w:eastAsiaTheme="minorEastAsia" w:hAnsiTheme="majorHAnsi" w:cstheme="majorHAnsi"/>
        </w:rPr>
      </w:pPr>
      <w:r w:rsidRPr="00CC2E0C">
        <w:rPr>
          <w:rFonts w:asciiTheme="majorHAnsi" w:eastAsiaTheme="minorEastAsia" w:hAnsiTheme="majorHAnsi" w:cstheme="majorHAnsi"/>
          <w:b/>
          <w:bCs/>
        </w:rPr>
        <w:t xml:space="preserve">Amazon </w:t>
      </w:r>
      <w:proofErr w:type="spellStart"/>
      <w:r w:rsidRPr="00CC2E0C">
        <w:rPr>
          <w:rFonts w:asciiTheme="majorHAnsi" w:eastAsiaTheme="minorEastAsia" w:hAnsiTheme="majorHAnsi" w:cstheme="majorHAnsi"/>
          <w:b/>
          <w:bCs/>
        </w:rPr>
        <w:t>QuickSight</w:t>
      </w:r>
      <w:proofErr w:type="spellEnd"/>
      <w:r w:rsidRPr="00CC2E0C">
        <w:rPr>
          <w:rFonts w:asciiTheme="majorHAnsi" w:eastAsiaTheme="minorEastAsia" w:hAnsiTheme="majorHAnsi" w:cstheme="majorHAnsi"/>
          <w:b/>
          <w:bCs/>
        </w:rPr>
        <w:t xml:space="preserve"> is a BI services</w:t>
      </w:r>
      <w:r w:rsidRPr="00CC2E0C">
        <w:rPr>
          <w:rFonts w:asciiTheme="majorHAnsi" w:eastAsiaTheme="minorEastAsia" w:hAnsiTheme="majorHAnsi" w:cstheme="majorHAnsi"/>
        </w:rPr>
        <w:t xml:space="preserve"> you can use to buil</w:t>
      </w:r>
      <w:r w:rsidRPr="00CC2E0C">
        <w:rPr>
          <w:rFonts w:asciiTheme="majorHAnsi" w:eastAsiaTheme="minorEastAsia" w:hAnsiTheme="majorHAnsi" w:cstheme="majorHAnsi"/>
          <w:b/>
          <w:bCs/>
        </w:rPr>
        <w:t xml:space="preserve">d </w:t>
      </w:r>
      <w:proofErr w:type="spellStart"/>
      <w:proofErr w:type="gramStart"/>
      <w:r w:rsidRPr="00CC2E0C">
        <w:rPr>
          <w:rFonts w:asciiTheme="majorHAnsi" w:eastAsiaTheme="minorEastAsia" w:hAnsiTheme="majorHAnsi" w:cstheme="majorHAnsi"/>
          <w:b/>
          <w:bCs/>
        </w:rPr>
        <w:t>visualizations,perform</w:t>
      </w:r>
      <w:proofErr w:type="spellEnd"/>
      <w:proofErr w:type="gramEnd"/>
      <w:r w:rsidRPr="00CC2E0C">
        <w:rPr>
          <w:rFonts w:asciiTheme="majorHAnsi" w:eastAsiaTheme="minorEastAsia" w:hAnsiTheme="majorHAnsi" w:cstheme="majorHAnsi"/>
          <w:b/>
          <w:bCs/>
        </w:rPr>
        <w:t xml:space="preserve"> ad hoc </w:t>
      </w:r>
      <w:proofErr w:type="spellStart"/>
      <w:r w:rsidRPr="00CC2E0C">
        <w:rPr>
          <w:rFonts w:asciiTheme="majorHAnsi" w:eastAsiaTheme="minorEastAsia" w:hAnsiTheme="majorHAnsi" w:cstheme="majorHAnsi"/>
        </w:rPr>
        <w:t>analysis,and</w:t>
      </w:r>
      <w:proofErr w:type="spellEnd"/>
      <w:r w:rsidRPr="00CC2E0C">
        <w:rPr>
          <w:rFonts w:asciiTheme="majorHAnsi" w:eastAsiaTheme="minorEastAsia" w:hAnsiTheme="majorHAnsi" w:cstheme="majorHAnsi"/>
        </w:rPr>
        <w:t xml:space="preserve"> get business insights from your </w:t>
      </w:r>
      <w:proofErr w:type="spellStart"/>
      <w:r w:rsidRPr="00CC2E0C">
        <w:rPr>
          <w:rFonts w:asciiTheme="majorHAnsi" w:eastAsiaTheme="minorEastAsia" w:hAnsiTheme="majorHAnsi" w:cstheme="majorHAnsi"/>
        </w:rPr>
        <w:t>data.It</w:t>
      </w:r>
      <w:proofErr w:type="spellEnd"/>
      <w:r w:rsidRPr="00CC2E0C">
        <w:rPr>
          <w:rFonts w:asciiTheme="majorHAnsi" w:eastAsiaTheme="minorEastAsia" w:hAnsiTheme="majorHAnsi" w:cstheme="majorHAnsi"/>
        </w:rPr>
        <w:t xml:space="preserve"> can </w:t>
      </w:r>
      <w:r w:rsidR="00E64EAF" w:rsidRPr="00CC2E0C">
        <w:rPr>
          <w:rFonts w:asciiTheme="majorHAnsi" w:eastAsiaTheme="minorEastAsia" w:hAnsiTheme="majorHAnsi" w:cstheme="majorHAnsi"/>
        </w:rPr>
        <w:pgNum/>
      </w:r>
      <w:proofErr w:type="spellStart"/>
      <w:r w:rsidR="00E64EAF" w:rsidRPr="00CC2E0C">
        <w:rPr>
          <w:rFonts w:asciiTheme="majorHAnsi" w:eastAsiaTheme="minorEastAsia" w:hAnsiTheme="majorHAnsi" w:cstheme="majorHAnsi"/>
        </w:rPr>
        <w:t>utomatically</w:t>
      </w:r>
      <w:proofErr w:type="spellEnd"/>
      <w:r w:rsidRPr="00CC2E0C">
        <w:rPr>
          <w:rFonts w:asciiTheme="majorHAnsi" w:eastAsiaTheme="minorEastAsia" w:hAnsiTheme="majorHAnsi" w:cstheme="majorHAnsi"/>
        </w:rPr>
        <w:t xml:space="preserve"> discover AWS data sources and also works with your data </w:t>
      </w:r>
      <w:r w:rsidR="00E64EAF" w:rsidRPr="00CC2E0C">
        <w:rPr>
          <w:rFonts w:asciiTheme="majorHAnsi" w:eastAsiaTheme="minorEastAsia" w:hAnsiTheme="majorHAnsi" w:cstheme="majorHAnsi"/>
        </w:rPr>
        <w:pgNum/>
      </w:r>
      <w:proofErr w:type="spellStart"/>
      <w:r w:rsidR="00E64EAF" w:rsidRPr="00CC2E0C">
        <w:rPr>
          <w:rFonts w:asciiTheme="majorHAnsi" w:eastAsiaTheme="minorEastAsia" w:hAnsiTheme="majorHAnsi" w:cstheme="majorHAnsi"/>
        </w:rPr>
        <w:t>utomat</w:t>
      </w:r>
      <w:r w:rsidRPr="00CC2E0C">
        <w:rPr>
          <w:rFonts w:asciiTheme="majorHAnsi" w:eastAsiaTheme="minorEastAsia" w:hAnsiTheme="majorHAnsi" w:cstheme="majorHAnsi"/>
        </w:rPr>
        <w:t>.Scales</w:t>
      </w:r>
      <w:proofErr w:type="spellEnd"/>
      <w:r w:rsidRPr="00CC2E0C">
        <w:rPr>
          <w:rFonts w:asciiTheme="majorHAnsi" w:eastAsiaTheme="minorEastAsia" w:hAnsiTheme="majorHAnsi" w:cstheme="majorHAnsi"/>
        </w:rPr>
        <w:t xml:space="preserve"> to </w:t>
      </w:r>
      <w:proofErr w:type="spellStart"/>
      <w:r w:rsidRPr="00CC2E0C">
        <w:rPr>
          <w:rFonts w:asciiTheme="majorHAnsi" w:eastAsiaTheme="minorEastAsia" w:hAnsiTheme="majorHAnsi" w:cstheme="majorHAnsi"/>
        </w:rPr>
        <w:t>hundres</w:t>
      </w:r>
      <w:proofErr w:type="spellEnd"/>
      <w:r w:rsidRPr="00CC2E0C">
        <w:rPr>
          <w:rFonts w:asciiTheme="majorHAnsi" w:eastAsiaTheme="minorEastAsia" w:hAnsiTheme="majorHAnsi" w:cstheme="majorHAnsi"/>
        </w:rPr>
        <w:t xml:space="preserve"> of </w:t>
      </w:r>
      <w:proofErr w:type="spellStart"/>
      <w:r w:rsidRPr="00CC2E0C">
        <w:rPr>
          <w:rFonts w:asciiTheme="majorHAnsi" w:eastAsiaTheme="minorEastAsia" w:hAnsiTheme="majorHAnsi" w:cstheme="majorHAnsi"/>
        </w:rPr>
        <w:t>thounsands</w:t>
      </w:r>
      <w:proofErr w:type="spellEnd"/>
      <w:r w:rsidRPr="00CC2E0C">
        <w:rPr>
          <w:rFonts w:asciiTheme="majorHAnsi" w:eastAsiaTheme="minorEastAsia" w:hAnsiTheme="majorHAnsi" w:cstheme="majorHAnsi"/>
        </w:rPr>
        <w:t xml:space="preserve"> of users and deliver </w:t>
      </w:r>
      <w:proofErr w:type="spellStart"/>
      <w:r w:rsidRPr="00CC2E0C">
        <w:rPr>
          <w:rFonts w:asciiTheme="majorHAnsi" w:eastAsiaTheme="minorEastAsia" w:hAnsiTheme="majorHAnsi" w:cstheme="majorHAnsi"/>
        </w:rPr>
        <w:t>reposnive</w:t>
      </w:r>
      <w:proofErr w:type="spellEnd"/>
      <w:r w:rsidRPr="00CC2E0C">
        <w:rPr>
          <w:rFonts w:asciiTheme="majorHAnsi" w:eastAsiaTheme="minorEastAsia" w:hAnsiTheme="majorHAnsi" w:cstheme="majorHAnsi"/>
        </w:rPr>
        <w:t xml:space="preserve"> </w:t>
      </w:r>
      <w:r w:rsidR="00E64EAF" w:rsidRPr="00CC2E0C">
        <w:rPr>
          <w:rFonts w:asciiTheme="majorHAnsi" w:eastAsiaTheme="minorEastAsia" w:hAnsiTheme="majorHAnsi" w:cstheme="majorHAnsi"/>
        </w:rPr>
        <w:pgNum/>
      </w:r>
      <w:proofErr w:type="spellStart"/>
      <w:r w:rsidR="00E64EAF" w:rsidRPr="00CC2E0C">
        <w:rPr>
          <w:rFonts w:asciiTheme="majorHAnsi" w:eastAsiaTheme="minorEastAsia" w:hAnsiTheme="majorHAnsi" w:cstheme="majorHAnsi"/>
        </w:rPr>
        <w:t>utomaticall</w:t>
      </w:r>
      <w:proofErr w:type="spellEnd"/>
      <w:r w:rsidRPr="00CC2E0C">
        <w:rPr>
          <w:rFonts w:asciiTheme="majorHAnsi" w:eastAsiaTheme="minorEastAsia" w:hAnsiTheme="majorHAnsi" w:cstheme="majorHAnsi"/>
        </w:rPr>
        <w:t xml:space="preserve"> using robust </w:t>
      </w:r>
      <w:proofErr w:type="spellStart"/>
      <w:r w:rsidRPr="00CC2E0C">
        <w:rPr>
          <w:rFonts w:asciiTheme="majorHAnsi" w:eastAsiaTheme="minorEastAsia" w:hAnsiTheme="majorHAnsi" w:cstheme="majorHAnsi"/>
        </w:rPr>
        <w:t>inmemory</w:t>
      </w:r>
      <w:proofErr w:type="spellEnd"/>
      <w:r w:rsidRPr="00CC2E0C">
        <w:rPr>
          <w:rFonts w:asciiTheme="majorHAnsi" w:eastAsiaTheme="minorEastAsia" w:hAnsiTheme="majorHAnsi" w:cstheme="majorHAnsi"/>
        </w:rPr>
        <w:t xml:space="preserve"> engine(spice)</w:t>
      </w:r>
    </w:p>
    <w:p w14:paraId="454CF7C9" w14:textId="19E137AF" w:rsidR="00781A78" w:rsidRPr="00CC2E0C" w:rsidRDefault="00781A78" w:rsidP="00E05711">
      <w:pPr>
        <w:pStyle w:val="ListParagraph"/>
        <w:numPr>
          <w:ilvl w:val="0"/>
          <w:numId w:val="1"/>
        </w:numPr>
        <w:rPr>
          <w:rFonts w:asciiTheme="majorHAnsi" w:eastAsiaTheme="minorEastAsia" w:hAnsiTheme="majorHAnsi" w:cstheme="majorHAnsi"/>
        </w:rPr>
      </w:pPr>
      <w:r w:rsidRPr="00CC2E0C">
        <w:rPr>
          <w:rFonts w:asciiTheme="majorHAnsi" w:eastAsiaTheme="minorEastAsia" w:hAnsiTheme="majorHAnsi" w:cstheme="majorHAnsi"/>
          <w:b/>
          <w:bCs/>
        </w:rPr>
        <w:t>User data can be used to run automation at start of instance</w:t>
      </w:r>
    </w:p>
    <w:p w14:paraId="7021FDDA" w14:textId="49E17E33" w:rsidR="00445677" w:rsidRPr="00CC2E0C" w:rsidRDefault="00445677" w:rsidP="00445677">
      <w:pPr>
        <w:pStyle w:val="ListParagraph"/>
        <w:numPr>
          <w:ilvl w:val="0"/>
          <w:numId w:val="1"/>
        </w:numPr>
        <w:rPr>
          <w:rFonts w:asciiTheme="majorHAnsi" w:eastAsiaTheme="minorEastAsia" w:hAnsiTheme="majorHAnsi" w:cstheme="majorHAnsi"/>
        </w:rPr>
      </w:pPr>
      <w:r w:rsidRPr="00CC2E0C">
        <w:rPr>
          <w:rFonts w:asciiTheme="majorHAnsi" w:eastAsiaTheme="minorEastAsia" w:hAnsiTheme="majorHAnsi" w:cstheme="majorHAnsi"/>
        </w:rPr>
        <w:t xml:space="preserve">S3 </w:t>
      </w:r>
      <w:r w:rsidRPr="00CC2E0C">
        <w:rPr>
          <w:rFonts w:asciiTheme="majorHAnsi" w:eastAsiaTheme="minorEastAsia" w:hAnsiTheme="majorHAnsi" w:cstheme="majorHAnsi"/>
          <w:b/>
          <w:bCs/>
        </w:rPr>
        <w:t xml:space="preserve">and </w:t>
      </w:r>
      <w:proofErr w:type="spellStart"/>
      <w:r w:rsidRPr="00CC2E0C">
        <w:rPr>
          <w:rFonts w:asciiTheme="majorHAnsi" w:eastAsiaTheme="minorEastAsia" w:hAnsiTheme="majorHAnsi" w:cstheme="majorHAnsi"/>
          <w:b/>
          <w:bCs/>
        </w:rPr>
        <w:t>Dynamodb</w:t>
      </w:r>
      <w:proofErr w:type="spellEnd"/>
      <w:r w:rsidRPr="00CC2E0C">
        <w:rPr>
          <w:rFonts w:asciiTheme="majorHAnsi" w:eastAsiaTheme="minorEastAsia" w:hAnsiTheme="majorHAnsi" w:cstheme="majorHAnsi"/>
          <w:b/>
          <w:bCs/>
        </w:rPr>
        <w:t xml:space="preserve"> are serverless in </w:t>
      </w:r>
      <w:proofErr w:type="spellStart"/>
      <w:r w:rsidRPr="00CC2E0C">
        <w:rPr>
          <w:rFonts w:asciiTheme="majorHAnsi" w:eastAsiaTheme="minorEastAsia" w:hAnsiTheme="majorHAnsi" w:cstheme="majorHAnsi"/>
          <w:b/>
          <w:bCs/>
        </w:rPr>
        <w:t>aws</w:t>
      </w:r>
      <w:proofErr w:type="spellEnd"/>
      <w:r w:rsidRPr="00CC2E0C">
        <w:rPr>
          <w:rFonts w:asciiTheme="majorHAnsi" w:eastAsiaTheme="minorEastAsia" w:hAnsiTheme="majorHAnsi" w:cstheme="majorHAnsi"/>
          <w:b/>
          <w:bCs/>
        </w:rPr>
        <w:t xml:space="preserve"> and</w:t>
      </w:r>
      <w:r w:rsidRPr="00CC2E0C">
        <w:rPr>
          <w:rFonts w:asciiTheme="majorHAnsi" w:eastAsiaTheme="minorEastAsia" w:hAnsiTheme="majorHAnsi" w:cstheme="majorHAnsi"/>
        </w:rPr>
        <w:t xml:space="preserve"> you don’t need to maintain servers for them</w:t>
      </w:r>
    </w:p>
    <w:p w14:paraId="6AB33CCC" w14:textId="4B1F25C6" w:rsidR="004432B6" w:rsidRDefault="004432B6" w:rsidP="00445677">
      <w:pPr>
        <w:pStyle w:val="ListParagraph"/>
        <w:numPr>
          <w:ilvl w:val="0"/>
          <w:numId w:val="1"/>
        </w:numPr>
        <w:rPr>
          <w:rFonts w:asciiTheme="majorHAnsi" w:eastAsiaTheme="minorEastAsia" w:hAnsiTheme="majorHAnsi" w:cstheme="majorHAnsi"/>
        </w:rPr>
      </w:pPr>
      <w:r w:rsidRPr="00CC2E0C">
        <w:rPr>
          <w:rFonts w:asciiTheme="majorHAnsi" w:eastAsiaTheme="minorEastAsia" w:hAnsiTheme="majorHAnsi" w:cstheme="majorHAnsi"/>
          <w:b/>
          <w:bCs/>
        </w:rPr>
        <w:t xml:space="preserve">Gateway endpoints are for s3 and </w:t>
      </w:r>
      <w:proofErr w:type="spellStart"/>
      <w:r w:rsidRPr="00CC2E0C">
        <w:rPr>
          <w:rFonts w:asciiTheme="majorHAnsi" w:eastAsiaTheme="minorEastAsia" w:hAnsiTheme="majorHAnsi" w:cstheme="majorHAnsi"/>
          <w:b/>
          <w:bCs/>
        </w:rPr>
        <w:t>dynamodb</w:t>
      </w:r>
      <w:proofErr w:type="spellEnd"/>
      <w:r w:rsidRPr="00CC2E0C">
        <w:rPr>
          <w:rFonts w:asciiTheme="majorHAnsi" w:eastAsiaTheme="minorEastAsia" w:hAnsiTheme="majorHAnsi" w:cstheme="majorHAnsi"/>
          <w:b/>
          <w:bCs/>
        </w:rPr>
        <w:t xml:space="preserve"> </w:t>
      </w:r>
      <w:r w:rsidRPr="00CC2E0C">
        <w:rPr>
          <w:rFonts w:asciiTheme="majorHAnsi" w:eastAsiaTheme="minorEastAsia" w:hAnsiTheme="majorHAnsi" w:cstheme="majorHAnsi"/>
        </w:rPr>
        <w:t xml:space="preserve">other </w:t>
      </w:r>
      <w:r w:rsidR="00FF18A4">
        <w:rPr>
          <w:rFonts w:asciiTheme="majorHAnsi" w:eastAsiaTheme="minorEastAsia" w:hAnsiTheme="majorHAnsi" w:cstheme="majorHAnsi"/>
        </w:rPr>
        <w:t xml:space="preserve">are </w:t>
      </w:r>
      <w:r w:rsidRPr="00CC2E0C">
        <w:rPr>
          <w:rFonts w:asciiTheme="majorHAnsi" w:eastAsiaTheme="minorEastAsia" w:hAnsiTheme="majorHAnsi" w:cstheme="majorHAnsi"/>
        </w:rPr>
        <w:t>i</w:t>
      </w:r>
      <w:r w:rsidRPr="00FF18A4">
        <w:rPr>
          <w:rFonts w:asciiTheme="majorHAnsi" w:eastAsiaTheme="minorEastAsia" w:hAnsiTheme="majorHAnsi" w:cstheme="majorHAnsi"/>
          <w:b/>
          <w:bCs/>
        </w:rPr>
        <w:t>nterface</w:t>
      </w:r>
    </w:p>
    <w:p w14:paraId="0E93BA25" w14:textId="77777777" w:rsidR="004260AA" w:rsidRPr="00CC2E0C" w:rsidRDefault="004260AA" w:rsidP="00C22AA8">
      <w:pPr>
        <w:pStyle w:val="ListParagraph"/>
        <w:rPr>
          <w:rFonts w:asciiTheme="majorHAnsi" w:eastAsiaTheme="minorEastAsia" w:hAnsiTheme="majorHAnsi" w:cstheme="majorHAnsi"/>
        </w:rPr>
      </w:pPr>
    </w:p>
    <w:p w14:paraId="280D585A" w14:textId="656AAD67" w:rsidR="00803EA7" w:rsidRPr="00CC2E0C" w:rsidRDefault="00803EA7" w:rsidP="00803EA7">
      <w:pPr>
        <w:rPr>
          <w:rFonts w:asciiTheme="majorHAnsi" w:eastAsiaTheme="minorEastAsia" w:hAnsiTheme="majorHAnsi" w:cstheme="majorHAnsi"/>
        </w:rPr>
      </w:pPr>
      <w:r w:rsidRPr="00CC2E0C">
        <w:rPr>
          <w:rFonts w:asciiTheme="majorHAnsi" w:eastAsiaTheme="minorEastAsia" w:hAnsiTheme="majorHAnsi" w:cstheme="majorHAnsi"/>
          <w:b/>
          <w:bCs/>
          <w:noProof/>
        </w:rPr>
        <w:lastRenderedPageBreak/>
        <w:drawing>
          <wp:inline distT="0" distB="0" distL="0" distR="0" wp14:anchorId="488B2926" wp14:editId="34E1CD86">
            <wp:extent cx="5963478" cy="3999241"/>
            <wp:effectExtent l="0" t="0" r="0"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0422" cy="4003898"/>
                    </a:xfrm>
                    <a:prstGeom prst="rect">
                      <a:avLst/>
                    </a:prstGeom>
                    <a:noFill/>
                    <a:ln>
                      <a:noFill/>
                    </a:ln>
                  </pic:spPr>
                </pic:pic>
              </a:graphicData>
            </a:graphic>
          </wp:inline>
        </w:drawing>
      </w:r>
    </w:p>
    <w:p w14:paraId="00AAD003" w14:textId="77777777" w:rsidR="00803EA7" w:rsidRPr="00CC2E0C" w:rsidRDefault="00803EA7" w:rsidP="00803EA7">
      <w:pPr>
        <w:pStyle w:val="NormalWeb"/>
        <w:shd w:val="clear" w:color="auto" w:fill="FBFBFC"/>
        <w:spacing w:before="0" w:beforeAutospacing="0" w:after="150" w:afterAutospacing="0"/>
        <w:rPr>
          <w:rFonts w:asciiTheme="majorHAnsi" w:hAnsiTheme="majorHAnsi" w:cstheme="majorHAnsi"/>
          <w:color w:val="728188"/>
          <w:sz w:val="22"/>
          <w:szCs w:val="22"/>
        </w:rPr>
      </w:pPr>
      <w:r w:rsidRPr="00CC2E0C">
        <w:rPr>
          <w:rStyle w:val="Strong"/>
          <w:rFonts w:asciiTheme="majorHAnsi" w:hAnsiTheme="majorHAnsi" w:cstheme="majorHAnsi"/>
          <w:color w:val="FF6600"/>
          <w:sz w:val="22"/>
          <w:szCs w:val="22"/>
        </w:rPr>
        <w:t>EBS Provisioned IOPS SSD (io1)</w:t>
      </w:r>
      <w:r w:rsidRPr="00CC2E0C">
        <w:rPr>
          <w:rFonts w:asciiTheme="majorHAnsi" w:hAnsiTheme="majorHAnsi" w:cstheme="majorHAnsi"/>
          <w:color w:val="728188"/>
          <w:sz w:val="22"/>
          <w:szCs w:val="22"/>
        </w:rPr>
        <w:t> is incorrect because Amazon EBS Provisioned IOPS SSD is not the most cost-effective EBS type and is primarily used for critical business applications that require sustained IOPS performance.</w:t>
      </w:r>
    </w:p>
    <w:p w14:paraId="33FABBE3" w14:textId="77777777" w:rsidR="00803EA7" w:rsidRPr="00CC2E0C" w:rsidRDefault="00803EA7" w:rsidP="00803EA7">
      <w:pPr>
        <w:pStyle w:val="NormalWeb"/>
        <w:shd w:val="clear" w:color="auto" w:fill="FBFBFC"/>
        <w:spacing w:before="0" w:beforeAutospacing="0" w:after="150" w:afterAutospacing="0"/>
        <w:rPr>
          <w:rFonts w:asciiTheme="majorHAnsi" w:hAnsiTheme="majorHAnsi" w:cstheme="majorHAnsi"/>
          <w:color w:val="728188"/>
          <w:sz w:val="22"/>
          <w:szCs w:val="22"/>
        </w:rPr>
      </w:pPr>
      <w:r w:rsidRPr="00CC2E0C">
        <w:rPr>
          <w:rStyle w:val="Strong"/>
          <w:rFonts w:asciiTheme="majorHAnsi" w:hAnsiTheme="majorHAnsi" w:cstheme="majorHAnsi"/>
          <w:color w:val="FF6600"/>
          <w:sz w:val="22"/>
          <w:szCs w:val="22"/>
        </w:rPr>
        <w:t>EBS General Purpose SSD (gp2)</w:t>
      </w:r>
      <w:r w:rsidRPr="00CC2E0C">
        <w:rPr>
          <w:rFonts w:asciiTheme="majorHAnsi" w:hAnsiTheme="majorHAnsi" w:cstheme="majorHAnsi"/>
          <w:color w:val="728188"/>
          <w:sz w:val="22"/>
          <w:szCs w:val="22"/>
        </w:rPr>
        <w:t> is incorrect. Although an Amazon EBS General Purpose SSD volume balances price and performance for a wide variety of workloads, it is not suitable for frequently accessed, throughput-intensive workloads. Throughput Optimized HDD is a more suitable option to use than General Purpose SSD.</w:t>
      </w:r>
    </w:p>
    <w:p w14:paraId="3506C12B" w14:textId="6CBA717B" w:rsidR="00803EA7" w:rsidRDefault="00803EA7" w:rsidP="00803EA7">
      <w:pPr>
        <w:pStyle w:val="NormalWeb"/>
        <w:shd w:val="clear" w:color="auto" w:fill="FBFBFC"/>
        <w:spacing w:before="0" w:beforeAutospacing="0" w:after="150" w:afterAutospacing="0"/>
        <w:rPr>
          <w:rFonts w:asciiTheme="majorHAnsi" w:hAnsiTheme="majorHAnsi" w:cstheme="majorHAnsi"/>
          <w:color w:val="728188"/>
          <w:sz w:val="22"/>
          <w:szCs w:val="22"/>
        </w:rPr>
      </w:pPr>
      <w:r w:rsidRPr="00CC2E0C">
        <w:rPr>
          <w:rStyle w:val="Strong"/>
          <w:rFonts w:asciiTheme="majorHAnsi" w:hAnsiTheme="majorHAnsi" w:cstheme="majorHAnsi"/>
          <w:color w:val="FF6600"/>
          <w:sz w:val="22"/>
          <w:szCs w:val="22"/>
        </w:rPr>
        <w:t>EBS Cold HDD (sc1)</w:t>
      </w:r>
      <w:r w:rsidRPr="00CC2E0C">
        <w:rPr>
          <w:rFonts w:asciiTheme="majorHAnsi" w:hAnsiTheme="majorHAnsi" w:cstheme="majorHAnsi"/>
          <w:color w:val="728188"/>
          <w:sz w:val="22"/>
          <w:szCs w:val="22"/>
        </w:rPr>
        <w:t> is incorrect. Although this provides lower cost HDD volume compared to General Purpose SSD, it is much suitable for </w:t>
      </w:r>
      <w:r w:rsidRPr="00CC2E0C">
        <w:rPr>
          <w:rStyle w:val="Emphasis"/>
          <w:rFonts w:asciiTheme="majorHAnsi" w:hAnsiTheme="majorHAnsi" w:cstheme="majorHAnsi"/>
          <w:b/>
          <w:bCs/>
          <w:color w:val="728188"/>
          <w:sz w:val="22"/>
          <w:szCs w:val="22"/>
        </w:rPr>
        <w:t>less</w:t>
      </w:r>
      <w:r w:rsidRPr="00CC2E0C">
        <w:rPr>
          <w:rFonts w:asciiTheme="majorHAnsi" w:hAnsiTheme="majorHAnsi" w:cstheme="majorHAnsi"/>
          <w:color w:val="728188"/>
          <w:sz w:val="22"/>
          <w:szCs w:val="22"/>
        </w:rPr>
        <w:t> frequently accessed workloads.</w:t>
      </w:r>
    </w:p>
    <w:p w14:paraId="47A072AB" w14:textId="25EC86DE" w:rsidR="00D7632F" w:rsidRPr="00CC2E0C" w:rsidRDefault="00D7632F" w:rsidP="00803EA7">
      <w:pPr>
        <w:pStyle w:val="NormalWeb"/>
        <w:shd w:val="clear" w:color="auto" w:fill="FBFBFC"/>
        <w:spacing w:before="0" w:beforeAutospacing="0" w:after="150" w:afterAutospacing="0"/>
        <w:rPr>
          <w:rFonts w:asciiTheme="majorHAnsi" w:hAnsiTheme="majorHAnsi" w:cstheme="majorHAnsi"/>
          <w:color w:val="728188"/>
          <w:sz w:val="22"/>
          <w:szCs w:val="22"/>
        </w:rPr>
      </w:pPr>
      <w:r>
        <w:rPr>
          <w:rFonts w:asciiTheme="majorHAnsi" w:hAnsiTheme="majorHAnsi" w:cstheme="majorHAnsi"/>
          <w:color w:val="728188"/>
          <w:sz w:val="22"/>
          <w:szCs w:val="22"/>
        </w:rPr>
        <w:t xml:space="preserve">When you create </w:t>
      </w:r>
      <w:proofErr w:type="spellStart"/>
      <w:r>
        <w:rPr>
          <w:rFonts w:asciiTheme="majorHAnsi" w:hAnsiTheme="majorHAnsi" w:cstheme="majorHAnsi"/>
          <w:color w:val="728188"/>
          <w:sz w:val="22"/>
          <w:szCs w:val="22"/>
        </w:rPr>
        <w:t>ebs</w:t>
      </w:r>
      <w:proofErr w:type="spellEnd"/>
      <w:r>
        <w:rPr>
          <w:rFonts w:asciiTheme="majorHAnsi" w:hAnsiTheme="majorHAnsi" w:cstheme="majorHAnsi"/>
          <w:color w:val="728188"/>
          <w:sz w:val="22"/>
          <w:szCs w:val="22"/>
        </w:rPr>
        <w:t xml:space="preserve"> with ec2 it must remain in same </w:t>
      </w:r>
      <w:proofErr w:type="spellStart"/>
      <w:r>
        <w:rPr>
          <w:rFonts w:asciiTheme="majorHAnsi" w:hAnsiTheme="majorHAnsi" w:cstheme="majorHAnsi"/>
          <w:color w:val="728188"/>
          <w:sz w:val="22"/>
          <w:szCs w:val="22"/>
        </w:rPr>
        <w:t>az</w:t>
      </w:r>
      <w:proofErr w:type="spellEnd"/>
      <w:r>
        <w:rPr>
          <w:rFonts w:asciiTheme="majorHAnsi" w:hAnsiTheme="majorHAnsi" w:cstheme="majorHAnsi"/>
          <w:color w:val="728188"/>
          <w:sz w:val="22"/>
          <w:szCs w:val="22"/>
        </w:rPr>
        <w:t xml:space="preserve"> as ec</w:t>
      </w:r>
      <w:proofErr w:type="gramStart"/>
      <w:r>
        <w:rPr>
          <w:rFonts w:asciiTheme="majorHAnsi" w:hAnsiTheme="majorHAnsi" w:cstheme="majorHAnsi"/>
          <w:color w:val="728188"/>
          <w:sz w:val="22"/>
          <w:szCs w:val="22"/>
        </w:rPr>
        <w:t>2,if</w:t>
      </w:r>
      <w:proofErr w:type="gramEnd"/>
      <w:r>
        <w:rPr>
          <w:rFonts w:asciiTheme="majorHAnsi" w:hAnsiTheme="majorHAnsi" w:cstheme="majorHAnsi"/>
          <w:color w:val="728188"/>
          <w:sz w:val="22"/>
          <w:szCs w:val="22"/>
        </w:rPr>
        <w:t xml:space="preserve"> you want to copy it to other </w:t>
      </w:r>
      <w:proofErr w:type="spellStart"/>
      <w:r>
        <w:rPr>
          <w:rFonts w:asciiTheme="majorHAnsi" w:hAnsiTheme="majorHAnsi" w:cstheme="majorHAnsi"/>
          <w:color w:val="728188"/>
          <w:sz w:val="22"/>
          <w:szCs w:val="22"/>
        </w:rPr>
        <w:t>az</w:t>
      </w:r>
      <w:proofErr w:type="spellEnd"/>
      <w:r>
        <w:rPr>
          <w:rFonts w:asciiTheme="majorHAnsi" w:hAnsiTheme="majorHAnsi" w:cstheme="majorHAnsi"/>
          <w:color w:val="728188"/>
          <w:sz w:val="22"/>
          <w:szCs w:val="22"/>
        </w:rPr>
        <w:t xml:space="preserve"> you need to create a snapshot and then create a volume from the snapshot</w:t>
      </w:r>
    </w:p>
    <w:p w14:paraId="6BE92E59" w14:textId="0D2C9EFA" w:rsidR="00803EA7" w:rsidRPr="00CC2E0C" w:rsidRDefault="00803EA7" w:rsidP="00803EA7">
      <w:pPr>
        <w:pStyle w:val="ListParagraph"/>
        <w:numPr>
          <w:ilvl w:val="0"/>
          <w:numId w:val="14"/>
        </w:numPr>
        <w:rPr>
          <w:rFonts w:asciiTheme="majorHAnsi" w:eastAsiaTheme="minorEastAsia" w:hAnsiTheme="majorHAnsi" w:cstheme="majorHAnsi"/>
          <w:b/>
          <w:bCs/>
          <w:noProof/>
        </w:rPr>
      </w:pPr>
      <w:r w:rsidRPr="00CC2E0C">
        <w:rPr>
          <w:rFonts w:asciiTheme="majorHAnsi" w:hAnsiTheme="majorHAnsi" w:cstheme="majorHAnsi"/>
          <w:color w:val="728188"/>
          <w:shd w:val="clear" w:color="auto" w:fill="FBFBFC"/>
        </w:rPr>
        <w:t>Throughput Optimized HDD (</w:t>
      </w:r>
      <w:r w:rsidRPr="00CC2E0C">
        <w:rPr>
          <w:rStyle w:val="HTMLCode"/>
          <w:rFonts w:asciiTheme="majorHAnsi" w:eastAsiaTheme="minorHAnsi" w:hAnsiTheme="majorHAnsi" w:cstheme="majorHAnsi"/>
          <w:color w:val="728188"/>
          <w:sz w:val="22"/>
          <w:szCs w:val="22"/>
          <w:shd w:val="clear" w:color="auto" w:fill="FBFBFC"/>
        </w:rPr>
        <w:t>st1</w:t>
      </w:r>
      <w:r w:rsidRPr="00CC2E0C">
        <w:rPr>
          <w:rFonts w:asciiTheme="majorHAnsi" w:hAnsiTheme="majorHAnsi" w:cstheme="majorHAnsi"/>
          <w:color w:val="728188"/>
          <w:shd w:val="clear" w:color="auto" w:fill="FBFBFC"/>
        </w:rPr>
        <w:t>) volumes, though similar to Cold HDD (</w:t>
      </w:r>
      <w:r w:rsidRPr="00CC2E0C">
        <w:rPr>
          <w:rStyle w:val="HTMLCode"/>
          <w:rFonts w:asciiTheme="majorHAnsi" w:eastAsiaTheme="minorHAnsi" w:hAnsiTheme="majorHAnsi" w:cstheme="majorHAnsi"/>
          <w:color w:val="728188"/>
          <w:sz w:val="22"/>
          <w:szCs w:val="22"/>
          <w:shd w:val="clear" w:color="auto" w:fill="FBFBFC"/>
        </w:rPr>
        <w:t>sc1</w:t>
      </w:r>
      <w:r w:rsidRPr="00CC2E0C">
        <w:rPr>
          <w:rFonts w:asciiTheme="majorHAnsi" w:hAnsiTheme="majorHAnsi" w:cstheme="majorHAnsi"/>
          <w:color w:val="728188"/>
          <w:shd w:val="clear" w:color="auto" w:fill="FBFBFC"/>
        </w:rPr>
        <w:t>) volumes, are designed to support </w:t>
      </w:r>
      <w:r w:rsidRPr="00CC2E0C">
        <w:rPr>
          <w:rStyle w:val="Emphasis"/>
          <w:rFonts w:asciiTheme="majorHAnsi" w:hAnsiTheme="majorHAnsi" w:cstheme="majorHAnsi"/>
          <w:color w:val="728188"/>
          <w:shd w:val="clear" w:color="auto" w:fill="FBFBFC"/>
        </w:rPr>
        <w:t>frequently</w:t>
      </w:r>
      <w:r w:rsidRPr="00CC2E0C">
        <w:rPr>
          <w:rFonts w:asciiTheme="majorHAnsi" w:hAnsiTheme="majorHAnsi" w:cstheme="majorHAnsi"/>
          <w:color w:val="728188"/>
          <w:shd w:val="clear" w:color="auto" w:fill="FBFBFC"/>
        </w:rPr>
        <w:t> accessed data.</w:t>
      </w:r>
    </w:p>
    <w:p w14:paraId="244301E4" w14:textId="331ACAE8" w:rsidR="00A41AA7" w:rsidRPr="009C7C74" w:rsidRDefault="00803EA7" w:rsidP="00A41AA7">
      <w:pPr>
        <w:pStyle w:val="ListParagraph"/>
        <w:numPr>
          <w:ilvl w:val="0"/>
          <w:numId w:val="14"/>
        </w:numPr>
        <w:rPr>
          <w:rFonts w:asciiTheme="majorHAnsi" w:eastAsiaTheme="minorEastAsia" w:hAnsiTheme="majorHAnsi" w:cstheme="majorHAnsi"/>
          <w:b/>
          <w:bCs/>
          <w:noProof/>
        </w:rPr>
      </w:pPr>
      <w:r w:rsidRPr="00CC2E0C">
        <w:rPr>
          <w:rStyle w:val="Strong"/>
          <w:rFonts w:asciiTheme="majorHAnsi" w:hAnsiTheme="majorHAnsi" w:cstheme="majorHAnsi"/>
          <w:color w:val="008000"/>
          <w:shd w:val="clear" w:color="auto" w:fill="FBFBFC"/>
        </w:rPr>
        <w:t>Throughput Optimized HDD (</w:t>
      </w:r>
      <w:r w:rsidRPr="00CC2E0C">
        <w:rPr>
          <w:rStyle w:val="HTMLCode"/>
          <w:rFonts w:asciiTheme="majorHAnsi" w:eastAsiaTheme="minorHAnsi" w:hAnsiTheme="majorHAnsi" w:cstheme="majorHAnsi"/>
          <w:b/>
          <w:bCs/>
          <w:color w:val="008000"/>
          <w:sz w:val="22"/>
          <w:szCs w:val="22"/>
          <w:shd w:val="clear" w:color="auto" w:fill="FBFBFC"/>
        </w:rPr>
        <w:t>st1</w:t>
      </w:r>
      <w:r w:rsidRPr="00CC2E0C">
        <w:rPr>
          <w:rStyle w:val="Strong"/>
          <w:rFonts w:asciiTheme="majorHAnsi" w:hAnsiTheme="majorHAnsi" w:cstheme="majorHAnsi"/>
          <w:color w:val="008000"/>
          <w:shd w:val="clear" w:color="auto" w:fill="FBFBFC"/>
        </w:rPr>
        <w:t>)</w:t>
      </w:r>
      <w:r w:rsidRPr="00CC2E0C">
        <w:rPr>
          <w:rFonts w:asciiTheme="majorHAnsi" w:hAnsiTheme="majorHAnsi" w:cstheme="majorHAnsi"/>
          <w:color w:val="728188"/>
          <w:shd w:val="clear" w:color="auto" w:fill="FBFBFC"/>
        </w:rPr>
        <w:t> volumes provide low-cost magnetic storage that defines performance in terms of throughput rather than IOPS. This volume type is a good fit for large, sequential workloads such as Amazon EMR, ETL, data warehouses, and log processing. Bootable </w:t>
      </w:r>
      <w:r w:rsidRPr="00CC2E0C">
        <w:rPr>
          <w:rStyle w:val="HTMLCode"/>
          <w:rFonts w:asciiTheme="majorHAnsi" w:eastAsiaTheme="minorHAnsi" w:hAnsiTheme="majorHAnsi" w:cstheme="majorHAnsi"/>
          <w:color w:val="728188"/>
          <w:sz w:val="22"/>
          <w:szCs w:val="22"/>
          <w:shd w:val="clear" w:color="auto" w:fill="FBFBFC"/>
        </w:rPr>
        <w:t>st1</w:t>
      </w:r>
      <w:r w:rsidRPr="00CC2E0C">
        <w:rPr>
          <w:rFonts w:asciiTheme="majorHAnsi" w:hAnsiTheme="majorHAnsi" w:cstheme="majorHAnsi"/>
          <w:color w:val="728188"/>
          <w:shd w:val="clear" w:color="auto" w:fill="FBFBFC"/>
        </w:rPr>
        <w:t> volumes are not supported.</w:t>
      </w:r>
    </w:p>
    <w:p w14:paraId="25E6E42D" w14:textId="46579D4B" w:rsidR="009C7C74" w:rsidRPr="009C7C74" w:rsidRDefault="009C7C74" w:rsidP="009C7C74">
      <w:pPr>
        <w:rPr>
          <w:rFonts w:asciiTheme="majorHAnsi" w:eastAsiaTheme="minorEastAsia" w:hAnsiTheme="majorHAnsi" w:cstheme="majorHAnsi"/>
          <w:b/>
          <w:bCs/>
          <w:noProof/>
        </w:rPr>
      </w:pPr>
      <w:r>
        <w:rPr>
          <w:rFonts w:asciiTheme="majorHAnsi" w:eastAsiaTheme="minorEastAsia" w:hAnsiTheme="majorHAnsi" w:cstheme="majorHAnsi"/>
          <w:b/>
          <w:bCs/>
          <w:noProof/>
        </w:rPr>
        <w:t>EBS-maintain a single snapshot:latest snapshot is both incremental and complete version</w:t>
      </w:r>
    </w:p>
    <w:p w14:paraId="28B5C986" w14:textId="77777777" w:rsidR="00A41AA7" w:rsidRPr="00CC2E0C" w:rsidRDefault="00A41AA7" w:rsidP="00A41AA7">
      <w:pPr>
        <w:shd w:val="clear" w:color="auto" w:fill="FBFBFC"/>
        <w:spacing w:after="150" w:line="240" w:lineRule="auto"/>
        <w:rPr>
          <w:rFonts w:asciiTheme="majorHAnsi" w:eastAsia="Times New Roman" w:hAnsiTheme="majorHAnsi" w:cstheme="majorHAnsi"/>
          <w:color w:val="728188"/>
        </w:rPr>
      </w:pPr>
      <w:r w:rsidRPr="00CC2E0C">
        <w:rPr>
          <w:rFonts w:asciiTheme="majorHAnsi" w:eastAsia="Times New Roman" w:hAnsiTheme="majorHAnsi" w:cstheme="majorHAnsi"/>
          <w:b/>
          <w:bCs/>
          <w:color w:val="FF6600"/>
        </w:rPr>
        <w:lastRenderedPageBreak/>
        <w:t>Memory Optimized Instances</w:t>
      </w:r>
      <w:r w:rsidRPr="00CC2E0C">
        <w:rPr>
          <w:rFonts w:asciiTheme="majorHAnsi" w:eastAsia="Times New Roman" w:hAnsiTheme="majorHAnsi" w:cstheme="majorHAnsi"/>
          <w:color w:val="728188"/>
        </w:rPr>
        <w:t> is incorrect because these are designed to deliver fast performance for workloads that process large data sets in memory, which is quite different from handling high read and write capacity on local storage.</w:t>
      </w:r>
    </w:p>
    <w:p w14:paraId="6100EF79" w14:textId="77777777" w:rsidR="00A41AA7" w:rsidRPr="00CC2E0C" w:rsidRDefault="00A41AA7" w:rsidP="00A41AA7">
      <w:pPr>
        <w:shd w:val="clear" w:color="auto" w:fill="FBFBFC"/>
        <w:spacing w:after="150" w:line="240" w:lineRule="auto"/>
        <w:rPr>
          <w:rFonts w:asciiTheme="majorHAnsi" w:eastAsia="Times New Roman" w:hAnsiTheme="majorHAnsi" w:cstheme="majorHAnsi"/>
          <w:color w:val="728188"/>
        </w:rPr>
      </w:pPr>
      <w:r w:rsidRPr="00CC2E0C">
        <w:rPr>
          <w:rFonts w:asciiTheme="majorHAnsi" w:eastAsia="Times New Roman" w:hAnsiTheme="majorHAnsi" w:cstheme="majorHAnsi"/>
          <w:b/>
          <w:bCs/>
          <w:color w:val="FF6600"/>
        </w:rPr>
        <w:t>Compute Optimized Instances</w:t>
      </w:r>
      <w:r w:rsidRPr="00CC2E0C">
        <w:rPr>
          <w:rFonts w:asciiTheme="majorHAnsi" w:eastAsia="Times New Roman" w:hAnsiTheme="majorHAnsi" w:cstheme="majorHAnsi"/>
          <w:color w:val="728188"/>
        </w:rPr>
        <w:t> is incorrect because these are ideal for compute-bound applications that benefit from high-performance processors, such as batch processing workloads and media transcoding.</w:t>
      </w:r>
    </w:p>
    <w:p w14:paraId="7BEFCDF8" w14:textId="77777777" w:rsidR="00A41AA7" w:rsidRPr="00CC2E0C" w:rsidRDefault="00A41AA7" w:rsidP="00A41AA7">
      <w:pPr>
        <w:shd w:val="clear" w:color="auto" w:fill="FBFBFC"/>
        <w:spacing w:after="150" w:line="240" w:lineRule="auto"/>
        <w:rPr>
          <w:rFonts w:asciiTheme="majorHAnsi" w:eastAsia="Times New Roman" w:hAnsiTheme="majorHAnsi" w:cstheme="majorHAnsi"/>
          <w:color w:val="728188"/>
        </w:rPr>
      </w:pPr>
      <w:r w:rsidRPr="00CC2E0C">
        <w:rPr>
          <w:rFonts w:asciiTheme="majorHAnsi" w:eastAsia="Times New Roman" w:hAnsiTheme="majorHAnsi" w:cstheme="majorHAnsi"/>
          <w:b/>
          <w:bCs/>
          <w:color w:val="FF6600"/>
        </w:rPr>
        <w:t>General Purpose Instances</w:t>
      </w:r>
      <w:r w:rsidRPr="00CC2E0C">
        <w:rPr>
          <w:rFonts w:asciiTheme="majorHAnsi" w:eastAsia="Times New Roman" w:hAnsiTheme="majorHAnsi" w:cstheme="majorHAnsi"/>
          <w:color w:val="728188"/>
        </w:rPr>
        <w:t> is incorrect because these are the most basic type of instances. They provide a balance of compute, memory, and networking resources, and can be used for a variety of workloads. Since you are requiring higher read and write capacity, storage optimized instances should be selected instead.</w:t>
      </w:r>
    </w:p>
    <w:p w14:paraId="761B0C0D" w14:textId="602BD48D" w:rsidR="003073AB" w:rsidRDefault="00A41AA7" w:rsidP="003073AB">
      <w:pPr>
        <w:rPr>
          <w:rFonts w:asciiTheme="majorHAnsi" w:hAnsiTheme="majorHAnsi" w:cstheme="majorHAnsi"/>
          <w:color w:val="728188"/>
          <w:shd w:val="clear" w:color="auto" w:fill="FBFBFC"/>
        </w:rPr>
      </w:pPr>
      <w:r w:rsidRPr="00CC2E0C">
        <w:rPr>
          <w:rStyle w:val="Strong"/>
          <w:rFonts w:asciiTheme="majorHAnsi" w:hAnsiTheme="majorHAnsi" w:cstheme="majorHAnsi"/>
          <w:color w:val="728188"/>
          <w:shd w:val="clear" w:color="auto" w:fill="FBFBFC"/>
        </w:rPr>
        <w:t>Storage optimized instances</w:t>
      </w:r>
      <w:r w:rsidRPr="00CC2E0C">
        <w:rPr>
          <w:rFonts w:asciiTheme="majorHAnsi" w:hAnsiTheme="majorHAnsi" w:cstheme="majorHAnsi"/>
          <w:color w:val="728188"/>
          <w:shd w:val="clear" w:color="auto" w:fill="FBFBFC"/>
        </w:rPr>
        <w:t> are designed for workloads that require high, sequential read and write access to very large data sets on local storage. They are optimized to deliver tens of thousands of low-</w:t>
      </w:r>
      <w:proofErr w:type="gramStart"/>
      <w:r w:rsidRPr="00CC2E0C">
        <w:rPr>
          <w:rFonts w:asciiTheme="majorHAnsi" w:hAnsiTheme="majorHAnsi" w:cstheme="majorHAnsi"/>
          <w:color w:val="728188"/>
          <w:shd w:val="clear" w:color="auto" w:fill="FBFBFC"/>
        </w:rPr>
        <w:t>latency</w:t>
      </w:r>
      <w:proofErr w:type="gramEnd"/>
      <w:r w:rsidRPr="00CC2E0C">
        <w:rPr>
          <w:rFonts w:asciiTheme="majorHAnsi" w:hAnsiTheme="majorHAnsi" w:cstheme="majorHAnsi"/>
          <w:color w:val="728188"/>
          <w:shd w:val="clear" w:color="auto" w:fill="FBFBFC"/>
        </w:rPr>
        <w:t>, random I/O operations per second (IOPS) to applications.</w:t>
      </w:r>
    </w:p>
    <w:p w14:paraId="0C860968" w14:textId="0D2388A4" w:rsidR="00D72E82" w:rsidRDefault="00D72E82" w:rsidP="003073AB">
      <w:pPr>
        <w:rPr>
          <w:rFonts w:asciiTheme="majorHAnsi" w:hAnsiTheme="majorHAnsi" w:cstheme="majorHAnsi"/>
          <w:color w:val="728188"/>
          <w:shd w:val="clear" w:color="auto" w:fill="FBFBFC"/>
        </w:rPr>
      </w:pPr>
    </w:p>
    <w:p w14:paraId="273DB55A" w14:textId="6F3FB109" w:rsidR="00D72E82" w:rsidRPr="00D72E82" w:rsidRDefault="00D72E82" w:rsidP="00D72E82">
      <w:pPr>
        <w:pStyle w:val="ListParagraph"/>
        <w:numPr>
          <w:ilvl w:val="0"/>
          <w:numId w:val="20"/>
        </w:numPr>
        <w:rPr>
          <w:rFonts w:asciiTheme="majorHAnsi" w:eastAsiaTheme="minorEastAsia" w:hAnsiTheme="majorHAnsi" w:cstheme="majorHAnsi"/>
          <w:b/>
          <w:bCs/>
          <w:noProof/>
        </w:rPr>
      </w:pPr>
      <w:r>
        <w:rPr>
          <w:rFonts w:eastAsiaTheme="minorEastAsia" w:cstheme="minorHAnsi"/>
          <w:noProof/>
        </w:rPr>
        <w:t>Vpc Peering keep in mind:</w:t>
      </w:r>
    </w:p>
    <w:p w14:paraId="79779769" w14:textId="78174588" w:rsidR="00D72E82" w:rsidRPr="00D72E82" w:rsidRDefault="00D72E82" w:rsidP="00D72E82">
      <w:pPr>
        <w:pStyle w:val="ListParagraph"/>
        <w:numPr>
          <w:ilvl w:val="1"/>
          <w:numId w:val="20"/>
        </w:numPr>
        <w:rPr>
          <w:rFonts w:asciiTheme="majorHAnsi" w:eastAsiaTheme="minorEastAsia" w:hAnsiTheme="majorHAnsi" w:cstheme="majorHAnsi"/>
          <w:b/>
          <w:bCs/>
          <w:noProof/>
        </w:rPr>
      </w:pPr>
      <w:r>
        <w:rPr>
          <w:rFonts w:eastAsiaTheme="minorEastAsia" w:cstheme="minorHAnsi"/>
          <w:noProof/>
        </w:rPr>
        <w:t xml:space="preserve">Ensuring that Vpc </w:t>
      </w:r>
      <w:r w:rsidRPr="00D72E82">
        <w:rPr>
          <w:rFonts w:eastAsiaTheme="minorEastAsia" w:cstheme="minorHAnsi"/>
          <w:b/>
          <w:bCs/>
          <w:noProof/>
        </w:rPr>
        <w:t>don’t have overlaping</w:t>
      </w:r>
      <w:r>
        <w:rPr>
          <w:rFonts w:eastAsiaTheme="minorEastAsia" w:cstheme="minorHAnsi"/>
          <w:noProof/>
        </w:rPr>
        <w:t xml:space="preserve"> CIDR block</w:t>
      </w:r>
    </w:p>
    <w:p w14:paraId="2FD36187" w14:textId="37E15722" w:rsidR="00D72E82" w:rsidRPr="00D72E82" w:rsidRDefault="00D72E82" w:rsidP="00D72E82">
      <w:pPr>
        <w:pStyle w:val="ListParagraph"/>
        <w:numPr>
          <w:ilvl w:val="1"/>
          <w:numId w:val="20"/>
        </w:numPr>
        <w:rPr>
          <w:rFonts w:asciiTheme="majorHAnsi" w:eastAsiaTheme="minorEastAsia" w:hAnsiTheme="majorHAnsi" w:cstheme="majorHAnsi"/>
          <w:b/>
          <w:bCs/>
          <w:noProof/>
        </w:rPr>
      </w:pPr>
      <w:r w:rsidRPr="00D72E82">
        <w:rPr>
          <w:rFonts w:eastAsiaTheme="minorEastAsia" w:cstheme="minorHAnsi"/>
          <w:b/>
          <w:bCs/>
          <w:noProof/>
        </w:rPr>
        <w:t>Transitive</w:t>
      </w:r>
      <w:r>
        <w:rPr>
          <w:rFonts w:eastAsiaTheme="minorEastAsia" w:cstheme="minorHAnsi"/>
          <w:noProof/>
        </w:rPr>
        <w:t xml:space="preserve"> peering is not supported</w:t>
      </w:r>
    </w:p>
    <w:p w14:paraId="5AD8956E" w14:textId="4FF2001F" w:rsidR="00D72E82" w:rsidRPr="009C7C74" w:rsidRDefault="00D72E82" w:rsidP="00D72E82">
      <w:pPr>
        <w:pStyle w:val="ListParagraph"/>
        <w:numPr>
          <w:ilvl w:val="1"/>
          <w:numId w:val="20"/>
        </w:numPr>
        <w:rPr>
          <w:rFonts w:asciiTheme="majorHAnsi" w:eastAsiaTheme="minorEastAsia" w:hAnsiTheme="majorHAnsi" w:cstheme="majorHAnsi"/>
          <w:b/>
          <w:bCs/>
          <w:noProof/>
        </w:rPr>
      </w:pPr>
      <w:r>
        <w:rPr>
          <w:rFonts w:eastAsiaTheme="minorEastAsia" w:cstheme="minorHAnsi"/>
          <w:b/>
          <w:bCs/>
          <w:noProof/>
        </w:rPr>
        <w:t>It support peering across reigons also</w:t>
      </w:r>
    </w:p>
    <w:p w14:paraId="11FB943C" w14:textId="1E429761" w:rsidR="009C7C74" w:rsidRPr="009C7C74" w:rsidRDefault="009C7C74" w:rsidP="009C7C74">
      <w:pPr>
        <w:pStyle w:val="ListParagraph"/>
        <w:numPr>
          <w:ilvl w:val="0"/>
          <w:numId w:val="20"/>
        </w:numPr>
        <w:rPr>
          <w:rFonts w:asciiTheme="majorHAnsi" w:eastAsiaTheme="minorEastAsia" w:hAnsiTheme="majorHAnsi" w:cstheme="majorHAnsi"/>
          <w:b/>
          <w:bCs/>
          <w:noProof/>
        </w:rPr>
      </w:pPr>
      <w:r>
        <w:rPr>
          <w:rFonts w:eastAsiaTheme="minorEastAsia" w:cstheme="minorHAnsi"/>
          <w:b/>
          <w:bCs/>
          <w:noProof/>
        </w:rPr>
        <w:t>VPC peering site to site(on premises to vpc cloud) prerequsites:</w:t>
      </w:r>
    </w:p>
    <w:p w14:paraId="600A594E" w14:textId="7BB62340" w:rsidR="009C7C74" w:rsidRPr="009C7C74" w:rsidRDefault="009C7C74" w:rsidP="009C7C74">
      <w:pPr>
        <w:pStyle w:val="ListParagraph"/>
        <w:numPr>
          <w:ilvl w:val="1"/>
          <w:numId w:val="20"/>
        </w:numPr>
        <w:rPr>
          <w:rFonts w:asciiTheme="majorHAnsi" w:eastAsiaTheme="minorEastAsia" w:hAnsiTheme="majorHAnsi" w:cstheme="majorHAnsi"/>
          <w:b/>
          <w:bCs/>
          <w:noProof/>
        </w:rPr>
      </w:pPr>
      <w:r>
        <w:rPr>
          <w:rFonts w:eastAsiaTheme="minorEastAsia" w:cstheme="minorHAnsi"/>
          <w:noProof/>
        </w:rPr>
        <w:t xml:space="preserve">A </w:t>
      </w:r>
      <w:r w:rsidRPr="009C7C74">
        <w:rPr>
          <w:rFonts w:eastAsiaTheme="minorEastAsia" w:cstheme="minorHAnsi"/>
          <w:b/>
          <w:bCs/>
          <w:noProof/>
        </w:rPr>
        <w:t>public ip address</w:t>
      </w:r>
      <w:r>
        <w:rPr>
          <w:rFonts w:eastAsiaTheme="minorEastAsia" w:cstheme="minorHAnsi"/>
          <w:noProof/>
        </w:rPr>
        <w:t xml:space="preserve"> on the </w:t>
      </w:r>
      <w:r w:rsidRPr="009C7C74">
        <w:rPr>
          <w:rFonts w:eastAsiaTheme="minorEastAsia" w:cstheme="minorHAnsi"/>
          <w:b/>
          <w:bCs/>
          <w:noProof/>
        </w:rPr>
        <w:t>customer gateway</w:t>
      </w:r>
      <w:r>
        <w:rPr>
          <w:rFonts w:eastAsiaTheme="minorEastAsia" w:cstheme="minorHAnsi"/>
          <w:noProof/>
        </w:rPr>
        <w:t xml:space="preserve"> for the on premises network</w:t>
      </w:r>
    </w:p>
    <w:p w14:paraId="1573453D" w14:textId="2F3850A7" w:rsidR="009C7C74" w:rsidRPr="00CB62DE" w:rsidRDefault="009C7C74" w:rsidP="009C7C74">
      <w:pPr>
        <w:pStyle w:val="ListParagraph"/>
        <w:numPr>
          <w:ilvl w:val="1"/>
          <w:numId w:val="20"/>
        </w:numPr>
        <w:rPr>
          <w:rFonts w:asciiTheme="majorHAnsi" w:eastAsiaTheme="minorEastAsia" w:hAnsiTheme="majorHAnsi" w:cstheme="majorHAnsi"/>
          <w:b/>
          <w:bCs/>
          <w:noProof/>
        </w:rPr>
      </w:pPr>
      <w:r>
        <w:rPr>
          <w:rFonts w:eastAsiaTheme="minorEastAsia" w:cstheme="minorHAnsi"/>
          <w:noProof/>
        </w:rPr>
        <w:t xml:space="preserve">A </w:t>
      </w:r>
      <w:r w:rsidRPr="009C7C74">
        <w:rPr>
          <w:rFonts w:eastAsiaTheme="minorEastAsia" w:cstheme="minorHAnsi"/>
          <w:b/>
          <w:bCs/>
          <w:noProof/>
        </w:rPr>
        <w:t>virtual private</w:t>
      </w:r>
      <w:r>
        <w:rPr>
          <w:rFonts w:eastAsiaTheme="minorEastAsia" w:cstheme="minorHAnsi"/>
          <w:noProof/>
        </w:rPr>
        <w:t xml:space="preserve"> gateway atttache to the</w:t>
      </w:r>
      <w:r w:rsidRPr="009C7C74">
        <w:rPr>
          <w:rFonts w:eastAsiaTheme="minorEastAsia" w:cstheme="minorHAnsi"/>
          <w:b/>
          <w:bCs/>
          <w:noProof/>
        </w:rPr>
        <w:t xml:space="preserve"> VPC</w:t>
      </w:r>
    </w:p>
    <w:p w14:paraId="1E7AD516" w14:textId="024284AD" w:rsidR="00CB62DE" w:rsidRDefault="00CB62DE" w:rsidP="00CB62DE">
      <w:pPr>
        <w:pStyle w:val="ListParagraph"/>
        <w:numPr>
          <w:ilvl w:val="0"/>
          <w:numId w:val="20"/>
        </w:numPr>
        <w:rPr>
          <w:rFonts w:asciiTheme="majorHAnsi" w:eastAsiaTheme="minorEastAsia" w:hAnsiTheme="majorHAnsi" w:cstheme="majorHAnsi"/>
          <w:b/>
          <w:bCs/>
          <w:noProof/>
        </w:rPr>
      </w:pPr>
      <w:r>
        <w:rPr>
          <w:rFonts w:asciiTheme="majorHAnsi" w:eastAsiaTheme="minorEastAsia" w:hAnsiTheme="majorHAnsi" w:cstheme="majorHAnsi"/>
          <w:b/>
          <w:bCs/>
          <w:noProof/>
        </w:rPr>
        <w:t>When ec2 is in hibernate state you only pay for: EBS volumes and Elastic Ip adress attache to it</w:t>
      </w:r>
    </w:p>
    <w:p w14:paraId="4CE8839D" w14:textId="1B07FB36" w:rsidR="0013119A" w:rsidRDefault="0013119A" w:rsidP="00CB62DE">
      <w:pPr>
        <w:pStyle w:val="ListParagraph"/>
        <w:numPr>
          <w:ilvl w:val="0"/>
          <w:numId w:val="20"/>
        </w:numPr>
        <w:rPr>
          <w:rFonts w:asciiTheme="majorHAnsi" w:eastAsiaTheme="minorEastAsia" w:hAnsiTheme="majorHAnsi" w:cstheme="majorHAnsi"/>
          <w:b/>
          <w:bCs/>
          <w:noProof/>
        </w:rPr>
      </w:pPr>
      <w:r>
        <w:rPr>
          <w:rFonts w:asciiTheme="majorHAnsi" w:eastAsiaTheme="minorEastAsia" w:hAnsiTheme="majorHAnsi" w:cstheme="majorHAnsi"/>
          <w:b/>
          <w:bCs/>
          <w:noProof/>
        </w:rPr>
        <w:t>S3 encyption</w:t>
      </w:r>
    </w:p>
    <w:p w14:paraId="1C3D00B0" w14:textId="3C3E2CA5" w:rsidR="0013119A" w:rsidRPr="0013119A" w:rsidRDefault="0013119A" w:rsidP="0013119A">
      <w:pPr>
        <w:pStyle w:val="ListParagraph"/>
        <w:numPr>
          <w:ilvl w:val="1"/>
          <w:numId w:val="20"/>
        </w:numPr>
        <w:rPr>
          <w:rFonts w:asciiTheme="majorHAnsi" w:eastAsiaTheme="minorEastAsia" w:hAnsiTheme="majorHAnsi" w:cstheme="majorHAnsi"/>
          <w:b/>
          <w:bCs/>
          <w:noProof/>
        </w:rPr>
      </w:pPr>
      <w:r>
        <w:rPr>
          <w:rFonts w:asciiTheme="majorHAnsi" w:eastAsiaTheme="minorEastAsia" w:hAnsiTheme="majorHAnsi" w:cstheme="majorHAnsi"/>
          <w:b/>
          <w:bCs/>
          <w:noProof/>
        </w:rPr>
        <w:t xml:space="preserve">SSE-S3 </w:t>
      </w:r>
      <w:r>
        <w:rPr>
          <w:rFonts w:asciiTheme="majorHAnsi" w:eastAsiaTheme="minorEastAsia" w:hAnsiTheme="majorHAnsi" w:cstheme="majorHAnsi"/>
          <w:noProof/>
        </w:rPr>
        <w:t xml:space="preserve"> requires that amazon s3 manage the data and master encyption keys.</w:t>
      </w:r>
    </w:p>
    <w:p w14:paraId="3843897D" w14:textId="5B539E50" w:rsidR="0013119A" w:rsidRPr="0013119A" w:rsidRDefault="0013119A" w:rsidP="0013119A">
      <w:pPr>
        <w:pStyle w:val="ListParagraph"/>
        <w:numPr>
          <w:ilvl w:val="1"/>
          <w:numId w:val="20"/>
        </w:numPr>
        <w:rPr>
          <w:rFonts w:asciiTheme="majorHAnsi" w:eastAsiaTheme="minorEastAsia" w:hAnsiTheme="majorHAnsi" w:cstheme="majorHAnsi"/>
          <w:b/>
          <w:bCs/>
          <w:noProof/>
        </w:rPr>
      </w:pPr>
      <w:r>
        <w:rPr>
          <w:rFonts w:asciiTheme="majorHAnsi" w:eastAsiaTheme="minorEastAsia" w:hAnsiTheme="majorHAnsi" w:cstheme="majorHAnsi"/>
          <w:b/>
          <w:bCs/>
          <w:noProof/>
        </w:rPr>
        <w:t xml:space="preserve">SSE-c </w:t>
      </w:r>
      <w:r>
        <w:rPr>
          <w:rFonts w:asciiTheme="majorHAnsi" w:eastAsiaTheme="minorEastAsia" w:hAnsiTheme="majorHAnsi" w:cstheme="majorHAnsi"/>
          <w:noProof/>
        </w:rPr>
        <w:t>reuqies that you manage the encyption key(customer)</w:t>
      </w:r>
    </w:p>
    <w:p w14:paraId="31ED5016" w14:textId="148786BD" w:rsidR="0013119A" w:rsidRPr="0013119A" w:rsidRDefault="0013119A" w:rsidP="0013119A">
      <w:pPr>
        <w:pStyle w:val="ListParagraph"/>
        <w:numPr>
          <w:ilvl w:val="1"/>
          <w:numId w:val="20"/>
        </w:numPr>
        <w:rPr>
          <w:rFonts w:asciiTheme="majorHAnsi" w:eastAsiaTheme="minorEastAsia" w:hAnsiTheme="majorHAnsi" w:cstheme="majorHAnsi"/>
          <w:b/>
          <w:bCs/>
          <w:noProof/>
        </w:rPr>
      </w:pPr>
      <w:r>
        <w:rPr>
          <w:rFonts w:asciiTheme="majorHAnsi" w:eastAsiaTheme="minorEastAsia" w:hAnsiTheme="majorHAnsi" w:cstheme="majorHAnsi"/>
          <w:b/>
          <w:bCs/>
          <w:noProof/>
        </w:rPr>
        <w:t xml:space="preserve">SSE-KMS </w:t>
      </w:r>
      <w:r>
        <w:rPr>
          <w:rFonts w:asciiTheme="majorHAnsi" w:eastAsiaTheme="minorEastAsia" w:hAnsiTheme="majorHAnsi" w:cstheme="majorHAnsi"/>
          <w:noProof/>
        </w:rPr>
        <w:t>requiers that AWS manage the data key,but you manage the master key in AWS KMS</w:t>
      </w:r>
    </w:p>
    <w:p w14:paraId="2E48C7EB" w14:textId="6D4A0112" w:rsidR="0013119A" w:rsidRDefault="0013119A" w:rsidP="0013119A">
      <w:pPr>
        <w:pStyle w:val="ListParagraph"/>
        <w:numPr>
          <w:ilvl w:val="2"/>
          <w:numId w:val="20"/>
        </w:numPr>
        <w:rPr>
          <w:rFonts w:asciiTheme="majorHAnsi" w:eastAsiaTheme="minorEastAsia" w:hAnsiTheme="majorHAnsi" w:cstheme="majorHAnsi"/>
          <w:b/>
          <w:bCs/>
          <w:noProof/>
        </w:rPr>
      </w:pPr>
      <w:r>
        <w:rPr>
          <w:rFonts w:asciiTheme="majorHAnsi" w:eastAsiaTheme="minorEastAsia" w:hAnsiTheme="majorHAnsi" w:cstheme="majorHAnsi"/>
          <w:b/>
          <w:bCs/>
          <w:noProof/>
        </w:rPr>
        <w:t>Key policy size is 32kb max</w:t>
      </w:r>
    </w:p>
    <w:p w14:paraId="7DAD1090" w14:textId="77777777" w:rsidR="0013119A" w:rsidRPr="0013119A" w:rsidRDefault="0013119A" w:rsidP="0013119A">
      <w:pPr>
        <w:rPr>
          <w:rFonts w:asciiTheme="majorHAnsi" w:eastAsiaTheme="minorEastAsia" w:hAnsiTheme="majorHAnsi" w:cstheme="majorHAnsi"/>
          <w:b/>
          <w:bCs/>
          <w:noProof/>
        </w:rPr>
      </w:pPr>
    </w:p>
    <w:p w14:paraId="4BC2CCF4" w14:textId="79A36BF2" w:rsidR="003073AB" w:rsidRPr="00CC2E0C" w:rsidRDefault="003073AB" w:rsidP="003073AB">
      <w:pPr>
        <w:rPr>
          <w:rFonts w:asciiTheme="majorHAnsi" w:eastAsiaTheme="minorEastAsia" w:hAnsiTheme="majorHAnsi" w:cstheme="majorHAnsi"/>
          <w:b/>
          <w:bCs/>
          <w:noProof/>
        </w:rPr>
      </w:pPr>
      <w:r w:rsidRPr="00CC2E0C">
        <w:rPr>
          <w:rFonts w:asciiTheme="majorHAnsi" w:hAnsiTheme="majorHAnsi" w:cstheme="majorHAnsi"/>
          <w:noProof/>
        </w:rPr>
        <w:lastRenderedPageBreak/>
        <w:drawing>
          <wp:inline distT="0" distB="0" distL="0" distR="0" wp14:anchorId="0D710A65" wp14:editId="48DB89D4">
            <wp:extent cx="5943600" cy="4323715"/>
            <wp:effectExtent l="0" t="0" r="0" b="63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a:stretch>
                      <a:fillRect/>
                    </a:stretch>
                  </pic:blipFill>
                  <pic:spPr>
                    <a:xfrm>
                      <a:off x="0" y="0"/>
                      <a:ext cx="5943600" cy="4323715"/>
                    </a:xfrm>
                    <a:prstGeom prst="rect">
                      <a:avLst/>
                    </a:prstGeom>
                  </pic:spPr>
                </pic:pic>
              </a:graphicData>
            </a:graphic>
          </wp:inline>
        </w:drawing>
      </w:r>
    </w:p>
    <w:p w14:paraId="27F1E111" w14:textId="77777777" w:rsidR="00803EA7" w:rsidRPr="00CC2E0C" w:rsidRDefault="00803EA7" w:rsidP="00803EA7">
      <w:pPr>
        <w:rPr>
          <w:rFonts w:asciiTheme="majorHAnsi" w:eastAsiaTheme="minorEastAsia" w:hAnsiTheme="majorHAnsi" w:cstheme="majorHAnsi"/>
          <w:b/>
          <w:bCs/>
          <w:noProof/>
        </w:rPr>
      </w:pPr>
    </w:p>
    <w:p w14:paraId="0EE89508" w14:textId="1E4F8F49" w:rsidR="00803EA7" w:rsidRPr="00CC2E0C" w:rsidRDefault="009A2CAA" w:rsidP="00C2142A">
      <w:pPr>
        <w:pStyle w:val="ListParagraph"/>
        <w:numPr>
          <w:ilvl w:val="0"/>
          <w:numId w:val="15"/>
        </w:numPr>
        <w:rPr>
          <w:rFonts w:asciiTheme="majorHAnsi" w:eastAsiaTheme="minorEastAsia" w:hAnsiTheme="majorHAnsi" w:cstheme="majorHAnsi"/>
        </w:rPr>
      </w:pPr>
      <w:r w:rsidRPr="00CC2E0C">
        <w:rPr>
          <w:rFonts w:asciiTheme="majorHAnsi" w:eastAsiaTheme="minorEastAsia" w:hAnsiTheme="majorHAnsi" w:cstheme="majorHAnsi"/>
        </w:rPr>
        <w:t>S3 that objects must be stored at least 30 days in the current storage class before you can transition them to STANDARD_IA or ONEZONE_IA. You cannot create a lifecycle rule to transition objects to either STANDARD_IA or ONEZONE_IA storage class 7 days after you create them because you can only do this after the 30-day period has elapsed.</w:t>
      </w:r>
    </w:p>
    <w:p w14:paraId="6D38A24F" w14:textId="2E97E61F" w:rsidR="009A2CAA" w:rsidRPr="00CC2E0C" w:rsidRDefault="009A2CAA" w:rsidP="009A2CAA">
      <w:pPr>
        <w:pStyle w:val="ListParagraph"/>
        <w:numPr>
          <w:ilvl w:val="1"/>
          <w:numId w:val="15"/>
        </w:numPr>
        <w:rPr>
          <w:rFonts w:asciiTheme="majorHAnsi" w:eastAsiaTheme="minorEastAsia" w:hAnsiTheme="majorHAnsi" w:cstheme="majorHAnsi"/>
        </w:rPr>
      </w:pPr>
      <w:r w:rsidRPr="00CC2E0C">
        <w:rPr>
          <w:rFonts w:asciiTheme="majorHAnsi" w:eastAsiaTheme="minorEastAsia" w:hAnsiTheme="majorHAnsi" w:cstheme="majorHAnsi"/>
        </w:rPr>
        <w:t xml:space="preserve">For </w:t>
      </w:r>
      <w:proofErr w:type="gramStart"/>
      <w:r w:rsidRPr="00CC2E0C">
        <w:rPr>
          <w:rFonts w:asciiTheme="majorHAnsi" w:eastAsiaTheme="minorEastAsia" w:hAnsiTheme="majorHAnsi" w:cstheme="majorHAnsi"/>
        </w:rPr>
        <w:t>Glacier</w:t>
      </w:r>
      <w:proofErr w:type="gramEnd"/>
      <w:r w:rsidRPr="00CC2E0C">
        <w:rPr>
          <w:rFonts w:asciiTheme="majorHAnsi" w:eastAsiaTheme="minorEastAsia" w:hAnsiTheme="majorHAnsi" w:cstheme="majorHAnsi"/>
        </w:rPr>
        <w:t xml:space="preserve"> you can do it sooner in</w:t>
      </w:r>
      <w:r w:rsidR="00221525" w:rsidRPr="00CC2E0C">
        <w:rPr>
          <w:rFonts w:asciiTheme="majorHAnsi" w:eastAsiaTheme="minorEastAsia" w:hAnsiTheme="majorHAnsi" w:cstheme="majorHAnsi"/>
        </w:rPr>
        <w:t xml:space="preserve"> sooner 7days or 1day not sure</w:t>
      </w:r>
    </w:p>
    <w:p w14:paraId="14640EAD" w14:textId="4F579BE2" w:rsidR="00DC7342" w:rsidRPr="00CC2E0C" w:rsidRDefault="00DC7342" w:rsidP="00DC7342">
      <w:pPr>
        <w:pStyle w:val="ListParagraph"/>
        <w:numPr>
          <w:ilvl w:val="0"/>
          <w:numId w:val="15"/>
        </w:numPr>
        <w:rPr>
          <w:rFonts w:asciiTheme="majorHAnsi" w:eastAsiaTheme="minorEastAsia" w:hAnsiTheme="majorHAnsi" w:cstheme="majorHAnsi"/>
        </w:rPr>
      </w:pPr>
      <w:r w:rsidRPr="00CC2E0C">
        <w:rPr>
          <w:rFonts w:asciiTheme="majorHAnsi" w:eastAsiaTheme="minorEastAsia" w:hAnsiTheme="majorHAnsi" w:cstheme="majorHAnsi"/>
        </w:rPr>
        <w:t xml:space="preserve">Amazon S3 now provides increased performance to support at </w:t>
      </w:r>
      <w:r w:rsidRPr="00CC2E0C">
        <w:rPr>
          <w:rFonts w:asciiTheme="majorHAnsi" w:eastAsiaTheme="minorEastAsia" w:hAnsiTheme="majorHAnsi" w:cstheme="majorHAnsi"/>
          <w:b/>
          <w:bCs/>
        </w:rPr>
        <w:t>least 3,500 requests</w:t>
      </w:r>
      <w:r w:rsidRPr="00CC2E0C">
        <w:rPr>
          <w:rFonts w:asciiTheme="majorHAnsi" w:eastAsiaTheme="minorEastAsia" w:hAnsiTheme="majorHAnsi" w:cstheme="majorHAnsi"/>
        </w:rPr>
        <w:t xml:space="preserve"> per second to add data </w:t>
      </w:r>
      <w:r w:rsidRPr="00CC2E0C">
        <w:rPr>
          <w:rFonts w:asciiTheme="majorHAnsi" w:eastAsiaTheme="minorEastAsia" w:hAnsiTheme="majorHAnsi" w:cstheme="majorHAnsi"/>
          <w:b/>
          <w:bCs/>
        </w:rPr>
        <w:t>and 5,500 requests per</w:t>
      </w:r>
      <w:r w:rsidRPr="00CC2E0C">
        <w:rPr>
          <w:rFonts w:asciiTheme="majorHAnsi" w:eastAsiaTheme="minorEastAsia" w:hAnsiTheme="majorHAnsi" w:cstheme="majorHAnsi"/>
        </w:rPr>
        <w:t xml:space="preserve"> second to retrieve data, which can save significant processing time for no additional charge. Each S3 prefix can support these request rates, making it simple to increase performance significantly.</w:t>
      </w:r>
    </w:p>
    <w:p w14:paraId="6F3CFACE" w14:textId="441FCF0B" w:rsidR="005C2340" w:rsidRPr="00CC2E0C" w:rsidRDefault="005C2340" w:rsidP="00221525">
      <w:pPr>
        <w:rPr>
          <w:rFonts w:asciiTheme="majorHAnsi" w:eastAsiaTheme="minorEastAsia" w:hAnsiTheme="majorHAnsi" w:cstheme="majorHAnsi"/>
        </w:rPr>
      </w:pPr>
      <w:r w:rsidRPr="00CC2E0C">
        <w:rPr>
          <w:rFonts w:asciiTheme="majorHAnsi" w:eastAsiaTheme="minorEastAsia" w:hAnsiTheme="majorHAnsi" w:cstheme="majorHAnsi"/>
        </w:rPr>
        <w:t xml:space="preserve">Minimum storage duration for standard is </w:t>
      </w:r>
      <w:proofErr w:type="gramStart"/>
      <w:r w:rsidRPr="00CC2E0C">
        <w:rPr>
          <w:rFonts w:asciiTheme="majorHAnsi" w:eastAsiaTheme="minorEastAsia" w:hAnsiTheme="majorHAnsi" w:cstheme="majorHAnsi"/>
        </w:rPr>
        <w:t>0,OneZone</w:t>
      </w:r>
      <w:proofErr w:type="gramEnd"/>
      <w:r w:rsidRPr="00CC2E0C">
        <w:rPr>
          <w:rFonts w:asciiTheme="majorHAnsi" w:eastAsiaTheme="minorEastAsia" w:hAnsiTheme="majorHAnsi" w:cstheme="majorHAnsi"/>
        </w:rPr>
        <w:t xml:space="preserve"> Standard IA 30,glacier 90 I deep </w:t>
      </w:r>
      <w:proofErr w:type="spellStart"/>
      <w:r w:rsidRPr="00CC2E0C">
        <w:rPr>
          <w:rFonts w:asciiTheme="majorHAnsi" w:eastAsiaTheme="minorEastAsia" w:hAnsiTheme="majorHAnsi" w:cstheme="majorHAnsi"/>
        </w:rPr>
        <w:t>arhicved</w:t>
      </w:r>
      <w:proofErr w:type="spellEnd"/>
      <w:r w:rsidRPr="00CC2E0C">
        <w:rPr>
          <w:rFonts w:asciiTheme="majorHAnsi" w:eastAsiaTheme="minorEastAsia" w:hAnsiTheme="majorHAnsi" w:cstheme="majorHAnsi"/>
        </w:rPr>
        <w:t xml:space="preserve"> 180</w:t>
      </w:r>
    </w:p>
    <w:p w14:paraId="5DBBA7B1" w14:textId="244C45F1" w:rsidR="005C2340" w:rsidRPr="00CC2E0C" w:rsidRDefault="006E1ACC" w:rsidP="00221525">
      <w:pPr>
        <w:pStyle w:val="ListParagraph"/>
        <w:numPr>
          <w:ilvl w:val="0"/>
          <w:numId w:val="16"/>
        </w:numPr>
        <w:rPr>
          <w:rFonts w:asciiTheme="majorHAnsi" w:eastAsiaTheme="minorEastAsia" w:hAnsiTheme="majorHAnsi" w:cstheme="majorHAnsi"/>
        </w:rPr>
      </w:pPr>
      <w:r w:rsidRPr="00CC2E0C">
        <w:rPr>
          <w:rFonts w:asciiTheme="majorHAnsi" w:eastAsiaTheme="minorEastAsia" w:hAnsiTheme="majorHAnsi" w:cstheme="majorHAnsi"/>
        </w:rPr>
        <w:t xml:space="preserve">For Glacier Deep Archive you cannot moved data directly to another storage </w:t>
      </w:r>
      <w:proofErr w:type="spellStart"/>
      <w:proofErr w:type="gramStart"/>
      <w:r w:rsidRPr="00CC2E0C">
        <w:rPr>
          <w:rFonts w:asciiTheme="majorHAnsi" w:eastAsiaTheme="minorEastAsia" w:hAnsiTheme="majorHAnsi" w:cstheme="majorHAnsi"/>
        </w:rPr>
        <w:t>class,you</w:t>
      </w:r>
      <w:proofErr w:type="spellEnd"/>
      <w:proofErr w:type="gramEnd"/>
      <w:r w:rsidRPr="00CC2E0C">
        <w:rPr>
          <w:rFonts w:asciiTheme="majorHAnsi" w:eastAsiaTheme="minorEastAsia" w:hAnsiTheme="majorHAnsi" w:cstheme="majorHAnsi"/>
        </w:rPr>
        <w:t xml:space="preserve"> have to restore them first and then move them with S3 Console (copy) to other tier like Intelligent-Tiering</w:t>
      </w:r>
    </w:p>
    <w:p w14:paraId="1D23E6D3" w14:textId="4F02DCA9" w:rsidR="00FB7A53" w:rsidRPr="00CC2E0C" w:rsidRDefault="00FB7A53" w:rsidP="00221525">
      <w:pPr>
        <w:pStyle w:val="ListParagraph"/>
        <w:numPr>
          <w:ilvl w:val="0"/>
          <w:numId w:val="16"/>
        </w:numPr>
        <w:rPr>
          <w:rFonts w:asciiTheme="majorHAnsi" w:eastAsiaTheme="minorEastAsia" w:hAnsiTheme="majorHAnsi" w:cstheme="majorHAnsi"/>
        </w:rPr>
      </w:pPr>
      <w:r w:rsidRPr="00CC2E0C">
        <w:rPr>
          <w:rFonts w:asciiTheme="majorHAnsi" w:eastAsiaTheme="minorEastAsia" w:hAnsiTheme="majorHAnsi" w:cstheme="majorHAnsi"/>
          <w:b/>
          <w:bCs/>
        </w:rPr>
        <w:t xml:space="preserve">Amazon s3 </w:t>
      </w:r>
      <w:proofErr w:type="spellStart"/>
      <w:proofErr w:type="gramStart"/>
      <w:r w:rsidRPr="00CC2E0C">
        <w:rPr>
          <w:rFonts w:asciiTheme="majorHAnsi" w:eastAsiaTheme="minorEastAsia" w:hAnsiTheme="majorHAnsi" w:cstheme="majorHAnsi"/>
          <w:b/>
          <w:bCs/>
        </w:rPr>
        <w:t>Select</w:t>
      </w:r>
      <w:r w:rsidRPr="00CC2E0C">
        <w:rPr>
          <w:rFonts w:asciiTheme="majorHAnsi" w:eastAsiaTheme="minorEastAsia" w:hAnsiTheme="majorHAnsi" w:cstheme="majorHAnsi"/>
        </w:rPr>
        <w:t>:uses</w:t>
      </w:r>
      <w:proofErr w:type="spellEnd"/>
      <w:proofErr w:type="gramEnd"/>
      <w:r w:rsidRPr="00CC2E0C">
        <w:rPr>
          <w:rFonts w:asciiTheme="majorHAnsi" w:eastAsiaTheme="minorEastAsia" w:hAnsiTheme="majorHAnsi" w:cstheme="majorHAnsi"/>
        </w:rPr>
        <w:t xml:space="preserve"> </w:t>
      </w:r>
      <w:r w:rsidRPr="00CC2E0C">
        <w:rPr>
          <w:rFonts w:asciiTheme="majorHAnsi" w:eastAsiaTheme="minorEastAsia" w:hAnsiTheme="majorHAnsi" w:cstheme="majorHAnsi"/>
          <w:b/>
          <w:bCs/>
        </w:rPr>
        <w:t xml:space="preserve">simple </w:t>
      </w:r>
      <w:proofErr w:type="spellStart"/>
      <w:r w:rsidRPr="00CC2E0C">
        <w:rPr>
          <w:rFonts w:asciiTheme="majorHAnsi" w:eastAsiaTheme="minorEastAsia" w:hAnsiTheme="majorHAnsi" w:cstheme="majorHAnsi"/>
          <w:b/>
          <w:bCs/>
        </w:rPr>
        <w:t>SQL,objects</w:t>
      </w:r>
      <w:proofErr w:type="spellEnd"/>
      <w:r w:rsidRPr="00CC2E0C">
        <w:rPr>
          <w:rFonts w:asciiTheme="majorHAnsi" w:eastAsiaTheme="minorEastAsia" w:hAnsiTheme="majorHAnsi" w:cstheme="majorHAnsi"/>
        </w:rPr>
        <w:t xml:space="preserve"> needs to be stored in </w:t>
      </w:r>
      <w:r w:rsidRPr="00CC2E0C">
        <w:rPr>
          <w:rFonts w:asciiTheme="majorHAnsi" w:eastAsiaTheme="minorEastAsia" w:hAnsiTheme="majorHAnsi" w:cstheme="majorHAnsi"/>
          <w:b/>
          <w:bCs/>
        </w:rPr>
        <w:t xml:space="preserve">CSV,JSON or Apache </w:t>
      </w:r>
      <w:proofErr w:type="spellStart"/>
      <w:r w:rsidRPr="00CC2E0C">
        <w:rPr>
          <w:rFonts w:asciiTheme="majorHAnsi" w:eastAsiaTheme="minorEastAsia" w:hAnsiTheme="majorHAnsi" w:cstheme="majorHAnsi"/>
          <w:b/>
          <w:bCs/>
        </w:rPr>
        <w:t>Perquet</w:t>
      </w:r>
      <w:proofErr w:type="spellEnd"/>
      <w:r w:rsidRPr="00CC2E0C">
        <w:rPr>
          <w:rFonts w:asciiTheme="majorHAnsi" w:eastAsiaTheme="minorEastAsia" w:hAnsiTheme="majorHAnsi" w:cstheme="majorHAnsi"/>
          <w:b/>
          <w:bCs/>
        </w:rPr>
        <w:t xml:space="preserve"> </w:t>
      </w:r>
      <w:proofErr w:type="spellStart"/>
      <w:r w:rsidRPr="00CC2E0C">
        <w:rPr>
          <w:rFonts w:asciiTheme="majorHAnsi" w:eastAsiaTheme="minorEastAsia" w:hAnsiTheme="majorHAnsi" w:cstheme="majorHAnsi"/>
          <w:b/>
          <w:bCs/>
        </w:rPr>
        <w:t>format.GZIP</w:t>
      </w:r>
      <w:proofErr w:type="spellEnd"/>
      <w:r w:rsidRPr="00CC2E0C">
        <w:rPr>
          <w:rFonts w:asciiTheme="majorHAnsi" w:eastAsiaTheme="minorEastAsia" w:hAnsiTheme="majorHAnsi" w:cstheme="majorHAnsi"/>
          <w:b/>
          <w:bCs/>
        </w:rPr>
        <w:t xml:space="preserve"> BZIP2 </w:t>
      </w:r>
      <w:proofErr w:type="spellStart"/>
      <w:r w:rsidRPr="00CC2E0C">
        <w:rPr>
          <w:rFonts w:asciiTheme="majorHAnsi" w:eastAsiaTheme="minorEastAsia" w:hAnsiTheme="majorHAnsi" w:cstheme="majorHAnsi"/>
          <w:b/>
          <w:bCs/>
        </w:rPr>
        <w:t>compreesion</w:t>
      </w:r>
      <w:proofErr w:type="spellEnd"/>
      <w:r w:rsidRPr="00CC2E0C">
        <w:rPr>
          <w:rFonts w:asciiTheme="majorHAnsi" w:eastAsiaTheme="minorEastAsia" w:hAnsiTheme="majorHAnsi" w:cstheme="majorHAnsi"/>
        </w:rPr>
        <w:t xml:space="preserve"> is supported with </w:t>
      </w:r>
      <w:r w:rsidRPr="00CC2E0C">
        <w:rPr>
          <w:rFonts w:asciiTheme="majorHAnsi" w:eastAsiaTheme="minorEastAsia" w:hAnsiTheme="majorHAnsi" w:cstheme="majorHAnsi"/>
          <w:b/>
          <w:bCs/>
        </w:rPr>
        <w:t>CSV or JSON</w:t>
      </w:r>
      <w:r w:rsidRPr="00CC2E0C">
        <w:rPr>
          <w:rFonts w:asciiTheme="majorHAnsi" w:eastAsiaTheme="minorEastAsia" w:hAnsiTheme="majorHAnsi" w:cstheme="majorHAnsi"/>
        </w:rPr>
        <w:t xml:space="preserve"> format with server side </w:t>
      </w:r>
      <w:r w:rsidR="00E23853" w:rsidRPr="00CC2E0C">
        <w:rPr>
          <w:rFonts w:asciiTheme="majorHAnsi" w:eastAsiaTheme="minorEastAsia" w:hAnsiTheme="majorHAnsi" w:cstheme="majorHAnsi"/>
        </w:rPr>
        <w:t>encryption.</w:t>
      </w:r>
    </w:p>
    <w:p w14:paraId="3BD80FF1" w14:textId="2CD28894" w:rsidR="00E23853" w:rsidRPr="00CC2E0C" w:rsidRDefault="00E23853" w:rsidP="00221525">
      <w:pPr>
        <w:pStyle w:val="ListParagraph"/>
        <w:numPr>
          <w:ilvl w:val="0"/>
          <w:numId w:val="16"/>
        </w:numPr>
        <w:rPr>
          <w:rFonts w:asciiTheme="majorHAnsi" w:eastAsiaTheme="minorEastAsia" w:hAnsiTheme="majorHAnsi" w:cstheme="majorHAnsi"/>
        </w:rPr>
      </w:pPr>
      <w:r w:rsidRPr="00CC2E0C">
        <w:rPr>
          <w:rFonts w:asciiTheme="majorHAnsi" w:eastAsiaTheme="minorEastAsia" w:hAnsiTheme="majorHAnsi" w:cstheme="majorHAnsi"/>
          <w:b/>
          <w:bCs/>
        </w:rPr>
        <w:t xml:space="preserve">With S3 </w:t>
      </w:r>
      <w:proofErr w:type="gramStart"/>
      <w:r w:rsidRPr="00CC2E0C">
        <w:rPr>
          <w:rFonts w:asciiTheme="majorHAnsi" w:eastAsiaTheme="minorEastAsia" w:hAnsiTheme="majorHAnsi" w:cstheme="majorHAnsi"/>
          <w:b/>
          <w:bCs/>
        </w:rPr>
        <w:t xml:space="preserve">Versioning, </w:t>
      </w:r>
      <w:r w:rsidRPr="00CC2E0C">
        <w:rPr>
          <w:rFonts w:asciiTheme="majorHAnsi" w:eastAsiaTheme="minorEastAsia" w:hAnsiTheme="majorHAnsi" w:cstheme="majorHAnsi"/>
        </w:rPr>
        <w:t xml:space="preserve"> each</w:t>
      </w:r>
      <w:proofErr w:type="gramEnd"/>
      <w:r w:rsidRPr="00CC2E0C">
        <w:rPr>
          <w:rFonts w:asciiTheme="majorHAnsi" w:eastAsiaTheme="minorEastAsia" w:hAnsiTheme="majorHAnsi" w:cstheme="majorHAnsi"/>
        </w:rPr>
        <w:t xml:space="preserve"> version of an object can have a different retention period.</w:t>
      </w:r>
    </w:p>
    <w:p w14:paraId="23CE65F1" w14:textId="4A59589B" w:rsidR="00371098" w:rsidRPr="00CC2E0C" w:rsidRDefault="00371098" w:rsidP="00221525">
      <w:pPr>
        <w:pStyle w:val="ListParagraph"/>
        <w:numPr>
          <w:ilvl w:val="0"/>
          <w:numId w:val="16"/>
        </w:numPr>
        <w:rPr>
          <w:rFonts w:asciiTheme="majorHAnsi" w:eastAsiaTheme="minorEastAsia" w:hAnsiTheme="majorHAnsi" w:cstheme="majorHAnsi"/>
        </w:rPr>
      </w:pPr>
      <w:r w:rsidRPr="00CC2E0C">
        <w:rPr>
          <w:rFonts w:asciiTheme="majorHAnsi" w:eastAsiaTheme="minorEastAsia" w:hAnsiTheme="majorHAnsi" w:cstheme="majorHAnsi"/>
          <w:b/>
          <w:bCs/>
        </w:rPr>
        <w:lastRenderedPageBreak/>
        <w:t xml:space="preserve">CDN-Content delivery network </w:t>
      </w:r>
      <w:r w:rsidRPr="00CC2E0C">
        <w:rPr>
          <w:rFonts w:asciiTheme="majorHAnsi" w:eastAsiaTheme="minorEastAsia" w:hAnsiTheme="majorHAnsi" w:cstheme="majorHAnsi"/>
        </w:rPr>
        <w:t xml:space="preserve">will improve time of your files and pages to the customer but is not a </w:t>
      </w:r>
      <w:proofErr w:type="spellStart"/>
      <w:r w:rsidRPr="00CC2E0C">
        <w:rPr>
          <w:rFonts w:asciiTheme="majorHAnsi" w:eastAsiaTheme="minorEastAsia" w:hAnsiTheme="majorHAnsi" w:cstheme="majorHAnsi"/>
        </w:rPr>
        <w:t>hostin</w:t>
      </w:r>
      <w:proofErr w:type="spellEnd"/>
      <w:r w:rsidRPr="00CC2E0C">
        <w:rPr>
          <w:rFonts w:asciiTheme="majorHAnsi" w:eastAsiaTheme="minorEastAsia" w:hAnsiTheme="majorHAnsi" w:cstheme="majorHAnsi"/>
        </w:rPr>
        <w:t xml:space="preserve"> solution</w:t>
      </w:r>
    </w:p>
    <w:p w14:paraId="48B5B922" w14:textId="6C1F8917" w:rsidR="001E090F" w:rsidRPr="001E090F" w:rsidRDefault="008278F6" w:rsidP="001E090F">
      <w:pPr>
        <w:pStyle w:val="ListParagraph"/>
        <w:numPr>
          <w:ilvl w:val="0"/>
          <w:numId w:val="16"/>
        </w:numPr>
        <w:rPr>
          <w:rFonts w:asciiTheme="majorHAnsi" w:eastAsiaTheme="minorEastAsia" w:hAnsiTheme="majorHAnsi" w:cstheme="majorHAnsi"/>
        </w:rPr>
      </w:pPr>
      <w:r w:rsidRPr="00CC2E0C">
        <w:rPr>
          <w:rFonts w:asciiTheme="majorHAnsi" w:eastAsiaTheme="minorEastAsia" w:hAnsiTheme="majorHAnsi" w:cstheme="majorHAnsi"/>
          <w:b/>
          <w:bCs/>
        </w:rPr>
        <w:t xml:space="preserve">To </w:t>
      </w:r>
      <w:proofErr w:type="spellStart"/>
      <w:r w:rsidRPr="00CC2E0C">
        <w:rPr>
          <w:rFonts w:asciiTheme="majorHAnsi" w:eastAsiaTheme="minorEastAsia" w:hAnsiTheme="majorHAnsi" w:cstheme="majorHAnsi"/>
          <w:b/>
          <w:bCs/>
        </w:rPr>
        <w:t>determain</w:t>
      </w:r>
      <w:proofErr w:type="spellEnd"/>
      <w:r w:rsidRPr="00CC2E0C">
        <w:rPr>
          <w:rFonts w:asciiTheme="majorHAnsi" w:hAnsiTheme="majorHAnsi" w:cstheme="majorHAnsi"/>
          <w:b/>
          <w:bCs/>
        </w:rPr>
        <w:t xml:space="preserve"> if </w:t>
      </w:r>
      <w:r w:rsidRPr="00CC2E0C">
        <w:rPr>
          <w:rFonts w:asciiTheme="majorHAnsi" w:hAnsiTheme="majorHAnsi" w:cstheme="majorHAnsi"/>
        </w:rPr>
        <w:t xml:space="preserve">log file </w:t>
      </w:r>
      <w:r w:rsidRPr="00CC2E0C">
        <w:rPr>
          <w:rFonts w:asciiTheme="majorHAnsi" w:hAnsiTheme="majorHAnsi" w:cstheme="majorHAnsi"/>
          <w:b/>
          <w:bCs/>
        </w:rPr>
        <w:t xml:space="preserve">was </w:t>
      </w:r>
      <w:proofErr w:type="spellStart"/>
      <w:proofErr w:type="gramStart"/>
      <w:r w:rsidRPr="00CC2E0C">
        <w:rPr>
          <w:rFonts w:asciiTheme="majorHAnsi" w:hAnsiTheme="majorHAnsi" w:cstheme="majorHAnsi"/>
          <w:b/>
          <w:bCs/>
        </w:rPr>
        <w:t>modfied,deleted</w:t>
      </w:r>
      <w:proofErr w:type="spellEnd"/>
      <w:proofErr w:type="gramEnd"/>
      <w:r w:rsidRPr="00CC2E0C">
        <w:rPr>
          <w:rFonts w:asciiTheme="majorHAnsi" w:hAnsiTheme="majorHAnsi" w:cstheme="majorHAnsi"/>
          <w:b/>
          <w:bCs/>
        </w:rPr>
        <w:t xml:space="preserve"> or unchanged after </w:t>
      </w:r>
      <w:proofErr w:type="spellStart"/>
      <w:r w:rsidRPr="00CC2E0C">
        <w:rPr>
          <w:rFonts w:asciiTheme="majorHAnsi" w:hAnsiTheme="majorHAnsi" w:cstheme="majorHAnsi"/>
          <w:b/>
          <w:bCs/>
        </w:rPr>
        <w:t>cloudtrail</w:t>
      </w:r>
      <w:proofErr w:type="spellEnd"/>
      <w:r w:rsidRPr="00CC2E0C">
        <w:rPr>
          <w:rFonts w:asciiTheme="majorHAnsi" w:hAnsiTheme="majorHAnsi" w:cstheme="majorHAnsi"/>
        </w:rPr>
        <w:t xml:space="preserve"> delivered it you can use </w:t>
      </w:r>
      <w:r w:rsidRPr="00CC2E0C">
        <w:rPr>
          <w:rFonts w:asciiTheme="majorHAnsi" w:hAnsiTheme="majorHAnsi" w:cstheme="majorHAnsi"/>
          <w:b/>
          <w:bCs/>
        </w:rPr>
        <w:t>CloudTrail log file integrity validation</w:t>
      </w:r>
      <w:r w:rsidRPr="00CC2E0C">
        <w:rPr>
          <w:rFonts w:asciiTheme="majorHAnsi" w:hAnsiTheme="majorHAnsi" w:cstheme="majorHAnsi"/>
        </w:rPr>
        <w:t>.(compliance)</w:t>
      </w:r>
    </w:p>
    <w:p w14:paraId="10DB2EF2" w14:textId="571BF06E" w:rsidR="001E090F" w:rsidRDefault="001E090F" w:rsidP="001E090F">
      <w:pPr>
        <w:pStyle w:val="ListParagraph"/>
        <w:numPr>
          <w:ilvl w:val="0"/>
          <w:numId w:val="16"/>
        </w:numPr>
        <w:rPr>
          <w:rFonts w:asciiTheme="majorHAnsi" w:eastAsiaTheme="minorEastAsia" w:hAnsiTheme="majorHAnsi" w:cstheme="majorHAnsi"/>
        </w:rPr>
      </w:pPr>
      <w:r>
        <w:rPr>
          <w:rFonts w:asciiTheme="majorHAnsi" w:eastAsiaTheme="minorEastAsia" w:hAnsiTheme="majorHAnsi" w:cstheme="majorHAnsi"/>
          <w:b/>
          <w:bCs/>
        </w:rPr>
        <w:t xml:space="preserve">To </w:t>
      </w:r>
      <w:r>
        <w:rPr>
          <w:rFonts w:asciiTheme="majorHAnsi" w:eastAsiaTheme="minorEastAsia" w:hAnsiTheme="majorHAnsi" w:cstheme="majorHAnsi"/>
        </w:rPr>
        <w:t xml:space="preserve">back up AWS </w:t>
      </w:r>
      <w:proofErr w:type="spellStart"/>
      <w:r>
        <w:rPr>
          <w:rFonts w:asciiTheme="majorHAnsi" w:eastAsiaTheme="minorEastAsia" w:hAnsiTheme="majorHAnsi" w:cstheme="majorHAnsi"/>
        </w:rPr>
        <w:t>CloudHSm</w:t>
      </w:r>
      <w:proofErr w:type="spellEnd"/>
      <w:r>
        <w:rPr>
          <w:rFonts w:asciiTheme="majorHAnsi" w:eastAsiaTheme="minorEastAsia" w:hAnsiTheme="majorHAnsi" w:cstheme="majorHAnsi"/>
        </w:rPr>
        <w:t xml:space="preserve"> data to s3 in same </w:t>
      </w:r>
      <w:proofErr w:type="spellStart"/>
      <w:proofErr w:type="gramStart"/>
      <w:r>
        <w:rPr>
          <w:rFonts w:asciiTheme="majorHAnsi" w:eastAsiaTheme="minorEastAsia" w:hAnsiTheme="majorHAnsi" w:cstheme="majorHAnsi"/>
        </w:rPr>
        <w:t>region,CloudHSm</w:t>
      </w:r>
      <w:proofErr w:type="spellEnd"/>
      <w:proofErr w:type="gramEnd"/>
      <w:r>
        <w:rPr>
          <w:rFonts w:asciiTheme="majorHAnsi" w:eastAsiaTheme="minorEastAsia" w:hAnsiTheme="majorHAnsi" w:cstheme="majorHAnsi"/>
        </w:rPr>
        <w:t xml:space="preserve"> generates a unique EBK to </w:t>
      </w:r>
      <w:proofErr w:type="spellStart"/>
      <w:r>
        <w:rPr>
          <w:rFonts w:asciiTheme="majorHAnsi" w:eastAsiaTheme="minorEastAsia" w:hAnsiTheme="majorHAnsi" w:cstheme="majorHAnsi"/>
        </w:rPr>
        <w:t>encypt</w:t>
      </w:r>
      <w:proofErr w:type="spellEnd"/>
      <w:r>
        <w:rPr>
          <w:rFonts w:asciiTheme="majorHAnsi" w:eastAsiaTheme="minorEastAsia" w:hAnsiTheme="majorHAnsi" w:cstheme="majorHAnsi"/>
        </w:rPr>
        <w:t xml:space="preserve"> all data using AES 256-bit.This EBK is further </w:t>
      </w:r>
      <w:proofErr w:type="spellStart"/>
      <w:r>
        <w:rPr>
          <w:rFonts w:asciiTheme="majorHAnsi" w:eastAsiaTheme="minorEastAsia" w:hAnsiTheme="majorHAnsi" w:cstheme="majorHAnsi"/>
        </w:rPr>
        <w:t>encypted</w:t>
      </w:r>
      <w:proofErr w:type="spellEnd"/>
      <w:r>
        <w:rPr>
          <w:rFonts w:asciiTheme="majorHAnsi" w:eastAsiaTheme="minorEastAsia" w:hAnsiTheme="majorHAnsi" w:cstheme="majorHAnsi"/>
        </w:rPr>
        <w:t xml:space="preserve"> using Persistent Backup </w:t>
      </w:r>
      <w:proofErr w:type="spellStart"/>
      <w:r>
        <w:rPr>
          <w:rFonts w:asciiTheme="majorHAnsi" w:eastAsiaTheme="minorEastAsia" w:hAnsiTheme="majorHAnsi" w:cstheme="majorHAnsi"/>
        </w:rPr>
        <w:t>pbk</w:t>
      </w:r>
      <w:proofErr w:type="spellEnd"/>
      <w:r>
        <w:rPr>
          <w:rFonts w:asciiTheme="majorHAnsi" w:eastAsiaTheme="minorEastAsia" w:hAnsiTheme="majorHAnsi" w:cstheme="majorHAnsi"/>
        </w:rPr>
        <w:t xml:space="preserve"> also aes256-bit</w:t>
      </w:r>
    </w:p>
    <w:p w14:paraId="65E38353" w14:textId="566A9D70" w:rsidR="0062411A" w:rsidRPr="00FF18A4" w:rsidRDefault="0062411A" w:rsidP="001E090F">
      <w:pPr>
        <w:pStyle w:val="ListParagraph"/>
        <w:numPr>
          <w:ilvl w:val="0"/>
          <w:numId w:val="16"/>
        </w:numPr>
        <w:rPr>
          <w:rFonts w:asciiTheme="majorHAnsi" w:eastAsiaTheme="minorEastAsia" w:hAnsiTheme="majorHAnsi" w:cstheme="majorHAnsi"/>
        </w:rPr>
      </w:pPr>
      <w:r w:rsidRPr="0062411A">
        <w:rPr>
          <w:rFonts w:asciiTheme="majorHAnsi" w:eastAsiaTheme="minorEastAsia" w:hAnsiTheme="majorHAnsi" w:cstheme="majorHAnsi"/>
        </w:rPr>
        <w:t xml:space="preserve">S3 </w:t>
      </w:r>
      <w:r w:rsidRPr="0062411A">
        <w:rPr>
          <w:rFonts w:asciiTheme="majorHAnsi" w:eastAsiaTheme="minorEastAsia" w:hAnsiTheme="majorHAnsi" w:cstheme="majorHAnsi"/>
          <w:b/>
          <w:bCs/>
          <w:u w:val="single"/>
        </w:rPr>
        <w:t>object lock</w:t>
      </w:r>
      <w:r w:rsidRPr="0062411A">
        <w:rPr>
          <w:rFonts w:asciiTheme="majorHAnsi" w:eastAsiaTheme="minorEastAsia" w:hAnsiTheme="majorHAnsi" w:cstheme="majorHAnsi"/>
        </w:rPr>
        <w:t xml:space="preserve"> should be enabled to store </w:t>
      </w:r>
      <w:r w:rsidRPr="0062411A">
        <w:rPr>
          <w:rFonts w:asciiTheme="majorHAnsi" w:eastAsiaTheme="minorEastAsia" w:hAnsiTheme="majorHAnsi" w:cstheme="majorHAnsi"/>
          <w:b/>
          <w:bCs/>
        </w:rPr>
        <w:t xml:space="preserve">object using write once read many </w:t>
      </w:r>
      <w:proofErr w:type="gramStart"/>
      <w:r w:rsidRPr="0062411A">
        <w:rPr>
          <w:rFonts w:asciiTheme="majorHAnsi" w:eastAsiaTheme="minorEastAsia" w:hAnsiTheme="majorHAnsi" w:cstheme="majorHAnsi"/>
          <w:b/>
          <w:bCs/>
        </w:rPr>
        <w:t>models(</w:t>
      </w:r>
      <w:proofErr w:type="gramEnd"/>
      <w:r w:rsidRPr="0062411A">
        <w:rPr>
          <w:rFonts w:asciiTheme="majorHAnsi" w:eastAsiaTheme="minorEastAsia" w:hAnsiTheme="majorHAnsi" w:cstheme="majorHAnsi"/>
          <w:b/>
          <w:bCs/>
        </w:rPr>
        <w:t>WORM)</w:t>
      </w:r>
    </w:p>
    <w:p w14:paraId="5326C5FA" w14:textId="4BABB1CB" w:rsidR="00FF18A4" w:rsidRDefault="00FF18A4" w:rsidP="00FF18A4">
      <w:pPr>
        <w:pStyle w:val="ListParagraph"/>
        <w:numPr>
          <w:ilvl w:val="0"/>
          <w:numId w:val="16"/>
        </w:numPr>
        <w:rPr>
          <w:rFonts w:asciiTheme="majorHAnsi" w:eastAsiaTheme="minorEastAsia" w:hAnsiTheme="majorHAnsi" w:cstheme="majorHAnsi"/>
          <w:b/>
          <w:bCs/>
        </w:rPr>
      </w:pPr>
      <w:r>
        <w:rPr>
          <w:rFonts w:asciiTheme="majorHAnsi" w:eastAsiaTheme="minorEastAsia" w:hAnsiTheme="majorHAnsi" w:cstheme="majorHAnsi"/>
        </w:rPr>
        <w:t xml:space="preserve">SSO </w:t>
      </w:r>
      <w:r w:rsidRPr="00FF18A4">
        <w:rPr>
          <w:rFonts w:asciiTheme="majorHAnsi" w:eastAsiaTheme="minorEastAsia" w:hAnsiTheme="majorHAnsi" w:cstheme="majorHAnsi"/>
          <w:b/>
          <w:bCs/>
        </w:rPr>
        <w:t>minimum(default</w:t>
      </w:r>
      <w:r>
        <w:rPr>
          <w:rFonts w:asciiTheme="majorHAnsi" w:eastAsiaTheme="minorEastAsia" w:hAnsiTheme="majorHAnsi" w:cstheme="majorHAnsi"/>
        </w:rPr>
        <w:t xml:space="preserve">) period to be log in </w:t>
      </w:r>
      <w:r w:rsidRPr="00FF18A4">
        <w:rPr>
          <w:rFonts w:asciiTheme="majorHAnsi" w:eastAsiaTheme="minorEastAsia" w:hAnsiTheme="majorHAnsi" w:cstheme="majorHAnsi"/>
          <w:b/>
          <w:bCs/>
        </w:rPr>
        <w:t>is 1h and max is 12</w:t>
      </w:r>
      <w:proofErr w:type="gramStart"/>
      <w:r w:rsidRPr="00FF18A4">
        <w:rPr>
          <w:rFonts w:asciiTheme="majorHAnsi" w:eastAsiaTheme="minorEastAsia" w:hAnsiTheme="majorHAnsi" w:cstheme="majorHAnsi"/>
          <w:b/>
          <w:bCs/>
        </w:rPr>
        <w:t>h</w:t>
      </w:r>
      <w:r>
        <w:rPr>
          <w:rFonts w:asciiTheme="majorHAnsi" w:eastAsiaTheme="minorEastAsia" w:hAnsiTheme="majorHAnsi" w:cstheme="majorHAnsi"/>
        </w:rPr>
        <w:t>,you</w:t>
      </w:r>
      <w:proofErr w:type="gramEnd"/>
      <w:r>
        <w:rPr>
          <w:rFonts w:asciiTheme="majorHAnsi" w:eastAsiaTheme="minorEastAsia" w:hAnsiTheme="majorHAnsi" w:cstheme="majorHAnsi"/>
        </w:rPr>
        <w:t xml:space="preserve"> can create custom permission set and increase time </w:t>
      </w:r>
      <w:r w:rsidRPr="00FF18A4">
        <w:rPr>
          <w:rFonts w:asciiTheme="majorHAnsi" w:eastAsiaTheme="minorEastAsia" w:hAnsiTheme="majorHAnsi" w:cstheme="majorHAnsi"/>
          <w:b/>
          <w:bCs/>
        </w:rPr>
        <w:t>from 1 to max of 12h</w:t>
      </w:r>
    </w:p>
    <w:p w14:paraId="14D08E04" w14:textId="64D243CB" w:rsidR="002429C3" w:rsidRPr="00DA2433" w:rsidRDefault="002429C3" w:rsidP="00FF18A4">
      <w:pPr>
        <w:pStyle w:val="ListParagraph"/>
        <w:numPr>
          <w:ilvl w:val="0"/>
          <w:numId w:val="16"/>
        </w:numPr>
        <w:rPr>
          <w:rFonts w:asciiTheme="majorHAnsi" w:eastAsiaTheme="minorEastAsia" w:hAnsiTheme="majorHAnsi" w:cstheme="majorHAnsi"/>
          <w:b/>
          <w:bCs/>
        </w:rPr>
      </w:pPr>
      <w:r>
        <w:rPr>
          <w:rFonts w:asciiTheme="majorHAnsi" w:eastAsiaTheme="minorEastAsia" w:hAnsiTheme="majorHAnsi" w:cstheme="majorHAnsi"/>
        </w:rPr>
        <w:t>CloudTrail can be created to be one for all regions</w:t>
      </w:r>
    </w:p>
    <w:p w14:paraId="717F9CCF" w14:textId="017F2957" w:rsidR="00DA2433" w:rsidRPr="00FF18A4" w:rsidRDefault="00DA2433" w:rsidP="00FF18A4">
      <w:pPr>
        <w:pStyle w:val="ListParagraph"/>
        <w:numPr>
          <w:ilvl w:val="0"/>
          <w:numId w:val="16"/>
        </w:numPr>
        <w:rPr>
          <w:rFonts w:asciiTheme="majorHAnsi" w:eastAsiaTheme="minorEastAsia" w:hAnsiTheme="majorHAnsi" w:cstheme="majorHAnsi"/>
          <w:b/>
          <w:bCs/>
        </w:rPr>
      </w:pPr>
      <w:r>
        <w:rPr>
          <w:rFonts w:asciiTheme="majorHAnsi" w:eastAsiaTheme="minorEastAsia" w:hAnsiTheme="majorHAnsi" w:cstheme="majorHAnsi"/>
        </w:rPr>
        <w:t xml:space="preserve">Using AD </w:t>
      </w:r>
      <w:proofErr w:type="spellStart"/>
      <w:proofErr w:type="gramStart"/>
      <w:r>
        <w:rPr>
          <w:rFonts w:asciiTheme="majorHAnsi" w:eastAsiaTheme="minorEastAsia" w:hAnsiTheme="majorHAnsi" w:cstheme="majorHAnsi"/>
        </w:rPr>
        <w:t>connector,customers</w:t>
      </w:r>
      <w:proofErr w:type="spellEnd"/>
      <w:proofErr w:type="gramEnd"/>
      <w:r>
        <w:rPr>
          <w:rFonts w:asciiTheme="majorHAnsi" w:eastAsiaTheme="minorEastAsia" w:hAnsiTheme="majorHAnsi" w:cstheme="majorHAnsi"/>
        </w:rPr>
        <w:t xml:space="preserve"> can use existing AD deployed at on premises servers.</w:t>
      </w:r>
    </w:p>
    <w:p w14:paraId="19E8AEB5" w14:textId="77777777" w:rsidR="00221525" w:rsidRPr="00CC2E0C" w:rsidRDefault="00221525" w:rsidP="00221525">
      <w:pPr>
        <w:pStyle w:val="NormalWeb"/>
        <w:shd w:val="clear" w:color="auto" w:fill="FBFBFC"/>
        <w:spacing w:before="0" w:beforeAutospacing="0" w:after="150" w:afterAutospacing="0"/>
        <w:rPr>
          <w:rFonts w:asciiTheme="majorHAnsi" w:hAnsiTheme="majorHAnsi" w:cstheme="majorHAnsi"/>
          <w:color w:val="728188"/>
          <w:sz w:val="22"/>
          <w:szCs w:val="22"/>
        </w:rPr>
      </w:pPr>
      <w:r w:rsidRPr="00CC2E0C">
        <w:rPr>
          <w:rFonts w:asciiTheme="majorHAnsi" w:hAnsiTheme="majorHAnsi" w:cstheme="majorHAnsi"/>
          <w:color w:val="728188"/>
          <w:sz w:val="22"/>
          <w:szCs w:val="22"/>
        </w:rPr>
        <w:t>Trusted Advisor includes an ever-expanding list of checks in the following five categories:</w:t>
      </w:r>
    </w:p>
    <w:p w14:paraId="0E8325EF" w14:textId="77777777" w:rsidR="00221525" w:rsidRPr="00CC2E0C" w:rsidRDefault="00221525" w:rsidP="00221525">
      <w:pPr>
        <w:pStyle w:val="NormalWeb"/>
        <w:shd w:val="clear" w:color="auto" w:fill="FBFBFC"/>
        <w:spacing w:before="0" w:beforeAutospacing="0" w:after="150" w:afterAutospacing="0"/>
        <w:rPr>
          <w:rFonts w:asciiTheme="majorHAnsi" w:hAnsiTheme="majorHAnsi" w:cstheme="majorHAnsi"/>
          <w:color w:val="728188"/>
          <w:sz w:val="22"/>
          <w:szCs w:val="22"/>
        </w:rPr>
      </w:pPr>
      <w:r w:rsidRPr="00CC2E0C">
        <w:rPr>
          <w:rStyle w:val="Strong"/>
          <w:rFonts w:asciiTheme="majorHAnsi" w:hAnsiTheme="majorHAnsi" w:cstheme="majorHAnsi"/>
          <w:color w:val="728188"/>
          <w:sz w:val="22"/>
          <w:szCs w:val="22"/>
        </w:rPr>
        <w:t>Cost Optimization </w:t>
      </w:r>
      <w:r w:rsidRPr="00CC2E0C">
        <w:rPr>
          <w:rFonts w:asciiTheme="majorHAnsi" w:hAnsiTheme="majorHAnsi" w:cstheme="majorHAnsi"/>
          <w:color w:val="728188"/>
          <w:sz w:val="22"/>
          <w:szCs w:val="22"/>
        </w:rPr>
        <w:t>– recommendations that can potentially save you money by highlighting unused resources and opportunities to reduce your bill.</w:t>
      </w:r>
    </w:p>
    <w:p w14:paraId="5852E813" w14:textId="77777777" w:rsidR="00221525" w:rsidRPr="00CC2E0C" w:rsidRDefault="00221525" w:rsidP="00221525">
      <w:pPr>
        <w:pStyle w:val="NormalWeb"/>
        <w:shd w:val="clear" w:color="auto" w:fill="FBFBFC"/>
        <w:spacing w:before="0" w:beforeAutospacing="0" w:after="150" w:afterAutospacing="0"/>
        <w:rPr>
          <w:rFonts w:asciiTheme="majorHAnsi" w:hAnsiTheme="majorHAnsi" w:cstheme="majorHAnsi"/>
          <w:color w:val="728188"/>
          <w:sz w:val="22"/>
          <w:szCs w:val="22"/>
        </w:rPr>
      </w:pPr>
      <w:r w:rsidRPr="00CC2E0C">
        <w:rPr>
          <w:rStyle w:val="Strong"/>
          <w:rFonts w:asciiTheme="majorHAnsi" w:hAnsiTheme="majorHAnsi" w:cstheme="majorHAnsi"/>
          <w:color w:val="728188"/>
          <w:sz w:val="22"/>
          <w:szCs w:val="22"/>
        </w:rPr>
        <w:t>Security</w:t>
      </w:r>
      <w:r w:rsidRPr="00CC2E0C">
        <w:rPr>
          <w:rFonts w:asciiTheme="majorHAnsi" w:hAnsiTheme="majorHAnsi" w:cstheme="majorHAnsi"/>
          <w:color w:val="728188"/>
          <w:sz w:val="22"/>
          <w:szCs w:val="22"/>
        </w:rPr>
        <w:t> – identification of security settings that could make your AWS solution less secure.</w:t>
      </w:r>
    </w:p>
    <w:p w14:paraId="7F9E0378" w14:textId="77777777" w:rsidR="00221525" w:rsidRPr="00CC2E0C" w:rsidRDefault="00221525" w:rsidP="00221525">
      <w:pPr>
        <w:pStyle w:val="NormalWeb"/>
        <w:shd w:val="clear" w:color="auto" w:fill="FBFBFC"/>
        <w:spacing w:before="0" w:beforeAutospacing="0" w:after="150" w:afterAutospacing="0"/>
        <w:rPr>
          <w:rFonts w:asciiTheme="majorHAnsi" w:hAnsiTheme="majorHAnsi" w:cstheme="majorHAnsi"/>
          <w:color w:val="728188"/>
          <w:sz w:val="22"/>
          <w:szCs w:val="22"/>
        </w:rPr>
      </w:pPr>
      <w:r w:rsidRPr="00CC2E0C">
        <w:rPr>
          <w:rStyle w:val="Strong"/>
          <w:rFonts w:asciiTheme="majorHAnsi" w:hAnsiTheme="majorHAnsi" w:cstheme="majorHAnsi"/>
          <w:color w:val="728188"/>
          <w:sz w:val="22"/>
          <w:szCs w:val="22"/>
        </w:rPr>
        <w:t>Fault Tolerance</w:t>
      </w:r>
      <w:r w:rsidRPr="00CC2E0C">
        <w:rPr>
          <w:rFonts w:asciiTheme="majorHAnsi" w:hAnsiTheme="majorHAnsi" w:cstheme="majorHAnsi"/>
          <w:color w:val="728188"/>
          <w:sz w:val="22"/>
          <w:szCs w:val="22"/>
        </w:rPr>
        <w:t> – recommendations that help increase the resiliency of your AWS solution by highlighting redundancy shortfalls, current service limits, and over-utilized resources.</w:t>
      </w:r>
    </w:p>
    <w:p w14:paraId="6BF7FD97" w14:textId="77777777" w:rsidR="00221525" w:rsidRPr="00CC2E0C" w:rsidRDefault="00221525" w:rsidP="00221525">
      <w:pPr>
        <w:pStyle w:val="NormalWeb"/>
        <w:shd w:val="clear" w:color="auto" w:fill="FBFBFC"/>
        <w:spacing w:before="0" w:beforeAutospacing="0" w:after="150" w:afterAutospacing="0"/>
        <w:rPr>
          <w:rFonts w:asciiTheme="majorHAnsi" w:hAnsiTheme="majorHAnsi" w:cstheme="majorHAnsi"/>
          <w:color w:val="728188"/>
          <w:sz w:val="22"/>
          <w:szCs w:val="22"/>
        </w:rPr>
      </w:pPr>
      <w:r w:rsidRPr="00CC2E0C">
        <w:rPr>
          <w:rStyle w:val="Strong"/>
          <w:rFonts w:asciiTheme="majorHAnsi" w:hAnsiTheme="majorHAnsi" w:cstheme="majorHAnsi"/>
          <w:color w:val="728188"/>
          <w:sz w:val="22"/>
          <w:szCs w:val="22"/>
        </w:rPr>
        <w:t>Performance</w:t>
      </w:r>
      <w:r w:rsidRPr="00CC2E0C">
        <w:rPr>
          <w:rFonts w:asciiTheme="majorHAnsi" w:hAnsiTheme="majorHAnsi" w:cstheme="majorHAnsi"/>
          <w:color w:val="728188"/>
          <w:sz w:val="22"/>
          <w:szCs w:val="22"/>
        </w:rPr>
        <w:t> – recommendations that can help to improve the speed and responsiveness of your applications.</w:t>
      </w:r>
    </w:p>
    <w:p w14:paraId="23C87262" w14:textId="77777777" w:rsidR="00221525" w:rsidRPr="00CC2E0C" w:rsidRDefault="00221525" w:rsidP="00221525">
      <w:pPr>
        <w:pStyle w:val="NormalWeb"/>
        <w:shd w:val="clear" w:color="auto" w:fill="FBFBFC"/>
        <w:spacing w:before="0" w:beforeAutospacing="0" w:after="150" w:afterAutospacing="0"/>
        <w:rPr>
          <w:rFonts w:asciiTheme="majorHAnsi" w:hAnsiTheme="majorHAnsi" w:cstheme="majorHAnsi"/>
          <w:color w:val="728188"/>
          <w:sz w:val="22"/>
          <w:szCs w:val="22"/>
        </w:rPr>
      </w:pPr>
      <w:r w:rsidRPr="00CC2E0C">
        <w:rPr>
          <w:rStyle w:val="Strong"/>
          <w:rFonts w:asciiTheme="majorHAnsi" w:hAnsiTheme="majorHAnsi" w:cstheme="majorHAnsi"/>
          <w:color w:val="728188"/>
          <w:sz w:val="22"/>
          <w:szCs w:val="22"/>
        </w:rPr>
        <w:t>Service Limits</w:t>
      </w:r>
      <w:r w:rsidRPr="00CC2E0C">
        <w:rPr>
          <w:rFonts w:asciiTheme="majorHAnsi" w:hAnsiTheme="majorHAnsi" w:cstheme="majorHAnsi"/>
          <w:color w:val="728188"/>
          <w:sz w:val="22"/>
          <w:szCs w:val="22"/>
        </w:rPr>
        <w:t> – recommendations that will tell you when service usage is more than 80% of the service limit.</w:t>
      </w:r>
    </w:p>
    <w:p w14:paraId="10C83A61" w14:textId="42E2AC4A" w:rsidR="00DA602B" w:rsidRPr="00CC2E0C" w:rsidRDefault="00E64EAF" w:rsidP="00E64EAF">
      <w:pPr>
        <w:pStyle w:val="ListParagraph"/>
        <w:numPr>
          <w:ilvl w:val="0"/>
          <w:numId w:val="17"/>
        </w:numPr>
        <w:rPr>
          <w:rFonts w:asciiTheme="majorHAnsi" w:eastAsiaTheme="minorEastAsia" w:hAnsiTheme="majorHAnsi" w:cstheme="majorHAnsi"/>
        </w:rPr>
      </w:pPr>
      <w:r w:rsidRPr="00CC2E0C">
        <w:rPr>
          <w:rFonts w:asciiTheme="majorHAnsi" w:eastAsiaTheme="minorEastAsia" w:hAnsiTheme="majorHAnsi" w:cstheme="majorHAnsi"/>
        </w:rPr>
        <w:t>Well architected framework:</w:t>
      </w:r>
    </w:p>
    <w:p w14:paraId="0CF8660F" w14:textId="75EDFCE4" w:rsidR="00E64EAF" w:rsidRPr="00CC2E0C" w:rsidRDefault="00E64EAF" w:rsidP="00E64EAF">
      <w:pPr>
        <w:pStyle w:val="ListParagraph"/>
        <w:numPr>
          <w:ilvl w:val="1"/>
          <w:numId w:val="17"/>
        </w:numPr>
        <w:rPr>
          <w:rFonts w:asciiTheme="majorHAnsi" w:eastAsiaTheme="minorEastAsia" w:hAnsiTheme="majorHAnsi" w:cstheme="majorHAnsi"/>
        </w:rPr>
      </w:pPr>
      <w:r w:rsidRPr="00CC2E0C">
        <w:rPr>
          <w:rFonts w:asciiTheme="majorHAnsi" w:eastAsiaTheme="minorEastAsia" w:hAnsiTheme="majorHAnsi" w:cstheme="majorHAnsi"/>
        </w:rPr>
        <w:t xml:space="preserve">Monitoring </w:t>
      </w:r>
      <w:proofErr w:type="spellStart"/>
      <w:r w:rsidRPr="00CC2E0C">
        <w:rPr>
          <w:rFonts w:asciiTheme="majorHAnsi" w:eastAsiaTheme="minorEastAsia" w:hAnsiTheme="majorHAnsi" w:cstheme="majorHAnsi"/>
        </w:rPr>
        <w:t>cloudwatch</w:t>
      </w:r>
      <w:proofErr w:type="spellEnd"/>
      <w:r w:rsidRPr="00CC2E0C">
        <w:rPr>
          <w:rFonts w:asciiTheme="majorHAnsi" w:eastAsiaTheme="minorEastAsia" w:hAnsiTheme="majorHAnsi" w:cstheme="majorHAnsi"/>
        </w:rPr>
        <w:t xml:space="preserve"> and </w:t>
      </w:r>
      <w:proofErr w:type="spellStart"/>
      <w:r w:rsidRPr="00CC2E0C">
        <w:rPr>
          <w:rFonts w:asciiTheme="majorHAnsi" w:eastAsiaTheme="minorEastAsia" w:hAnsiTheme="majorHAnsi" w:cstheme="majorHAnsi"/>
        </w:rPr>
        <w:t>cloudtrail</w:t>
      </w:r>
      <w:proofErr w:type="spellEnd"/>
    </w:p>
    <w:p w14:paraId="460BBAC7" w14:textId="305FB7B0" w:rsidR="00840514" w:rsidRPr="00CC2E0C" w:rsidRDefault="00840514" w:rsidP="00840514">
      <w:pPr>
        <w:pStyle w:val="ListParagraph"/>
        <w:numPr>
          <w:ilvl w:val="0"/>
          <w:numId w:val="17"/>
        </w:numPr>
        <w:rPr>
          <w:rFonts w:asciiTheme="majorHAnsi" w:eastAsiaTheme="minorEastAsia" w:hAnsiTheme="majorHAnsi" w:cstheme="majorHAnsi"/>
        </w:rPr>
      </w:pPr>
      <w:r w:rsidRPr="00CC2E0C">
        <w:rPr>
          <w:rFonts w:asciiTheme="majorHAnsi" w:eastAsiaTheme="minorEastAsia" w:hAnsiTheme="majorHAnsi" w:cstheme="majorHAnsi"/>
        </w:rPr>
        <w:t>Reliability pillar:</w:t>
      </w:r>
    </w:p>
    <w:p w14:paraId="6316B35A" w14:textId="06F6E5D2" w:rsidR="00840514" w:rsidRPr="00CC2E0C" w:rsidRDefault="00840514" w:rsidP="00840514">
      <w:pPr>
        <w:pStyle w:val="ListParagraph"/>
        <w:numPr>
          <w:ilvl w:val="1"/>
          <w:numId w:val="17"/>
        </w:numPr>
        <w:rPr>
          <w:rFonts w:asciiTheme="majorHAnsi" w:eastAsiaTheme="minorEastAsia" w:hAnsiTheme="majorHAnsi" w:cstheme="majorHAnsi"/>
        </w:rPr>
      </w:pPr>
      <w:r w:rsidRPr="00CC2E0C">
        <w:rPr>
          <w:rFonts w:asciiTheme="majorHAnsi" w:eastAsiaTheme="minorEastAsia" w:hAnsiTheme="majorHAnsi" w:cstheme="majorHAnsi"/>
        </w:rPr>
        <w:t xml:space="preserve">Non </w:t>
      </w:r>
      <w:proofErr w:type="spellStart"/>
      <w:r w:rsidRPr="00CC2E0C">
        <w:rPr>
          <w:rFonts w:asciiTheme="majorHAnsi" w:eastAsiaTheme="minorEastAsia" w:hAnsiTheme="majorHAnsi" w:cstheme="majorHAnsi"/>
        </w:rPr>
        <w:t>overlapiing</w:t>
      </w:r>
      <w:proofErr w:type="spellEnd"/>
      <w:r w:rsidRPr="00CC2E0C">
        <w:rPr>
          <w:rFonts w:asciiTheme="majorHAnsi" w:eastAsiaTheme="minorEastAsia" w:hAnsiTheme="majorHAnsi" w:cstheme="majorHAnsi"/>
        </w:rPr>
        <w:t xml:space="preserve"> Private </w:t>
      </w:r>
      <w:proofErr w:type="spellStart"/>
      <w:r w:rsidRPr="00CC2E0C">
        <w:rPr>
          <w:rFonts w:asciiTheme="majorHAnsi" w:eastAsiaTheme="minorEastAsia" w:hAnsiTheme="majorHAnsi" w:cstheme="majorHAnsi"/>
        </w:rPr>
        <w:t>ip</w:t>
      </w:r>
      <w:proofErr w:type="spellEnd"/>
    </w:p>
    <w:p w14:paraId="48DB6861" w14:textId="5577FC0A" w:rsidR="00840514" w:rsidRPr="00CC2E0C" w:rsidRDefault="00840514" w:rsidP="00840514">
      <w:pPr>
        <w:pStyle w:val="ListParagraph"/>
        <w:numPr>
          <w:ilvl w:val="0"/>
          <w:numId w:val="17"/>
        </w:numPr>
        <w:rPr>
          <w:rFonts w:asciiTheme="majorHAnsi" w:eastAsiaTheme="minorEastAsia" w:hAnsiTheme="majorHAnsi" w:cstheme="majorHAnsi"/>
        </w:rPr>
      </w:pPr>
      <w:r w:rsidRPr="00CC2E0C">
        <w:rPr>
          <w:rFonts w:asciiTheme="majorHAnsi" w:eastAsiaTheme="minorEastAsia" w:hAnsiTheme="majorHAnsi" w:cstheme="majorHAnsi"/>
        </w:rPr>
        <w:t>Performance efficiency pillar</w:t>
      </w:r>
    </w:p>
    <w:p w14:paraId="770CE565" w14:textId="3350ABE1" w:rsidR="00840514" w:rsidRDefault="00840514" w:rsidP="00840514">
      <w:pPr>
        <w:pStyle w:val="ListParagraph"/>
        <w:numPr>
          <w:ilvl w:val="1"/>
          <w:numId w:val="17"/>
        </w:numPr>
        <w:rPr>
          <w:rFonts w:asciiTheme="majorHAnsi" w:eastAsiaTheme="minorEastAsia" w:hAnsiTheme="majorHAnsi" w:cstheme="majorHAnsi"/>
        </w:rPr>
      </w:pPr>
      <w:proofErr w:type="spellStart"/>
      <w:r w:rsidRPr="00CC2E0C">
        <w:rPr>
          <w:rFonts w:asciiTheme="majorHAnsi" w:eastAsiaTheme="minorEastAsia" w:hAnsiTheme="majorHAnsi" w:cstheme="majorHAnsi"/>
        </w:rPr>
        <w:t>Designh</w:t>
      </w:r>
      <w:proofErr w:type="spellEnd"/>
      <w:r w:rsidRPr="00CC2E0C">
        <w:rPr>
          <w:rFonts w:asciiTheme="majorHAnsi" w:eastAsiaTheme="minorEastAsia" w:hAnsiTheme="majorHAnsi" w:cstheme="majorHAnsi"/>
        </w:rPr>
        <w:t xml:space="preserve"> with elasticity</w:t>
      </w:r>
    </w:p>
    <w:p w14:paraId="38DEB646" w14:textId="77777777" w:rsidR="00FF18A4" w:rsidRPr="00FF18A4" w:rsidRDefault="00FF18A4" w:rsidP="00FF18A4">
      <w:pPr>
        <w:rPr>
          <w:rFonts w:asciiTheme="majorHAnsi" w:eastAsiaTheme="minorEastAsia" w:hAnsiTheme="majorHAnsi" w:cstheme="majorHAnsi"/>
        </w:rPr>
      </w:pPr>
    </w:p>
    <w:p w14:paraId="4E2CDC54" w14:textId="2A0D62E0" w:rsidR="004260AA" w:rsidRPr="00FF18A4" w:rsidRDefault="004260AA" w:rsidP="00FF18A4">
      <w:pPr>
        <w:pStyle w:val="ListParagraph"/>
        <w:numPr>
          <w:ilvl w:val="1"/>
          <w:numId w:val="17"/>
        </w:numPr>
        <w:rPr>
          <w:rFonts w:asciiTheme="majorHAnsi" w:eastAsiaTheme="minorEastAsia" w:hAnsiTheme="majorHAnsi" w:cstheme="majorHAnsi"/>
        </w:rPr>
      </w:pPr>
      <w:r w:rsidRPr="00FF18A4">
        <w:rPr>
          <w:rFonts w:asciiTheme="majorHAnsi" w:eastAsiaTheme="minorEastAsia" w:hAnsiTheme="majorHAnsi" w:cstheme="majorHAnsi"/>
        </w:rPr>
        <w:br w:type="page"/>
      </w:r>
    </w:p>
    <w:p w14:paraId="5E96F57A" w14:textId="21B2C375" w:rsidR="004260AA" w:rsidRPr="004260AA" w:rsidRDefault="004260AA" w:rsidP="004260AA">
      <w:pPr>
        <w:rPr>
          <w:rFonts w:asciiTheme="majorHAnsi" w:eastAsiaTheme="minorEastAsia" w:hAnsiTheme="majorHAnsi" w:cstheme="majorHAnsi"/>
        </w:rPr>
      </w:pPr>
      <w:r>
        <w:rPr>
          <w:noProof/>
        </w:rPr>
        <w:lastRenderedPageBreak/>
        <w:drawing>
          <wp:inline distT="0" distB="0" distL="0" distR="0" wp14:anchorId="62012137" wp14:editId="42E5ECCD">
            <wp:extent cx="5943600" cy="331978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5943600" cy="3319780"/>
                    </a:xfrm>
                    <a:prstGeom prst="rect">
                      <a:avLst/>
                    </a:prstGeom>
                  </pic:spPr>
                </pic:pic>
              </a:graphicData>
            </a:graphic>
          </wp:inline>
        </w:drawing>
      </w:r>
    </w:p>
    <w:p w14:paraId="463A5697" w14:textId="4DEB50BB" w:rsidR="00840514" w:rsidRPr="00CC2E0C" w:rsidRDefault="00840514" w:rsidP="00840514">
      <w:pPr>
        <w:pStyle w:val="ListParagraph"/>
        <w:ind w:left="1440"/>
        <w:rPr>
          <w:rFonts w:asciiTheme="majorHAnsi" w:eastAsiaTheme="minorEastAsia" w:hAnsiTheme="majorHAnsi" w:cstheme="majorHAnsi"/>
        </w:rPr>
      </w:pPr>
    </w:p>
    <w:p w14:paraId="5784F94A" w14:textId="13DB5F39" w:rsidR="00371098" w:rsidRPr="00547883" w:rsidRDefault="00547883" w:rsidP="00547883">
      <w:pPr>
        <w:pStyle w:val="ListParagraph"/>
        <w:numPr>
          <w:ilvl w:val="0"/>
          <w:numId w:val="19"/>
        </w:numPr>
        <w:rPr>
          <w:rFonts w:asciiTheme="majorHAnsi" w:eastAsiaTheme="minorEastAsia" w:hAnsiTheme="majorHAnsi" w:cstheme="majorHAnsi"/>
          <w:b/>
          <w:bCs/>
        </w:rPr>
      </w:pPr>
      <w:proofErr w:type="spellStart"/>
      <w:r w:rsidRPr="00547883">
        <w:rPr>
          <w:rFonts w:asciiTheme="majorHAnsi" w:eastAsiaTheme="minorEastAsia" w:hAnsiTheme="majorHAnsi" w:cstheme="majorHAnsi"/>
          <w:b/>
          <w:bCs/>
        </w:rPr>
        <w:t>Cloudformation</w:t>
      </w:r>
      <w:proofErr w:type="spellEnd"/>
      <w:r w:rsidRPr="00547883">
        <w:rPr>
          <w:rFonts w:asciiTheme="majorHAnsi" w:eastAsiaTheme="minorEastAsia" w:hAnsiTheme="majorHAnsi" w:cstheme="majorHAnsi"/>
          <w:b/>
          <w:bCs/>
        </w:rPr>
        <w:t>:</w:t>
      </w:r>
    </w:p>
    <w:p w14:paraId="61E0DC15" w14:textId="1F4FC987" w:rsidR="00547883" w:rsidRDefault="00547883" w:rsidP="00547883">
      <w:pPr>
        <w:pStyle w:val="ListParagraph"/>
        <w:numPr>
          <w:ilvl w:val="1"/>
          <w:numId w:val="19"/>
        </w:numPr>
        <w:rPr>
          <w:rFonts w:asciiTheme="majorHAnsi" w:eastAsiaTheme="minorEastAsia" w:hAnsiTheme="majorHAnsi" w:cstheme="majorHAnsi"/>
        </w:rPr>
      </w:pPr>
      <w:r w:rsidRPr="00547883">
        <w:rPr>
          <w:rFonts w:asciiTheme="majorHAnsi" w:eastAsiaTheme="minorEastAsia" w:hAnsiTheme="majorHAnsi" w:cstheme="majorHAnsi"/>
          <w:b/>
          <w:bCs/>
        </w:rPr>
        <w:t>Resources</w:t>
      </w:r>
      <w:r>
        <w:rPr>
          <w:rFonts w:asciiTheme="majorHAnsi" w:eastAsiaTheme="minorEastAsia" w:hAnsiTheme="majorHAnsi" w:cstheme="majorHAnsi"/>
        </w:rPr>
        <w:t xml:space="preserve">-main </w:t>
      </w:r>
      <w:proofErr w:type="spellStart"/>
      <w:r>
        <w:rPr>
          <w:rFonts w:asciiTheme="majorHAnsi" w:eastAsiaTheme="minorEastAsia" w:hAnsiTheme="majorHAnsi" w:cstheme="majorHAnsi"/>
        </w:rPr>
        <w:t>resourse</w:t>
      </w:r>
      <w:proofErr w:type="spellEnd"/>
    </w:p>
    <w:p w14:paraId="52F2FAF0" w14:textId="4C00514D" w:rsidR="00547883" w:rsidRDefault="00547883" w:rsidP="00547883">
      <w:pPr>
        <w:pStyle w:val="ListParagraph"/>
        <w:numPr>
          <w:ilvl w:val="1"/>
          <w:numId w:val="19"/>
        </w:numPr>
        <w:rPr>
          <w:rFonts w:asciiTheme="majorHAnsi" w:eastAsiaTheme="minorEastAsia" w:hAnsiTheme="majorHAnsi" w:cstheme="majorHAnsi"/>
        </w:rPr>
      </w:pPr>
      <w:proofErr w:type="spellStart"/>
      <w:r w:rsidRPr="00547883">
        <w:rPr>
          <w:rFonts w:asciiTheme="majorHAnsi" w:eastAsiaTheme="minorEastAsia" w:hAnsiTheme="majorHAnsi" w:cstheme="majorHAnsi"/>
          <w:b/>
          <w:bCs/>
        </w:rPr>
        <w:t>Parametars-parametar</w:t>
      </w:r>
      <w:proofErr w:type="spellEnd"/>
      <w:r>
        <w:rPr>
          <w:rFonts w:asciiTheme="majorHAnsi" w:eastAsiaTheme="minorEastAsia" w:hAnsiTheme="majorHAnsi" w:cstheme="majorHAnsi"/>
        </w:rPr>
        <w:t xml:space="preserve"> that can be taken during template deployment</w:t>
      </w:r>
    </w:p>
    <w:p w14:paraId="433BE38B" w14:textId="73D767C7" w:rsidR="00547883" w:rsidRDefault="00547883" w:rsidP="00547883">
      <w:pPr>
        <w:pStyle w:val="ListParagraph"/>
        <w:numPr>
          <w:ilvl w:val="1"/>
          <w:numId w:val="19"/>
        </w:numPr>
        <w:rPr>
          <w:rFonts w:asciiTheme="majorHAnsi" w:eastAsiaTheme="minorEastAsia" w:hAnsiTheme="majorHAnsi" w:cstheme="majorHAnsi"/>
        </w:rPr>
      </w:pPr>
      <w:r w:rsidRPr="00547883">
        <w:rPr>
          <w:rFonts w:asciiTheme="majorHAnsi" w:eastAsiaTheme="minorEastAsia" w:hAnsiTheme="majorHAnsi" w:cstheme="majorHAnsi"/>
          <w:b/>
          <w:bCs/>
        </w:rPr>
        <w:t>Mappings-used</w:t>
      </w:r>
      <w:r>
        <w:rPr>
          <w:rFonts w:asciiTheme="majorHAnsi" w:eastAsiaTheme="minorEastAsia" w:hAnsiTheme="majorHAnsi" w:cstheme="majorHAnsi"/>
        </w:rPr>
        <w:t xml:space="preserve"> to map key-value pairs in template</w:t>
      </w:r>
    </w:p>
    <w:p w14:paraId="29B52346" w14:textId="4B109ABB" w:rsidR="00547883" w:rsidRPr="00547883" w:rsidRDefault="00547883" w:rsidP="00547883">
      <w:pPr>
        <w:pStyle w:val="ListParagraph"/>
        <w:numPr>
          <w:ilvl w:val="1"/>
          <w:numId w:val="19"/>
        </w:numPr>
        <w:rPr>
          <w:rFonts w:asciiTheme="majorHAnsi" w:eastAsiaTheme="minorEastAsia" w:hAnsiTheme="majorHAnsi" w:cstheme="majorHAnsi"/>
        </w:rPr>
      </w:pPr>
      <w:r w:rsidRPr="00547883">
        <w:rPr>
          <w:rFonts w:asciiTheme="majorHAnsi" w:eastAsiaTheme="minorEastAsia" w:hAnsiTheme="majorHAnsi" w:cstheme="majorHAnsi"/>
          <w:b/>
          <w:bCs/>
        </w:rPr>
        <w:t>Outputs-Allows ELB</w:t>
      </w:r>
      <w:r>
        <w:rPr>
          <w:rFonts w:asciiTheme="majorHAnsi" w:eastAsiaTheme="minorEastAsia" w:hAnsiTheme="majorHAnsi" w:cstheme="majorHAnsi"/>
        </w:rPr>
        <w:t xml:space="preserve"> </w:t>
      </w:r>
      <w:proofErr w:type="spellStart"/>
      <w:r>
        <w:rPr>
          <w:rFonts w:asciiTheme="majorHAnsi" w:eastAsiaTheme="minorEastAsia" w:hAnsiTheme="majorHAnsi" w:cstheme="majorHAnsi"/>
        </w:rPr>
        <w:t>Dns</w:t>
      </w:r>
      <w:proofErr w:type="spellEnd"/>
      <w:r>
        <w:rPr>
          <w:rFonts w:asciiTheme="majorHAnsi" w:eastAsiaTheme="minorEastAsia" w:hAnsiTheme="majorHAnsi" w:cstheme="majorHAnsi"/>
        </w:rPr>
        <w:t xml:space="preserve"> to return once stack is created</w:t>
      </w:r>
    </w:p>
    <w:p w14:paraId="29E28573" w14:textId="7D671376" w:rsidR="00371098" w:rsidRDefault="00FF6B2E" w:rsidP="00840514">
      <w:pPr>
        <w:pStyle w:val="ListParagraph"/>
        <w:ind w:left="1440"/>
        <w:rPr>
          <w:rFonts w:asciiTheme="majorHAnsi" w:eastAsiaTheme="minorEastAsia" w:hAnsiTheme="majorHAnsi" w:cstheme="majorHAnsi"/>
        </w:rPr>
      </w:pPr>
      <w:r>
        <w:rPr>
          <w:noProof/>
        </w:rPr>
        <w:lastRenderedPageBreak/>
        <w:drawing>
          <wp:inline distT="0" distB="0" distL="0" distR="0" wp14:anchorId="76629491" wp14:editId="0BBBCC33">
            <wp:extent cx="4079019" cy="4671697"/>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1"/>
                    <a:stretch>
                      <a:fillRect/>
                    </a:stretch>
                  </pic:blipFill>
                  <pic:spPr>
                    <a:xfrm>
                      <a:off x="0" y="0"/>
                      <a:ext cx="4088446" cy="4682494"/>
                    </a:xfrm>
                    <a:prstGeom prst="rect">
                      <a:avLst/>
                    </a:prstGeom>
                  </pic:spPr>
                </pic:pic>
              </a:graphicData>
            </a:graphic>
          </wp:inline>
        </w:drawing>
      </w:r>
    </w:p>
    <w:p w14:paraId="7A3CDFFA" w14:textId="41F93F2E" w:rsidR="00FF6B2E" w:rsidRPr="00CC2E0C" w:rsidRDefault="00FF6B2E" w:rsidP="00840514">
      <w:pPr>
        <w:pStyle w:val="ListParagraph"/>
        <w:ind w:left="1440"/>
        <w:rPr>
          <w:rFonts w:asciiTheme="majorHAnsi" w:eastAsiaTheme="minorEastAsia" w:hAnsiTheme="majorHAnsi" w:cstheme="majorHAnsi"/>
        </w:rPr>
      </w:pPr>
    </w:p>
    <w:p w14:paraId="45DF9135" w14:textId="77777777" w:rsidR="00371098" w:rsidRPr="00CC2E0C" w:rsidRDefault="00371098" w:rsidP="00840514">
      <w:pPr>
        <w:pStyle w:val="ListParagraph"/>
        <w:ind w:left="1440"/>
        <w:rPr>
          <w:rFonts w:asciiTheme="majorHAnsi" w:eastAsiaTheme="minorEastAsia" w:hAnsiTheme="majorHAnsi" w:cstheme="majorHAnsi"/>
        </w:rPr>
      </w:pPr>
    </w:p>
    <w:p w14:paraId="514931DE" w14:textId="6C2BB2A0" w:rsidR="0043476A" w:rsidRPr="00CC2E0C" w:rsidRDefault="0043476A" w:rsidP="0043476A">
      <w:pPr>
        <w:pStyle w:val="ListParagraph"/>
        <w:ind w:left="1440"/>
        <w:jc w:val="both"/>
        <w:rPr>
          <w:rFonts w:asciiTheme="majorHAnsi" w:hAnsiTheme="majorHAnsi" w:cstheme="majorHAnsi"/>
        </w:rPr>
      </w:pPr>
    </w:p>
    <w:p w14:paraId="63708CCC" w14:textId="77777777" w:rsidR="00803EA7" w:rsidRPr="00CC2E0C" w:rsidRDefault="00803EA7" w:rsidP="0043476A">
      <w:pPr>
        <w:pStyle w:val="ListParagraph"/>
        <w:ind w:left="1440"/>
        <w:jc w:val="both"/>
        <w:rPr>
          <w:rFonts w:asciiTheme="majorHAnsi" w:hAnsiTheme="majorHAnsi" w:cstheme="majorHAnsi"/>
        </w:rPr>
      </w:pPr>
    </w:p>
    <w:p w14:paraId="6F0DE0D3" w14:textId="0276FA10" w:rsidR="00803EA7" w:rsidRPr="00CC2E0C" w:rsidRDefault="00803EA7" w:rsidP="0043476A">
      <w:pPr>
        <w:pStyle w:val="ListParagraph"/>
        <w:ind w:left="1440"/>
        <w:jc w:val="both"/>
        <w:rPr>
          <w:rFonts w:asciiTheme="majorHAnsi" w:hAnsiTheme="majorHAnsi" w:cstheme="majorHAnsi"/>
        </w:rPr>
      </w:pPr>
    </w:p>
    <w:p w14:paraId="2963F195" w14:textId="7A37BCB1" w:rsidR="00803EA7" w:rsidRPr="00CC2E0C" w:rsidRDefault="00803EA7" w:rsidP="00803EA7">
      <w:pPr>
        <w:pStyle w:val="ListParagraph"/>
        <w:ind w:left="1440"/>
        <w:jc w:val="both"/>
        <w:rPr>
          <w:rFonts w:asciiTheme="majorHAnsi" w:hAnsiTheme="majorHAnsi" w:cstheme="majorHAnsi"/>
        </w:rPr>
      </w:pPr>
    </w:p>
    <w:p w14:paraId="474EC1CB" w14:textId="77777777" w:rsidR="00803EA7" w:rsidRPr="00CC2E0C" w:rsidRDefault="00803EA7" w:rsidP="0043476A">
      <w:pPr>
        <w:pStyle w:val="ListParagraph"/>
        <w:ind w:left="1440"/>
        <w:jc w:val="both"/>
        <w:rPr>
          <w:rFonts w:asciiTheme="majorHAnsi" w:hAnsiTheme="majorHAnsi" w:cstheme="majorHAnsi"/>
        </w:rPr>
      </w:pPr>
    </w:p>
    <w:p w14:paraId="0EC1B874" w14:textId="77777777" w:rsidR="003D6B40" w:rsidRPr="00CC2E0C" w:rsidRDefault="003D6B40" w:rsidP="0043476A">
      <w:pPr>
        <w:pStyle w:val="ListParagraph"/>
        <w:ind w:left="1440"/>
        <w:jc w:val="both"/>
        <w:rPr>
          <w:rFonts w:asciiTheme="majorHAnsi" w:hAnsiTheme="majorHAnsi" w:cstheme="majorHAnsi"/>
        </w:rPr>
      </w:pPr>
    </w:p>
    <w:p w14:paraId="7F5BAE8F" w14:textId="28315F0D" w:rsidR="00291272" w:rsidRPr="00CC2E0C" w:rsidRDefault="00291272" w:rsidP="00291272">
      <w:pPr>
        <w:jc w:val="both"/>
        <w:rPr>
          <w:rFonts w:asciiTheme="majorHAnsi" w:hAnsiTheme="majorHAnsi" w:cstheme="majorHAnsi"/>
        </w:rPr>
      </w:pPr>
    </w:p>
    <w:p w14:paraId="091831E5" w14:textId="77777777" w:rsidR="00291272" w:rsidRPr="00CC2E0C" w:rsidRDefault="00291272" w:rsidP="00291272">
      <w:pPr>
        <w:jc w:val="both"/>
        <w:rPr>
          <w:rFonts w:asciiTheme="majorHAnsi" w:hAnsiTheme="majorHAnsi" w:cstheme="majorHAnsi"/>
        </w:rPr>
      </w:pPr>
    </w:p>
    <w:p w14:paraId="36092E72" w14:textId="156F27E4" w:rsidR="00291272" w:rsidRPr="00CC2E0C" w:rsidRDefault="00291272" w:rsidP="003A0378">
      <w:pPr>
        <w:pStyle w:val="ListParagraph"/>
        <w:jc w:val="both"/>
        <w:rPr>
          <w:rFonts w:asciiTheme="majorHAnsi" w:hAnsiTheme="majorHAnsi" w:cstheme="majorHAnsi"/>
        </w:rPr>
      </w:pPr>
    </w:p>
    <w:p w14:paraId="645A09D4" w14:textId="77777777" w:rsidR="00291272" w:rsidRPr="00CC2E0C" w:rsidRDefault="00291272" w:rsidP="003A0378">
      <w:pPr>
        <w:pStyle w:val="ListParagraph"/>
        <w:jc w:val="both"/>
        <w:rPr>
          <w:rFonts w:asciiTheme="majorHAnsi" w:hAnsiTheme="majorHAnsi" w:cstheme="majorHAnsi"/>
        </w:rPr>
      </w:pPr>
    </w:p>
    <w:p w14:paraId="0064BAA6" w14:textId="77777777" w:rsidR="00291272" w:rsidRPr="00CC2E0C" w:rsidRDefault="00291272" w:rsidP="003A0378">
      <w:pPr>
        <w:pStyle w:val="ListParagraph"/>
        <w:jc w:val="both"/>
        <w:rPr>
          <w:rFonts w:asciiTheme="majorHAnsi" w:hAnsiTheme="majorHAnsi" w:cstheme="majorHAnsi"/>
        </w:rPr>
      </w:pPr>
    </w:p>
    <w:p w14:paraId="5CA9CD3F" w14:textId="0099AFAD" w:rsidR="00291272" w:rsidRPr="00CC2E0C" w:rsidRDefault="00291272" w:rsidP="003A0378">
      <w:pPr>
        <w:pStyle w:val="ListParagraph"/>
        <w:jc w:val="both"/>
        <w:rPr>
          <w:rFonts w:asciiTheme="majorHAnsi" w:hAnsiTheme="majorHAnsi" w:cstheme="majorHAnsi"/>
        </w:rPr>
      </w:pPr>
    </w:p>
    <w:sectPr w:rsidR="00291272" w:rsidRPr="00CC2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51CEC"/>
    <w:multiLevelType w:val="hybridMultilevel"/>
    <w:tmpl w:val="6E38D3F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A486596"/>
    <w:multiLevelType w:val="hybridMultilevel"/>
    <w:tmpl w:val="5E8EF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F76F5"/>
    <w:multiLevelType w:val="hybridMultilevel"/>
    <w:tmpl w:val="43EC3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31509"/>
    <w:multiLevelType w:val="hybridMultilevel"/>
    <w:tmpl w:val="775A3A02"/>
    <w:lvl w:ilvl="0" w:tplc="C2E2F71A">
      <w:start w:val="1"/>
      <w:numFmt w:val="bullet"/>
      <w:lvlText w:val=""/>
      <w:lvlJc w:val="left"/>
      <w:pPr>
        <w:ind w:left="720" w:hanging="360"/>
      </w:pPr>
      <w:rPr>
        <w:rFonts w:ascii="Symbol" w:hAnsi="Symbol" w:hint="default"/>
      </w:rPr>
    </w:lvl>
    <w:lvl w:ilvl="1" w:tplc="4A7015DA">
      <w:start w:val="1"/>
      <w:numFmt w:val="bullet"/>
      <w:lvlText w:val=""/>
      <w:lvlJc w:val="left"/>
      <w:pPr>
        <w:ind w:left="1440" w:hanging="360"/>
      </w:pPr>
      <w:rPr>
        <w:rFonts w:ascii="Symbol" w:hAnsi="Symbol" w:hint="default"/>
      </w:rPr>
    </w:lvl>
    <w:lvl w:ilvl="2" w:tplc="BC34C7BA">
      <w:start w:val="1"/>
      <w:numFmt w:val="bullet"/>
      <w:lvlText w:val=""/>
      <w:lvlJc w:val="left"/>
      <w:pPr>
        <w:ind w:left="2160" w:hanging="360"/>
      </w:pPr>
      <w:rPr>
        <w:rFonts w:ascii="Wingdings" w:hAnsi="Wingdings" w:hint="default"/>
      </w:rPr>
    </w:lvl>
    <w:lvl w:ilvl="3" w:tplc="DF36BA92">
      <w:start w:val="1"/>
      <w:numFmt w:val="bullet"/>
      <w:lvlText w:val=""/>
      <w:lvlJc w:val="left"/>
      <w:pPr>
        <w:ind w:left="2880" w:hanging="360"/>
      </w:pPr>
      <w:rPr>
        <w:rFonts w:ascii="Symbol" w:hAnsi="Symbol" w:hint="default"/>
      </w:rPr>
    </w:lvl>
    <w:lvl w:ilvl="4" w:tplc="EEFCD1F2">
      <w:start w:val="1"/>
      <w:numFmt w:val="bullet"/>
      <w:lvlText w:val="o"/>
      <w:lvlJc w:val="left"/>
      <w:pPr>
        <w:ind w:left="3600" w:hanging="360"/>
      </w:pPr>
      <w:rPr>
        <w:rFonts w:ascii="Courier New" w:hAnsi="Courier New" w:hint="default"/>
      </w:rPr>
    </w:lvl>
    <w:lvl w:ilvl="5" w:tplc="C72C5A6C">
      <w:start w:val="1"/>
      <w:numFmt w:val="bullet"/>
      <w:lvlText w:val=""/>
      <w:lvlJc w:val="left"/>
      <w:pPr>
        <w:ind w:left="4320" w:hanging="360"/>
      </w:pPr>
      <w:rPr>
        <w:rFonts w:ascii="Wingdings" w:hAnsi="Wingdings" w:hint="default"/>
      </w:rPr>
    </w:lvl>
    <w:lvl w:ilvl="6" w:tplc="44CEFFDE">
      <w:start w:val="1"/>
      <w:numFmt w:val="bullet"/>
      <w:lvlText w:val=""/>
      <w:lvlJc w:val="left"/>
      <w:pPr>
        <w:ind w:left="5040" w:hanging="360"/>
      </w:pPr>
      <w:rPr>
        <w:rFonts w:ascii="Symbol" w:hAnsi="Symbol" w:hint="default"/>
      </w:rPr>
    </w:lvl>
    <w:lvl w:ilvl="7" w:tplc="AA785B32">
      <w:start w:val="1"/>
      <w:numFmt w:val="bullet"/>
      <w:lvlText w:val="o"/>
      <w:lvlJc w:val="left"/>
      <w:pPr>
        <w:ind w:left="5760" w:hanging="360"/>
      </w:pPr>
      <w:rPr>
        <w:rFonts w:ascii="Courier New" w:hAnsi="Courier New" w:hint="default"/>
      </w:rPr>
    </w:lvl>
    <w:lvl w:ilvl="8" w:tplc="1C0A120E">
      <w:start w:val="1"/>
      <w:numFmt w:val="bullet"/>
      <w:lvlText w:val=""/>
      <w:lvlJc w:val="left"/>
      <w:pPr>
        <w:ind w:left="6480" w:hanging="360"/>
      </w:pPr>
      <w:rPr>
        <w:rFonts w:ascii="Wingdings" w:hAnsi="Wingdings" w:hint="default"/>
      </w:rPr>
    </w:lvl>
  </w:abstractNum>
  <w:abstractNum w:abstractNumId="4" w15:restartNumberingAfterBreak="0">
    <w:nsid w:val="22512D31"/>
    <w:multiLevelType w:val="hybridMultilevel"/>
    <w:tmpl w:val="F232FE14"/>
    <w:lvl w:ilvl="0" w:tplc="8D3CB3B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21543D"/>
    <w:multiLevelType w:val="hybridMultilevel"/>
    <w:tmpl w:val="BEB47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D30817"/>
    <w:multiLevelType w:val="hybridMultilevel"/>
    <w:tmpl w:val="F1FCF238"/>
    <w:lvl w:ilvl="0" w:tplc="EC541274">
      <w:start w:val="1"/>
      <w:numFmt w:val="bullet"/>
      <w:lvlText w:val=""/>
      <w:lvlJc w:val="left"/>
      <w:pPr>
        <w:ind w:left="720" w:hanging="360"/>
      </w:pPr>
      <w:rPr>
        <w:rFonts w:ascii="Symbol" w:hAnsi="Symbol" w:hint="default"/>
      </w:rPr>
    </w:lvl>
    <w:lvl w:ilvl="1" w:tplc="31CCAA86">
      <w:start w:val="1"/>
      <w:numFmt w:val="bullet"/>
      <w:lvlText w:val=""/>
      <w:lvlJc w:val="left"/>
      <w:pPr>
        <w:ind w:left="1440" w:hanging="360"/>
      </w:pPr>
      <w:rPr>
        <w:rFonts w:ascii="Symbol" w:hAnsi="Symbol" w:hint="default"/>
      </w:rPr>
    </w:lvl>
    <w:lvl w:ilvl="2" w:tplc="53E00B1E">
      <w:start w:val="1"/>
      <w:numFmt w:val="bullet"/>
      <w:lvlText w:val=""/>
      <w:lvlJc w:val="left"/>
      <w:pPr>
        <w:ind w:left="2160" w:hanging="360"/>
      </w:pPr>
      <w:rPr>
        <w:rFonts w:ascii="Wingdings" w:hAnsi="Wingdings" w:hint="default"/>
      </w:rPr>
    </w:lvl>
    <w:lvl w:ilvl="3" w:tplc="D38ADA34">
      <w:start w:val="1"/>
      <w:numFmt w:val="bullet"/>
      <w:lvlText w:val=""/>
      <w:lvlJc w:val="left"/>
      <w:pPr>
        <w:ind w:left="2880" w:hanging="360"/>
      </w:pPr>
      <w:rPr>
        <w:rFonts w:ascii="Symbol" w:hAnsi="Symbol" w:hint="default"/>
      </w:rPr>
    </w:lvl>
    <w:lvl w:ilvl="4" w:tplc="B8B81D24">
      <w:start w:val="1"/>
      <w:numFmt w:val="bullet"/>
      <w:lvlText w:val="o"/>
      <w:lvlJc w:val="left"/>
      <w:pPr>
        <w:ind w:left="3600" w:hanging="360"/>
      </w:pPr>
      <w:rPr>
        <w:rFonts w:ascii="Courier New" w:hAnsi="Courier New" w:hint="default"/>
      </w:rPr>
    </w:lvl>
    <w:lvl w:ilvl="5" w:tplc="4746B260">
      <w:start w:val="1"/>
      <w:numFmt w:val="bullet"/>
      <w:lvlText w:val=""/>
      <w:lvlJc w:val="left"/>
      <w:pPr>
        <w:ind w:left="4320" w:hanging="360"/>
      </w:pPr>
      <w:rPr>
        <w:rFonts w:ascii="Wingdings" w:hAnsi="Wingdings" w:hint="default"/>
      </w:rPr>
    </w:lvl>
    <w:lvl w:ilvl="6" w:tplc="88105896">
      <w:start w:val="1"/>
      <w:numFmt w:val="bullet"/>
      <w:lvlText w:val=""/>
      <w:lvlJc w:val="left"/>
      <w:pPr>
        <w:ind w:left="5040" w:hanging="360"/>
      </w:pPr>
      <w:rPr>
        <w:rFonts w:ascii="Symbol" w:hAnsi="Symbol" w:hint="default"/>
      </w:rPr>
    </w:lvl>
    <w:lvl w:ilvl="7" w:tplc="FD78A9DC">
      <w:start w:val="1"/>
      <w:numFmt w:val="bullet"/>
      <w:lvlText w:val="o"/>
      <w:lvlJc w:val="left"/>
      <w:pPr>
        <w:ind w:left="5760" w:hanging="360"/>
      </w:pPr>
      <w:rPr>
        <w:rFonts w:ascii="Courier New" w:hAnsi="Courier New" w:hint="default"/>
      </w:rPr>
    </w:lvl>
    <w:lvl w:ilvl="8" w:tplc="F710DD0C">
      <w:start w:val="1"/>
      <w:numFmt w:val="bullet"/>
      <w:lvlText w:val=""/>
      <w:lvlJc w:val="left"/>
      <w:pPr>
        <w:ind w:left="6480" w:hanging="360"/>
      </w:pPr>
      <w:rPr>
        <w:rFonts w:ascii="Wingdings" w:hAnsi="Wingdings" w:hint="default"/>
      </w:rPr>
    </w:lvl>
  </w:abstractNum>
  <w:abstractNum w:abstractNumId="7" w15:restartNumberingAfterBreak="0">
    <w:nsid w:val="304B75A8"/>
    <w:multiLevelType w:val="hybridMultilevel"/>
    <w:tmpl w:val="0ECE5ED2"/>
    <w:lvl w:ilvl="0" w:tplc="8D3CB3B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A615C6"/>
    <w:multiLevelType w:val="hybridMultilevel"/>
    <w:tmpl w:val="BCB4D2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A36A0D"/>
    <w:multiLevelType w:val="hybridMultilevel"/>
    <w:tmpl w:val="942A9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2E0A9D"/>
    <w:multiLevelType w:val="hybridMultilevel"/>
    <w:tmpl w:val="CBBA3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D82F83"/>
    <w:multiLevelType w:val="hybridMultilevel"/>
    <w:tmpl w:val="23D4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AE40AE"/>
    <w:multiLevelType w:val="hybridMultilevel"/>
    <w:tmpl w:val="34980D3E"/>
    <w:lvl w:ilvl="0" w:tplc="8D3CB3B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A26A65"/>
    <w:multiLevelType w:val="hybridMultilevel"/>
    <w:tmpl w:val="DA58EC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6680E24"/>
    <w:multiLevelType w:val="hybridMultilevel"/>
    <w:tmpl w:val="466AA6FA"/>
    <w:lvl w:ilvl="0" w:tplc="8D3CB3B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853A39"/>
    <w:multiLevelType w:val="hybridMultilevel"/>
    <w:tmpl w:val="D660B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684C41"/>
    <w:multiLevelType w:val="hybridMultilevel"/>
    <w:tmpl w:val="3DBCB3C2"/>
    <w:lvl w:ilvl="0" w:tplc="96A60930">
      <w:start w:val="1"/>
      <w:numFmt w:val="bullet"/>
      <w:lvlText w:val=""/>
      <w:lvlJc w:val="left"/>
      <w:pPr>
        <w:ind w:left="720" w:hanging="360"/>
      </w:pPr>
      <w:rPr>
        <w:rFonts w:ascii="Symbol" w:hAnsi="Symbol" w:hint="default"/>
      </w:rPr>
    </w:lvl>
    <w:lvl w:ilvl="1" w:tplc="BE4A8F3E">
      <w:start w:val="1"/>
      <w:numFmt w:val="bullet"/>
      <w:lvlText w:val=""/>
      <w:lvlJc w:val="left"/>
      <w:pPr>
        <w:ind w:left="1440" w:hanging="360"/>
      </w:pPr>
      <w:rPr>
        <w:rFonts w:ascii="Symbol" w:hAnsi="Symbol" w:hint="default"/>
      </w:rPr>
    </w:lvl>
    <w:lvl w:ilvl="2" w:tplc="CD7236DA">
      <w:start w:val="1"/>
      <w:numFmt w:val="bullet"/>
      <w:lvlText w:val=""/>
      <w:lvlJc w:val="left"/>
      <w:pPr>
        <w:ind w:left="2160" w:hanging="360"/>
      </w:pPr>
      <w:rPr>
        <w:rFonts w:ascii="Wingdings" w:hAnsi="Wingdings" w:hint="default"/>
      </w:rPr>
    </w:lvl>
    <w:lvl w:ilvl="3" w:tplc="9DCC2FF8">
      <w:start w:val="1"/>
      <w:numFmt w:val="bullet"/>
      <w:lvlText w:val=""/>
      <w:lvlJc w:val="left"/>
      <w:pPr>
        <w:ind w:left="2880" w:hanging="360"/>
      </w:pPr>
      <w:rPr>
        <w:rFonts w:ascii="Symbol" w:hAnsi="Symbol" w:hint="default"/>
      </w:rPr>
    </w:lvl>
    <w:lvl w:ilvl="4" w:tplc="C5501DCC">
      <w:start w:val="1"/>
      <w:numFmt w:val="bullet"/>
      <w:lvlText w:val="o"/>
      <w:lvlJc w:val="left"/>
      <w:pPr>
        <w:ind w:left="3600" w:hanging="360"/>
      </w:pPr>
      <w:rPr>
        <w:rFonts w:ascii="Courier New" w:hAnsi="Courier New" w:hint="default"/>
      </w:rPr>
    </w:lvl>
    <w:lvl w:ilvl="5" w:tplc="670EE2A0">
      <w:start w:val="1"/>
      <w:numFmt w:val="bullet"/>
      <w:lvlText w:val=""/>
      <w:lvlJc w:val="left"/>
      <w:pPr>
        <w:ind w:left="4320" w:hanging="360"/>
      </w:pPr>
      <w:rPr>
        <w:rFonts w:ascii="Wingdings" w:hAnsi="Wingdings" w:hint="default"/>
      </w:rPr>
    </w:lvl>
    <w:lvl w:ilvl="6" w:tplc="A5EA9BB8">
      <w:start w:val="1"/>
      <w:numFmt w:val="bullet"/>
      <w:lvlText w:val=""/>
      <w:lvlJc w:val="left"/>
      <w:pPr>
        <w:ind w:left="5040" w:hanging="360"/>
      </w:pPr>
      <w:rPr>
        <w:rFonts w:ascii="Symbol" w:hAnsi="Symbol" w:hint="default"/>
      </w:rPr>
    </w:lvl>
    <w:lvl w:ilvl="7" w:tplc="754686DA">
      <w:start w:val="1"/>
      <w:numFmt w:val="bullet"/>
      <w:lvlText w:val="o"/>
      <w:lvlJc w:val="left"/>
      <w:pPr>
        <w:ind w:left="5760" w:hanging="360"/>
      </w:pPr>
      <w:rPr>
        <w:rFonts w:ascii="Courier New" w:hAnsi="Courier New" w:hint="default"/>
      </w:rPr>
    </w:lvl>
    <w:lvl w:ilvl="8" w:tplc="C0D8C2B2">
      <w:start w:val="1"/>
      <w:numFmt w:val="bullet"/>
      <w:lvlText w:val=""/>
      <w:lvlJc w:val="left"/>
      <w:pPr>
        <w:ind w:left="6480" w:hanging="360"/>
      </w:pPr>
      <w:rPr>
        <w:rFonts w:ascii="Wingdings" w:hAnsi="Wingdings" w:hint="default"/>
      </w:rPr>
    </w:lvl>
  </w:abstractNum>
  <w:abstractNum w:abstractNumId="17" w15:restartNumberingAfterBreak="0">
    <w:nsid w:val="72CE2913"/>
    <w:multiLevelType w:val="hybridMultilevel"/>
    <w:tmpl w:val="D3C4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BA743D"/>
    <w:multiLevelType w:val="hybridMultilevel"/>
    <w:tmpl w:val="01A0CE40"/>
    <w:lvl w:ilvl="0" w:tplc="8D3CB3B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5811E92"/>
    <w:multiLevelType w:val="hybridMultilevel"/>
    <w:tmpl w:val="0F686E10"/>
    <w:lvl w:ilvl="0" w:tplc="64161454">
      <w:start w:val="1"/>
      <w:numFmt w:val="bullet"/>
      <w:lvlText w:val=""/>
      <w:lvlJc w:val="left"/>
      <w:pPr>
        <w:ind w:left="720" w:hanging="360"/>
      </w:pPr>
      <w:rPr>
        <w:rFonts w:ascii="Symbol" w:hAnsi="Symbol" w:hint="default"/>
      </w:rPr>
    </w:lvl>
    <w:lvl w:ilvl="1" w:tplc="5D0AB780">
      <w:start w:val="1"/>
      <w:numFmt w:val="bullet"/>
      <w:lvlText w:val="o"/>
      <w:lvlJc w:val="left"/>
      <w:pPr>
        <w:ind w:left="1440" w:hanging="360"/>
      </w:pPr>
      <w:rPr>
        <w:rFonts w:ascii="Courier New" w:hAnsi="Courier New" w:hint="default"/>
      </w:rPr>
    </w:lvl>
    <w:lvl w:ilvl="2" w:tplc="249E38F6">
      <w:start w:val="1"/>
      <w:numFmt w:val="bullet"/>
      <w:lvlText w:val=""/>
      <w:lvlJc w:val="left"/>
      <w:pPr>
        <w:ind w:left="2160" w:hanging="360"/>
      </w:pPr>
      <w:rPr>
        <w:rFonts w:ascii="Wingdings" w:hAnsi="Wingdings" w:hint="default"/>
      </w:rPr>
    </w:lvl>
    <w:lvl w:ilvl="3" w:tplc="A0FC602A">
      <w:start w:val="1"/>
      <w:numFmt w:val="bullet"/>
      <w:lvlText w:val=""/>
      <w:lvlJc w:val="left"/>
      <w:pPr>
        <w:ind w:left="2880" w:hanging="360"/>
      </w:pPr>
      <w:rPr>
        <w:rFonts w:ascii="Symbol" w:hAnsi="Symbol" w:hint="default"/>
      </w:rPr>
    </w:lvl>
    <w:lvl w:ilvl="4" w:tplc="97B8EB62">
      <w:start w:val="1"/>
      <w:numFmt w:val="bullet"/>
      <w:lvlText w:val="o"/>
      <w:lvlJc w:val="left"/>
      <w:pPr>
        <w:ind w:left="3600" w:hanging="360"/>
      </w:pPr>
      <w:rPr>
        <w:rFonts w:ascii="Courier New" w:hAnsi="Courier New" w:hint="default"/>
      </w:rPr>
    </w:lvl>
    <w:lvl w:ilvl="5" w:tplc="93BE8604">
      <w:start w:val="1"/>
      <w:numFmt w:val="bullet"/>
      <w:lvlText w:val=""/>
      <w:lvlJc w:val="left"/>
      <w:pPr>
        <w:ind w:left="4320" w:hanging="360"/>
      </w:pPr>
      <w:rPr>
        <w:rFonts w:ascii="Wingdings" w:hAnsi="Wingdings" w:hint="default"/>
      </w:rPr>
    </w:lvl>
    <w:lvl w:ilvl="6" w:tplc="ECE6C21E">
      <w:start w:val="1"/>
      <w:numFmt w:val="bullet"/>
      <w:lvlText w:val=""/>
      <w:lvlJc w:val="left"/>
      <w:pPr>
        <w:ind w:left="5040" w:hanging="360"/>
      </w:pPr>
      <w:rPr>
        <w:rFonts w:ascii="Symbol" w:hAnsi="Symbol" w:hint="default"/>
      </w:rPr>
    </w:lvl>
    <w:lvl w:ilvl="7" w:tplc="845AE02E">
      <w:start w:val="1"/>
      <w:numFmt w:val="bullet"/>
      <w:lvlText w:val="o"/>
      <w:lvlJc w:val="left"/>
      <w:pPr>
        <w:ind w:left="5760" w:hanging="360"/>
      </w:pPr>
      <w:rPr>
        <w:rFonts w:ascii="Courier New" w:hAnsi="Courier New" w:hint="default"/>
      </w:rPr>
    </w:lvl>
    <w:lvl w:ilvl="8" w:tplc="06AC5CEA">
      <w:start w:val="1"/>
      <w:numFmt w:val="bullet"/>
      <w:lvlText w:val=""/>
      <w:lvlJc w:val="left"/>
      <w:pPr>
        <w:ind w:left="6480" w:hanging="360"/>
      </w:pPr>
      <w:rPr>
        <w:rFonts w:ascii="Wingdings" w:hAnsi="Wingdings" w:hint="default"/>
      </w:rPr>
    </w:lvl>
  </w:abstractNum>
  <w:num w:numId="1" w16cid:durableId="606887020">
    <w:abstractNumId w:val="19"/>
  </w:num>
  <w:num w:numId="2" w16cid:durableId="1633561967">
    <w:abstractNumId w:val="3"/>
  </w:num>
  <w:num w:numId="3" w16cid:durableId="214633575">
    <w:abstractNumId w:val="16"/>
  </w:num>
  <w:num w:numId="4" w16cid:durableId="271789356">
    <w:abstractNumId w:val="6"/>
  </w:num>
  <w:num w:numId="5" w16cid:durableId="1689330790">
    <w:abstractNumId w:val="2"/>
  </w:num>
  <w:num w:numId="6" w16cid:durableId="1974286299">
    <w:abstractNumId w:val="0"/>
  </w:num>
  <w:num w:numId="7" w16cid:durableId="1793593778">
    <w:abstractNumId w:val="1"/>
  </w:num>
  <w:num w:numId="8" w16cid:durableId="1732729403">
    <w:abstractNumId w:val="18"/>
  </w:num>
  <w:num w:numId="9" w16cid:durableId="1506020930">
    <w:abstractNumId w:val="7"/>
  </w:num>
  <w:num w:numId="10" w16cid:durableId="1386950240">
    <w:abstractNumId w:val="12"/>
  </w:num>
  <w:num w:numId="11" w16cid:durableId="398947761">
    <w:abstractNumId w:val="14"/>
  </w:num>
  <w:num w:numId="12" w16cid:durableId="1820146895">
    <w:abstractNumId w:val="4"/>
  </w:num>
  <w:num w:numId="13" w16cid:durableId="2028941474">
    <w:abstractNumId w:val="17"/>
  </w:num>
  <w:num w:numId="14" w16cid:durableId="862867829">
    <w:abstractNumId w:val="10"/>
  </w:num>
  <w:num w:numId="15" w16cid:durableId="503980778">
    <w:abstractNumId w:val="5"/>
  </w:num>
  <w:num w:numId="16" w16cid:durableId="793402212">
    <w:abstractNumId w:val="11"/>
  </w:num>
  <w:num w:numId="17" w16cid:durableId="2019960745">
    <w:abstractNumId w:val="8"/>
  </w:num>
  <w:num w:numId="18" w16cid:durableId="1809936833">
    <w:abstractNumId w:val="13"/>
  </w:num>
  <w:num w:numId="19" w16cid:durableId="1861165859">
    <w:abstractNumId w:val="9"/>
  </w:num>
  <w:num w:numId="20" w16cid:durableId="19230243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37A"/>
    <w:rsid w:val="00006284"/>
    <w:rsid w:val="000123CF"/>
    <w:rsid w:val="00021595"/>
    <w:rsid w:val="000534B8"/>
    <w:rsid w:val="0005574F"/>
    <w:rsid w:val="000625F7"/>
    <w:rsid w:val="0006609F"/>
    <w:rsid w:val="0007117F"/>
    <w:rsid w:val="000777D8"/>
    <w:rsid w:val="00093040"/>
    <w:rsid w:val="000D1102"/>
    <w:rsid w:val="000E6F55"/>
    <w:rsid w:val="000F06B9"/>
    <w:rsid w:val="000F1984"/>
    <w:rsid w:val="00114B1E"/>
    <w:rsid w:val="00130864"/>
    <w:rsid w:val="0013119A"/>
    <w:rsid w:val="001315E5"/>
    <w:rsid w:val="001933C3"/>
    <w:rsid w:val="001935BE"/>
    <w:rsid w:val="00194559"/>
    <w:rsid w:val="001E090F"/>
    <w:rsid w:val="001F34D7"/>
    <w:rsid w:val="001F6D61"/>
    <w:rsid w:val="00221525"/>
    <w:rsid w:val="00240D25"/>
    <w:rsid w:val="002429C3"/>
    <w:rsid w:val="00270DFB"/>
    <w:rsid w:val="002727C5"/>
    <w:rsid w:val="00281620"/>
    <w:rsid w:val="00283CFF"/>
    <w:rsid w:val="00285EAF"/>
    <w:rsid w:val="00291272"/>
    <w:rsid w:val="00296DBE"/>
    <w:rsid w:val="002B3B05"/>
    <w:rsid w:val="002D70BC"/>
    <w:rsid w:val="002E50BB"/>
    <w:rsid w:val="003073AB"/>
    <w:rsid w:val="0032246C"/>
    <w:rsid w:val="00347AA9"/>
    <w:rsid w:val="00353F79"/>
    <w:rsid w:val="0035536B"/>
    <w:rsid w:val="00371098"/>
    <w:rsid w:val="00374311"/>
    <w:rsid w:val="00386727"/>
    <w:rsid w:val="003A0378"/>
    <w:rsid w:val="003C4088"/>
    <w:rsid w:val="003D6B40"/>
    <w:rsid w:val="003E1835"/>
    <w:rsid w:val="00413747"/>
    <w:rsid w:val="00421F1F"/>
    <w:rsid w:val="004260AA"/>
    <w:rsid w:val="004271BD"/>
    <w:rsid w:val="0043476A"/>
    <w:rsid w:val="00436E0C"/>
    <w:rsid w:val="004432B6"/>
    <w:rsid w:val="00445677"/>
    <w:rsid w:val="00447DB8"/>
    <w:rsid w:val="004827CB"/>
    <w:rsid w:val="00482CF0"/>
    <w:rsid w:val="00495DF4"/>
    <w:rsid w:val="004D2848"/>
    <w:rsid w:val="004D6EF8"/>
    <w:rsid w:val="004F4DD6"/>
    <w:rsid w:val="00500BDF"/>
    <w:rsid w:val="005364C5"/>
    <w:rsid w:val="00547883"/>
    <w:rsid w:val="00553795"/>
    <w:rsid w:val="00560190"/>
    <w:rsid w:val="00582741"/>
    <w:rsid w:val="00585DD8"/>
    <w:rsid w:val="005C1D06"/>
    <w:rsid w:val="005C2340"/>
    <w:rsid w:val="005C491E"/>
    <w:rsid w:val="005C7E52"/>
    <w:rsid w:val="005D06CA"/>
    <w:rsid w:val="005D2DFD"/>
    <w:rsid w:val="005D74CB"/>
    <w:rsid w:val="0060657A"/>
    <w:rsid w:val="0062411A"/>
    <w:rsid w:val="00624F96"/>
    <w:rsid w:val="006518BC"/>
    <w:rsid w:val="00666DB6"/>
    <w:rsid w:val="0068098D"/>
    <w:rsid w:val="006A489B"/>
    <w:rsid w:val="006A4922"/>
    <w:rsid w:val="006B6CD6"/>
    <w:rsid w:val="006C2572"/>
    <w:rsid w:val="006C712A"/>
    <w:rsid w:val="006D7F21"/>
    <w:rsid w:val="006E1ACC"/>
    <w:rsid w:val="0070199F"/>
    <w:rsid w:val="00720F92"/>
    <w:rsid w:val="00721274"/>
    <w:rsid w:val="00781A78"/>
    <w:rsid w:val="007A4E8B"/>
    <w:rsid w:val="007D0D0B"/>
    <w:rsid w:val="007D1985"/>
    <w:rsid w:val="007E1E12"/>
    <w:rsid w:val="007E3A2E"/>
    <w:rsid w:val="007E6B6A"/>
    <w:rsid w:val="00800D73"/>
    <w:rsid w:val="00803EA7"/>
    <w:rsid w:val="0082437A"/>
    <w:rsid w:val="008278F6"/>
    <w:rsid w:val="008313E0"/>
    <w:rsid w:val="00840514"/>
    <w:rsid w:val="008520BC"/>
    <w:rsid w:val="00880FD9"/>
    <w:rsid w:val="008909F1"/>
    <w:rsid w:val="008A54C4"/>
    <w:rsid w:val="008D4A2A"/>
    <w:rsid w:val="0090599E"/>
    <w:rsid w:val="00911612"/>
    <w:rsid w:val="009228FD"/>
    <w:rsid w:val="00940FA3"/>
    <w:rsid w:val="00947DBA"/>
    <w:rsid w:val="0096412F"/>
    <w:rsid w:val="009865D4"/>
    <w:rsid w:val="00991B21"/>
    <w:rsid w:val="009A2CAA"/>
    <w:rsid w:val="009B2AA8"/>
    <w:rsid w:val="009C7C74"/>
    <w:rsid w:val="00A01D0F"/>
    <w:rsid w:val="00A41AA7"/>
    <w:rsid w:val="00A45D4B"/>
    <w:rsid w:val="00A624C7"/>
    <w:rsid w:val="00A70CB9"/>
    <w:rsid w:val="00A84EAE"/>
    <w:rsid w:val="00AA2B34"/>
    <w:rsid w:val="00AC769F"/>
    <w:rsid w:val="00AD20E5"/>
    <w:rsid w:val="00AD7C08"/>
    <w:rsid w:val="00AF35A9"/>
    <w:rsid w:val="00AF52A0"/>
    <w:rsid w:val="00B12674"/>
    <w:rsid w:val="00B25569"/>
    <w:rsid w:val="00B37202"/>
    <w:rsid w:val="00B53700"/>
    <w:rsid w:val="00B661AE"/>
    <w:rsid w:val="00B719A4"/>
    <w:rsid w:val="00B92B95"/>
    <w:rsid w:val="00B95533"/>
    <w:rsid w:val="00B956BE"/>
    <w:rsid w:val="00BE6929"/>
    <w:rsid w:val="00C10BCC"/>
    <w:rsid w:val="00C15CA9"/>
    <w:rsid w:val="00C16CE1"/>
    <w:rsid w:val="00C22AA8"/>
    <w:rsid w:val="00C36DA5"/>
    <w:rsid w:val="00C54B0E"/>
    <w:rsid w:val="00C7075B"/>
    <w:rsid w:val="00C71A92"/>
    <w:rsid w:val="00C96C50"/>
    <w:rsid w:val="00CA5B2D"/>
    <w:rsid w:val="00CB62DE"/>
    <w:rsid w:val="00CC2E0C"/>
    <w:rsid w:val="00D016C1"/>
    <w:rsid w:val="00D017AD"/>
    <w:rsid w:val="00D10297"/>
    <w:rsid w:val="00D44F77"/>
    <w:rsid w:val="00D50BF1"/>
    <w:rsid w:val="00D67D61"/>
    <w:rsid w:val="00D72E82"/>
    <w:rsid w:val="00D73421"/>
    <w:rsid w:val="00D7632F"/>
    <w:rsid w:val="00DA23A3"/>
    <w:rsid w:val="00DA2433"/>
    <w:rsid w:val="00DA602B"/>
    <w:rsid w:val="00DC3D8A"/>
    <w:rsid w:val="00DC7342"/>
    <w:rsid w:val="00DE0304"/>
    <w:rsid w:val="00DF0425"/>
    <w:rsid w:val="00DF4750"/>
    <w:rsid w:val="00DF5356"/>
    <w:rsid w:val="00E05711"/>
    <w:rsid w:val="00E200E6"/>
    <w:rsid w:val="00E23853"/>
    <w:rsid w:val="00E64EAF"/>
    <w:rsid w:val="00E719D6"/>
    <w:rsid w:val="00E820C8"/>
    <w:rsid w:val="00EC26CC"/>
    <w:rsid w:val="00EE3697"/>
    <w:rsid w:val="00F17343"/>
    <w:rsid w:val="00F24F97"/>
    <w:rsid w:val="00F25C38"/>
    <w:rsid w:val="00F31B08"/>
    <w:rsid w:val="00F522BB"/>
    <w:rsid w:val="00F523F2"/>
    <w:rsid w:val="00F6428A"/>
    <w:rsid w:val="00F7657E"/>
    <w:rsid w:val="00F9166F"/>
    <w:rsid w:val="00F94387"/>
    <w:rsid w:val="00F96B96"/>
    <w:rsid w:val="00FB7A53"/>
    <w:rsid w:val="00FD7D0D"/>
    <w:rsid w:val="00FF18A4"/>
    <w:rsid w:val="00FF6548"/>
    <w:rsid w:val="00FF6B2E"/>
    <w:rsid w:val="07DD7004"/>
    <w:rsid w:val="0943471C"/>
    <w:rsid w:val="5934594A"/>
    <w:rsid w:val="7CDB1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E04E"/>
  <w15:chartTrackingRefBased/>
  <w15:docId w15:val="{C59A18D6-4EB2-4034-993A-5C4E8984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37A"/>
    <w:pPr>
      <w:ind w:left="720"/>
      <w:contextualSpacing/>
    </w:pPr>
  </w:style>
  <w:style w:type="character" w:styleId="Hyperlink">
    <w:name w:val="Hyperlink"/>
    <w:basedOn w:val="DefaultParagraphFont"/>
    <w:uiPriority w:val="99"/>
    <w:unhideWhenUsed/>
    <w:rsid w:val="006B6CD6"/>
    <w:rPr>
      <w:color w:val="0563C1" w:themeColor="hyperlink"/>
      <w:u w:val="single"/>
    </w:rPr>
  </w:style>
  <w:style w:type="character" w:styleId="UnresolvedMention">
    <w:name w:val="Unresolved Mention"/>
    <w:basedOn w:val="DefaultParagraphFont"/>
    <w:uiPriority w:val="99"/>
    <w:semiHidden/>
    <w:unhideWhenUsed/>
    <w:rsid w:val="006B6CD6"/>
    <w:rPr>
      <w:color w:val="605E5C"/>
      <w:shd w:val="clear" w:color="auto" w:fill="E1DFDD"/>
    </w:rPr>
  </w:style>
  <w:style w:type="paragraph" w:styleId="NormalWeb">
    <w:name w:val="Normal (Web)"/>
    <w:basedOn w:val="Normal"/>
    <w:uiPriority w:val="99"/>
    <w:semiHidden/>
    <w:unhideWhenUsed/>
    <w:rsid w:val="00803E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3EA7"/>
    <w:rPr>
      <w:b/>
      <w:bCs/>
    </w:rPr>
  </w:style>
  <w:style w:type="character" w:styleId="Emphasis">
    <w:name w:val="Emphasis"/>
    <w:basedOn w:val="DefaultParagraphFont"/>
    <w:uiPriority w:val="20"/>
    <w:qFormat/>
    <w:rsid w:val="00803EA7"/>
    <w:rPr>
      <w:i/>
      <w:iCs/>
    </w:rPr>
  </w:style>
  <w:style w:type="character" w:styleId="HTMLCode">
    <w:name w:val="HTML Code"/>
    <w:basedOn w:val="DefaultParagraphFont"/>
    <w:uiPriority w:val="99"/>
    <w:semiHidden/>
    <w:unhideWhenUsed/>
    <w:rsid w:val="00803E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4378">
      <w:bodyDiv w:val="1"/>
      <w:marLeft w:val="0"/>
      <w:marRight w:val="0"/>
      <w:marTop w:val="0"/>
      <w:marBottom w:val="0"/>
      <w:divBdr>
        <w:top w:val="none" w:sz="0" w:space="0" w:color="auto"/>
        <w:left w:val="none" w:sz="0" w:space="0" w:color="auto"/>
        <w:bottom w:val="none" w:sz="0" w:space="0" w:color="auto"/>
        <w:right w:val="none" w:sz="0" w:space="0" w:color="auto"/>
      </w:divBdr>
    </w:div>
    <w:div w:id="124736002">
      <w:bodyDiv w:val="1"/>
      <w:marLeft w:val="0"/>
      <w:marRight w:val="0"/>
      <w:marTop w:val="0"/>
      <w:marBottom w:val="0"/>
      <w:divBdr>
        <w:top w:val="none" w:sz="0" w:space="0" w:color="auto"/>
        <w:left w:val="none" w:sz="0" w:space="0" w:color="auto"/>
        <w:bottom w:val="none" w:sz="0" w:space="0" w:color="auto"/>
        <w:right w:val="none" w:sz="0" w:space="0" w:color="auto"/>
      </w:divBdr>
    </w:div>
    <w:div w:id="138039872">
      <w:bodyDiv w:val="1"/>
      <w:marLeft w:val="0"/>
      <w:marRight w:val="0"/>
      <w:marTop w:val="0"/>
      <w:marBottom w:val="0"/>
      <w:divBdr>
        <w:top w:val="none" w:sz="0" w:space="0" w:color="auto"/>
        <w:left w:val="none" w:sz="0" w:space="0" w:color="auto"/>
        <w:bottom w:val="none" w:sz="0" w:space="0" w:color="auto"/>
        <w:right w:val="none" w:sz="0" w:space="0" w:color="auto"/>
      </w:divBdr>
    </w:div>
    <w:div w:id="185101873">
      <w:bodyDiv w:val="1"/>
      <w:marLeft w:val="0"/>
      <w:marRight w:val="0"/>
      <w:marTop w:val="0"/>
      <w:marBottom w:val="0"/>
      <w:divBdr>
        <w:top w:val="none" w:sz="0" w:space="0" w:color="auto"/>
        <w:left w:val="none" w:sz="0" w:space="0" w:color="auto"/>
        <w:bottom w:val="none" w:sz="0" w:space="0" w:color="auto"/>
        <w:right w:val="none" w:sz="0" w:space="0" w:color="auto"/>
      </w:divBdr>
    </w:div>
    <w:div w:id="195701668">
      <w:bodyDiv w:val="1"/>
      <w:marLeft w:val="0"/>
      <w:marRight w:val="0"/>
      <w:marTop w:val="0"/>
      <w:marBottom w:val="0"/>
      <w:divBdr>
        <w:top w:val="none" w:sz="0" w:space="0" w:color="auto"/>
        <w:left w:val="none" w:sz="0" w:space="0" w:color="auto"/>
        <w:bottom w:val="none" w:sz="0" w:space="0" w:color="auto"/>
        <w:right w:val="none" w:sz="0" w:space="0" w:color="auto"/>
      </w:divBdr>
    </w:div>
    <w:div w:id="233012468">
      <w:bodyDiv w:val="1"/>
      <w:marLeft w:val="0"/>
      <w:marRight w:val="0"/>
      <w:marTop w:val="0"/>
      <w:marBottom w:val="0"/>
      <w:divBdr>
        <w:top w:val="none" w:sz="0" w:space="0" w:color="auto"/>
        <w:left w:val="none" w:sz="0" w:space="0" w:color="auto"/>
        <w:bottom w:val="none" w:sz="0" w:space="0" w:color="auto"/>
        <w:right w:val="none" w:sz="0" w:space="0" w:color="auto"/>
      </w:divBdr>
    </w:div>
    <w:div w:id="306862884">
      <w:bodyDiv w:val="1"/>
      <w:marLeft w:val="0"/>
      <w:marRight w:val="0"/>
      <w:marTop w:val="0"/>
      <w:marBottom w:val="0"/>
      <w:divBdr>
        <w:top w:val="none" w:sz="0" w:space="0" w:color="auto"/>
        <w:left w:val="none" w:sz="0" w:space="0" w:color="auto"/>
        <w:bottom w:val="none" w:sz="0" w:space="0" w:color="auto"/>
        <w:right w:val="none" w:sz="0" w:space="0" w:color="auto"/>
      </w:divBdr>
    </w:div>
    <w:div w:id="374280350">
      <w:bodyDiv w:val="1"/>
      <w:marLeft w:val="0"/>
      <w:marRight w:val="0"/>
      <w:marTop w:val="0"/>
      <w:marBottom w:val="0"/>
      <w:divBdr>
        <w:top w:val="none" w:sz="0" w:space="0" w:color="auto"/>
        <w:left w:val="none" w:sz="0" w:space="0" w:color="auto"/>
        <w:bottom w:val="none" w:sz="0" w:space="0" w:color="auto"/>
        <w:right w:val="none" w:sz="0" w:space="0" w:color="auto"/>
      </w:divBdr>
    </w:div>
    <w:div w:id="403797965">
      <w:bodyDiv w:val="1"/>
      <w:marLeft w:val="0"/>
      <w:marRight w:val="0"/>
      <w:marTop w:val="0"/>
      <w:marBottom w:val="0"/>
      <w:divBdr>
        <w:top w:val="none" w:sz="0" w:space="0" w:color="auto"/>
        <w:left w:val="none" w:sz="0" w:space="0" w:color="auto"/>
        <w:bottom w:val="none" w:sz="0" w:space="0" w:color="auto"/>
        <w:right w:val="none" w:sz="0" w:space="0" w:color="auto"/>
      </w:divBdr>
    </w:div>
    <w:div w:id="411195285">
      <w:bodyDiv w:val="1"/>
      <w:marLeft w:val="0"/>
      <w:marRight w:val="0"/>
      <w:marTop w:val="0"/>
      <w:marBottom w:val="0"/>
      <w:divBdr>
        <w:top w:val="none" w:sz="0" w:space="0" w:color="auto"/>
        <w:left w:val="none" w:sz="0" w:space="0" w:color="auto"/>
        <w:bottom w:val="none" w:sz="0" w:space="0" w:color="auto"/>
        <w:right w:val="none" w:sz="0" w:space="0" w:color="auto"/>
      </w:divBdr>
    </w:div>
    <w:div w:id="534344750">
      <w:bodyDiv w:val="1"/>
      <w:marLeft w:val="0"/>
      <w:marRight w:val="0"/>
      <w:marTop w:val="0"/>
      <w:marBottom w:val="0"/>
      <w:divBdr>
        <w:top w:val="none" w:sz="0" w:space="0" w:color="auto"/>
        <w:left w:val="none" w:sz="0" w:space="0" w:color="auto"/>
        <w:bottom w:val="none" w:sz="0" w:space="0" w:color="auto"/>
        <w:right w:val="none" w:sz="0" w:space="0" w:color="auto"/>
      </w:divBdr>
    </w:div>
    <w:div w:id="646787163">
      <w:bodyDiv w:val="1"/>
      <w:marLeft w:val="0"/>
      <w:marRight w:val="0"/>
      <w:marTop w:val="0"/>
      <w:marBottom w:val="0"/>
      <w:divBdr>
        <w:top w:val="none" w:sz="0" w:space="0" w:color="auto"/>
        <w:left w:val="none" w:sz="0" w:space="0" w:color="auto"/>
        <w:bottom w:val="none" w:sz="0" w:space="0" w:color="auto"/>
        <w:right w:val="none" w:sz="0" w:space="0" w:color="auto"/>
      </w:divBdr>
      <w:divsChild>
        <w:div w:id="1979844341">
          <w:marLeft w:val="0"/>
          <w:marRight w:val="0"/>
          <w:marTop w:val="0"/>
          <w:marBottom w:val="180"/>
          <w:divBdr>
            <w:top w:val="none" w:sz="0" w:space="0" w:color="auto"/>
            <w:left w:val="none" w:sz="0" w:space="0" w:color="auto"/>
            <w:bottom w:val="none" w:sz="0" w:space="0" w:color="auto"/>
            <w:right w:val="none" w:sz="0" w:space="0" w:color="auto"/>
          </w:divBdr>
        </w:div>
      </w:divsChild>
    </w:div>
    <w:div w:id="669330681">
      <w:bodyDiv w:val="1"/>
      <w:marLeft w:val="0"/>
      <w:marRight w:val="0"/>
      <w:marTop w:val="0"/>
      <w:marBottom w:val="0"/>
      <w:divBdr>
        <w:top w:val="none" w:sz="0" w:space="0" w:color="auto"/>
        <w:left w:val="none" w:sz="0" w:space="0" w:color="auto"/>
        <w:bottom w:val="none" w:sz="0" w:space="0" w:color="auto"/>
        <w:right w:val="none" w:sz="0" w:space="0" w:color="auto"/>
      </w:divBdr>
    </w:div>
    <w:div w:id="710955130">
      <w:bodyDiv w:val="1"/>
      <w:marLeft w:val="0"/>
      <w:marRight w:val="0"/>
      <w:marTop w:val="0"/>
      <w:marBottom w:val="0"/>
      <w:divBdr>
        <w:top w:val="none" w:sz="0" w:space="0" w:color="auto"/>
        <w:left w:val="none" w:sz="0" w:space="0" w:color="auto"/>
        <w:bottom w:val="none" w:sz="0" w:space="0" w:color="auto"/>
        <w:right w:val="none" w:sz="0" w:space="0" w:color="auto"/>
      </w:divBdr>
    </w:div>
    <w:div w:id="735250547">
      <w:bodyDiv w:val="1"/>
      <w:marLeft w:val="0"/>
      <w:marRight w:val="0"/>
      <w:marTop w:val="0"/>
      <w:marBottom w:val="0"/>
      <w:divBdr>
        <w:top w:val="none" w:sz="0" w:space="0" w:color="auto"/>
        <w:left w:val="none" w:sz="0" w:space="0" w:color="auto"/>
        <w:bottom w:val="none" w:sz="0" w:space="0" w:color="auto"/>
        <w:right w:val="none" w:sz="0" w:space="0" w:color="auto"/>
      </w:divBdr>
    </w:div>
    <w:div w:id="783155346">
      <w:bodyDiv w:val="1"/>
      <w:marLeft w:val="0"/>
      <w:marRight w:val="0"/>
      <w:marTop w:val="0"/>
      <w:marBottom w:val="0"/>
      <w:divBdr>
        <w:top w:val="none" w:sz="0" w:space="0" w:color="auto"/>
        <w:left w:val="none" w:sz="0" w:space="0" w:color="auto"/>
        <w:bottom w:val="none" w:sz="0" w:space="0" w:color="auto"/>
        <w:right w:val="none" w:sz="0" w:space="0" w:color="auto"/>
      </w:divBdr>
    </w:div>
    <w:div w:id="832650196">
      <w:bodyDiv w:val="1"/>
      <w:marLeft w:val="0"/>
      <w:marRight w:val="0"/>
      <w:marTop w:val="0"/>
      <w:marBottom w:val="0"/>
      <w:divBdr>
        <w:top w:val="none" w:sz="0" w:space="0" w:color="auto"/>
        <w:left w:val="none" w:sz="0" w:space="0" w:color="auto"/>
        <w:bottom w:val="none" w:sz="0" w:space="0" w:color="auto"/>
        <w:right w:val="none" w:sz="0" w:space="0" w:color="auto"/>
      </w:divBdr>
    </w:div>
    <w:div w:id="854153433">
      <w:bodyDiv w:val="1"/>
      <w:marLeft w:val="0"/>
      <w:marRight w:val="0"/>
      <w:marTop w:val="0"/>
      <w:marBottom w:val="0"/>
      <w:divBdr>
        <w:top w:val="none" w:sz="0" w:space="0" w:color="auto"/>
        <w:left w:val="none" w:sz="0" w:space="0" w:color="auto"/>
        <w:bottom w:val="none" w:sz="0" w:space="0" w:color="auto"/>
        <w:right w:val="none" w:sz="0" w:space="0" w:color="auto"/>
      </w:divBdr>
    </w:div>
    <w:div w:id="877279394">
      <w:bodyDiv w:val="1"/>
      <w:marLeft w:val="0"/>
      <w:marRight w:val="0"/>
      <w:marTop w:val="0"/>
      <w:marBottom w:val="0"/>
      <w:divBdr>
        <w:top w:val="none" w:sz="0" w:space="0" w:color="auto"/>
        <w:left w:val="none" w:sz="0" w:space="0" w:color="auto"/>
        <w:bottom w:val="none" w:sz="0" w:space="0" w:color="auto"/>
        <w:right w:val="none" w:sz="0" w:space="0" w:color="auto"/>
      </w:divBdr>
    </w:div>
    <w:div w:id="892083577">
      <w:bodyDiv w:val="1"/>
      <w:marLeft w:val="0"/>
      <w:marRight w:val="0"/>
      <w:marTop w:val="0"/>
      <w:marBottom w:val="0"/>
      <w:divBdr>
        <w:top w:val="none" w:sz="0" w:space="0" w:color="auto"/>
        <w:left w:val="none" w:sz="0" w:space="0" w:color="auto"/>
        <w:bottom w:val="none" w:sz="0" w:space="0" w:color="auto"/>
        <w:right w:val="none" w:sz="0" w:space="0" w:color="auto"/>
      </w:divBdr>
    </w:div>
    <w:div w:id="899247050">
      <w:bodyDiv w:val="1"/>
      <w:marLeft w:val="0"/>
      <w:marRight w:val="0"/>
      <w:marTop w:val="0"/>
      <w:marBottom w:val="0"/>
      <w:divBdr>
        <w:top w:val="none" w:sz="0" w:space="0" w:color="auto"/>
        <w:left w:val="none" w:sz="0" w:space="0" w:color="auto"/>
        <w:bottom w:val="none" w:sz="0" w:space="0" w:color="auto"/>
        <w:right w:val="none" w:sz="0" w:space="0" w:color="auto"/>
      </w:divBdr>
    </w:div>
    <w:div w:id="960916565">
      <w:bodyDiv w:val="1"/>
      <w:marLeft w:val="0"/>
      <w:marRight w:val="0"/>
      <w:marTop w:val="0"/>
      <w:marBottom w:val="0"/>
      <w:divBdr>
        <w:top w:val="none" w:sz="0" w:space="0" w:color="auto"/>
        <w:left w:val="none" w:sz="0" w:space="0" w:color="auto"/>
        <w:bottom w:val="none" w:sz="0" w:space="0" w:color="auto"/>
        <w:right w:val="none" w:sz="0" w:space="0" w:color="auto"/>
      </w:divBdr>
    </w:div>
    <w:div w:id="1160003115">
      <w:bodyDiv w:val="1"/>
      <w:marLeft w:val="0"/>
      <w:marRight w:val="0"/>
      <w:marTop w:val="0"/>
      <w:marBottom w:val="0"/>
      <w:divBdr>
        <w:top w:val="none" w:sz="0" w:space="0" w:color="auto"/>
        <w:left w:val="none" w:sz="0" w:space="0" w:color="auto"/>
        <w:bottom w:val="none" w:sz="0" w:space="0" w:color="auto"/>
        <w:right w:val="none" w:sz="0" w:space="0" w:color="auto"/>
      </w:divBdr>
    </w:div>
    <w:div w:id="1213418445">
      <w:bodyDiv w:val="1"/>
      <w:marLeft w:val="0"/>
      <w:marRight w:val="0"/>
      <w:marTop w:val="0"/>
      <w:marBottom w:val="0"/>
      <w:divBdr>
        <w:top w:val="none" w:sz="0" w:space="0" w:color="auto"/>
        <w:left w:val="none" w:sz="0" w:space="0" w:color="auto"/>
        <w:bottom w:val="none" w:sz="0" w:space="0" w:color="auto"/>
        <w:right w:val="none" w:sz="0" w:space="0" w:color="auto"/>
      </w:divBdr>
    </w:div>
    <w:div w:id="1222330076">
      <w:bodyDiv w:val="1"/>
      <w:marLeft w:val="0"/>
      <w:marRight w:val="0"/>
      <w:marTop w:val="0"/>
      <w:marBottom w:val="0"/>
      <w:divBdr>
        <w:top w:val="none" w:sz="0" w:space="0" w:color="auto"/>
        <w:left w:val="none" w:sz="0" w:space="0" w:color="auto"/>
        <w:bottom w:val="none" w:sz="0" w:space="0" w:color="auto"/>
        <w:right w:val="none" w:sz="0" w:space="0" w:color="auto"/>
      </w:divBdr>
    </w:div>
    <w:div w:id="1247762494">
      <w:bodyDiv w:val="1"/>
      <w:marLeft w:val="0"/>
      <w:marRight w:val="0"/>
      <w:marTop w:val="0"/>
      <w:marBottom w:val="0"/>
      <w:divBdr>
        <w:top w:val="none" w:sz="0" w:space="0" w:color="auto"/>
        <w:left w:val="none" w:sz="0" w:space="0" w:color="auto"/>
        <w:bottom w:val="none" w:sz="0" w:space="0" w:color="auto"/>
        <w:right w:val="none" w:sz="0" w:space="0" w:color="auto"/>
      </w:divBdr>
    </w:div>
    <w:div w:id="1338000111">
      <w:bodyDiv w:val="1"/>
      <w:marLeft w:val="0"/>
      <w:marRight w:val="0"/>
      <w:marTop w:val="0"/>
      <w:marBottom w:val="0"/>
      <w:divBdr>
        <w:top w:val="none" w:sz="0" w:space="0" w:color="auto"/>
        <w:left w:val="none" w:sz="0" w:space="0" w:color="auto"/>
        <w:bottom w:val="none" w:sz="0" w:space="0" w:color="auto"/>
        <w:right w:val="none" w:sz="0" w:space="0" w:color="auto"/>
      </w:divBdr>
    </w:div>
    <w:div w:id="1381054587">
      <w:bodyDiv w:val="1"/>
      <w:marLeft w:val="0"/>
      <w:marRight w:val="0"/>
      <w:marTop w:val="0"/>
      <w:marBottom w:val="0"/>
      <w:divBdr>
        <w:top w:val="none" w:sz="0" w:space="0" w:color="auto"/>
        <w:left w:val="none" w:sz="0" w:space="0" w:color="auto"/>
        <w:bottom w:val="none" w:sz="0" w:space="0" w:color="auto"/>
        <w:right w:val="none" w:sz="0" w:space="0" w:color="auto"/>
      </w:divBdr>
    </w:div>
    <w:div w:id="1409767547">
      <w:bodyDiv w:val="1"/>
      <w:marLeft w:val="0"/>
      <w:marRight w:val="0"/>
      <w:marTop w:val="0"/>
      <w:marBottom w:val="0"/>
      <w:divBdr>
        <w:top w:val="none" w:sz="0" w:space="0" w:color="auto"/>
        <w:left w:val="none" w:sz="0" w:space="0" w:color="auto"/>
        <w:bottom w:val="none" w:sz="0" w:space="0" w:color="auto"/>
        <w:right w:val="none" w:sz="0" w:space="0" w:color="auto"/>
      </w:divBdr>
    </w:div>
    <w:div w:id="1420250847">
      <w:bodyDiv w:val="1"/>
      <w:marLeft w:val="0"/>
      <w:marRight w:val="0"/>
      <w:marTop w:val="0"/>
      <w:marBottom w:val="0"/>
      <w:divBdr>
        <w:top w:val="none" w:sz="0" w:space="0" w:color="auto"/>
        <w:left w:val="none" w:sz="0" w:space="0" w:color="auto"/>
        <w:bottom w:val="none" w:sz="0" w:space="0" w:color="auto"/>
        <w:right w:val="none" w:sz="0" w:space="0" w:color="auto"/>
      </w:divBdr>
    </w:div>
    <w:div w:id="1472167061">
      <w:bodyDiv w:val="1"/>
      <w:marLeft w:val="0"/>
      <w:marRight w:val="0"/>
      <w:marTop w:val="0"/>
      <w:marBottom w:val="0"/>
      <w:divBdr>
        <w:top w:val="none" w:sz="0" w:space="0" w:color="auto"/>
        <w:left w:val="none" w:sz="0" w:space="0" w:color="auto"/>
        <w:bottom w:val="none" w:sz="0" w:space="0" w:color="auto"/>
        <w:right w:val="none" w:sz="0" w:space="0" w:color="auto"/>
      </w:divBdr>
    </w:div>
    <w:div w:id="1514415418">
      <w:bodyDiv w:val="1"/>
      <w:marLeft w:val="0"/>
      <w:marRight w:val="0"/>
      <w:marTop w:val="0"/>
      <w:marBottom w:val="0"/>
      <w:divBdr>
        <w:top w:val="none" w:sz="0" w:space="0" w:color="auto"/>
        <w:left w:val="none" w:sz="0" w:space="0" w:color="auto"/>
        <w:bottom w:val="none" w:sz="0" w:space="0" w:color="auto"/>
        <w:right w:val="none" w:sz="0" w:space="0" w:color="auto"/>
      </w:divBdr>
    </w:div>
    <w:div w:id="1572306074">
      <w:bodyDiv w:val="1"/>
      <w:marLeft w:val="0"/>
      <w:marRight w:val="0"/>
      <w:marTop w:val="0"/>
      <w:marBottom w:val="0"/>
      <w:divBdr>
        <w:top w:val="none" w:sz="0" w:space="0" w:color="auto"/>
        <w:left w:val="none" w:sz="0" w:space="0" w:color="auto"/>
        <w:bottom w:val="none" w:sz="0" w:space="0" w:color="auto"/>
        <w:right w:val="none" w:sz="0" w:space="0" w:color="auto"/>
      </w:divBdr>
    </w:div>
    <w:div w:id="1775439317">
      <w:bodyDiv w:val="1"/>
      <w:marLeft w:val="0"/>
      <w:marRight w:val="0"/>
      <w:marTop w:val="0"/>
      <w:marBottom w:val="0"/>
      <w:divBdr>
        <w:top w:val="none" w:sz="0" w:space="0" w:color="auto"/>
        <w:left w:val="none" w:sz="0" w:space="0" w:color="auto"/>
        <w:bottom w:val="none" w:sz="0" w:space="0" w:color="auto"/>
        <w:right w:val="none" w:sz="0" w:space="0" w:color="auto"/>
      </w:divBdr>
    </w:div>
    <w:div w:id="1848787095">
      <w:bodyDiv w:val="1"/>
      <w:marLeft w:val="0"/>
      <w:marRight w:val="0"/>
      <w:marTop w:val="0"/>
      <w:marBottom w:val="0"/>
      <w:divBdr>
        <w:top w:val="none" w:sz="0" w:space="0" w:color="auto"/>
        <w:left w:val="none" w:sz="0" w:space="0" w:color="auto"/>
        <w:bottom w:val="none" w:sz="0" w:space="0" w:color="auto"/>
        <w:right w:val="none" w:sz="0" w:space="0" w:color="auto"/>
      </w:divBdr>
    </w:div>
    <w:div w:id="2051605459">
      <w:bodyDiv w:val="1"/>
      <w:marLeft w:val="0"/>
      <w:marRight w:val="0"/>
      <w:marTop w:val="0"/>
      <w:marBottom w:val="0"/>
      <w:divBdr>
        <w:top w:val="none" w:sz="0" w:space="0" w:color="auto"/>
        <w:left w:val="none" w:sz="0" w:space="0" w:color="auto"/>
        <w:bottom w:val="none" w:sz="0" w:space="0" w:color="auto"/>
        <w:right w:val="none" w:sz="0" w:space="0" w:color="auto"/>
      </w:divBdr>
    </w:div>
    <w:div w:id="206251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ws.amazon.com/cach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69.254.169.254/latest/meta-data/"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9DB3D-FABA-455D-B7FD-1148DFB71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3075</TotalTime>
  <Pages>20</Pages>
  <Words>7236</Words>
  <Characters>41247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draganpavlovic121@gmail.com</dc:creator>
  <cp:keywords/>
  <dc:description/>
  <cp:lastModifiedBy>Dragan Pavlović</cp:lastModifiedBy>
  <cp:revision>118</cp:revision>
  <dcterms:created xsi:type="dcterms:W3CDTF">2022-05-23T08:03:00Z</dcterms:created>
  <dcterms:modified xsi:type="dcterms:W3CDTF">2022-06-25T11:35:00Z</dcterms:modified>
</cp:coreProperties>
</file>