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D6B" w:rsidRPr="00E61D6B" w:rsidRDefault="00E61D6B" w:rsidP="00E61D6B">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E61D6B">
        <w:rPr>
          <w:rFonts w:ascii="Times New Roman" w:eastAsia="Times New Roman" w:hAnsi="Times New Roman" w:cs="Times New Roman"/>
          <w:b/>
          <w:bCs/>
          <w:kern w:val="36"/>
          <w:sz w:val="48"/>
          <w:szCs w:val="48"/>
          <w:lang w:eastAsia="nl-NL"/>
        </w:rPr>
        <w:t>Je uitslag op de leerstijltest</w:t>
      </w:r>
    </w:p>
    <w:p w:rsidR="00E61D6B" w:rsidRPr="00E61D6B" w:rsidRDefault="00E61D6B" w:rsidP="00E61D6B">
      <w:pPr>
        <w:spacing w:before="100" w:beforeAutospacing="1" w:after="100" w:afterAutospacing="1" w:line="240" w:lineRule="auto"/>
        <w:rPr>
          <w:rFonts w:ascii="Times New Roman" w:eastAsia="Times New Roman" w:hAnsi="Times New Roman" w:cs="Times New Roman"/>
          <w:sz w:val="24"/>
          <w:szCs w:val="24"/>
          <w:lang w:eastAsia="nl-NL"/>
        </w:rPr>
      </w:pPr>
      <w:r w:rsidRPr="00E61D6B">
        <w:rPr>
          <w:rFonts w:ascii="Times New Roman" w:eastAsia="Times New Roman" w:hAnsi="Times New Roman" w:cs="Times New Roman"/>
          <w:b/>
          <w:bCs/>
          <w:sz w:val="24"/>
          <w:szCs w:val="24"/>
          <w:lang w:eastAsia="nl-NL"/>
        </w:rPr>
        <w:t>Je hebt een praktische leerstijl.</w:t>
      </w:r>
      <w:r w:rsidRPr="00E61D6B">
        <w:rPr>
          <w:rFonts w:ascii="Times New Roman" w:eastAsia="Times New Roman" w:hAnsi="Times New Roman" w:cs="Times New Roman"/>
          <w:sz w:val="24"/>
          <w:szCs w:val="24"/>
          <w:lang w:eastAsia="nl-NL"/>
        </w:rPr>
        <w:t xml:space="preserve"> </w:t>
      </w:r>
      <w:r w:rsidRPr="00E61D6B">
        <w:rPr>
          <w:rFonts w:ascii="Times New Roman" w:eastAsia="Times New Roman" w:hAnsi="Times New Roman" w:cs="Times New Roman"/>
          <w:sz w:val="24"/>
          <w:szCs w:val="24"/>
          <w:lang w:eastAsia="nl-NL"/>
        </w:rPr>
        <w:br/>
        <w:t>Dat wil zeggen dat je het liefste leert door te doen. Door dingen (met je handen) uit te proberen, kom je erachter hoe iets in elkaar steekt en in zijn werk gaat. Je gaat daarbij vooral op je gevoel af, zonder meteen heel diep na te denken of te kijken hoe iets moet. Bovendien houd je van duidelijkheid: om iets te leren moet het probleem en/of de leerstof voor jou concreet en helder zijn. Met abstract of onduidelijke informatie kun je niet zo veel. Je leerstijl heeft grote voordelen. Je blijft niet hangen in gedachten of getwijfel, en bent niet bang om iets nieuws te proberen. Je bent actief bezig. Gaat het niet in één keer goed, dat probeer je het gewoon nog een keer.</w:t>
      </w:r>
    </w:p>
    <w:p w:rsidR="00E61D6B" w:rsidRPr="00E61D6B" w:rsidRDefault="00E61D6B" w:rsidP="00E61D6B">
      <w:pPr>
        <w:spacing w:before="100" w:beforeAutospacing="1" w:after="240" w:line="240" w:lineRule="auto"/>
        <w:rPr>
          <w:rFonts w:ascii="Times New Roman" w:eastAsia="Times New Roman" w:hAnsi="Times New Roman" w:cs="Times New Roman"/>
          <w:sz w:val="24"/>
          <w:szCs w:val="24"/>
          <w:lang w:eastAsia="nl-NL"/>
        </w:rPr>
      </w:pPr>
      <w:r w:rsidRPr="00E61D6B">
        <w:rPr>
          <w:rFonts w:ascii="Times New Roman" w:eastAsia="Times New Roman" w:hAnsi="Times New Roman" w:cs="Times New Roman"/>
          <w:b/>
          <w:bCs/>
          <w:sz w:val="24"/>
          <w:szCs w:val="24"/>
          <w:lang w:eastAsia="nl-NL"/>
        </w:rPr>
        <w:t>Jouw motto is:</w:t>
      </w:r>
      <w:r w:rsidRPr="00E61D6B">
        <w:rPr>
          <w:rFonts w:ascii="Times New Roman" w:eastAsia="Times New Roman" w:hAnsi="Times New Roman" w:cs="Times New Roman"/>
          <w:sz w:val="24"/>
          <w:szCs w:val="24"/>
          <w:lang w:eastAsia="nl-NL"/>
        </w:rPr>
        <w:t xml:space="preserve"> </w:t>
      </w:r>
      <w:r w:rsidRPr="00E61D6B">
        <w:rPr>
          <w:rFonts w:ascii="Times New Roman" w:eastAsia="Times New Roman" w:hAnsi="Times New Roman" w:cs="Times New Roman"/>
          <w:sz w:val="24"/>
          <w:szCs w:val="24"/>
          <w:lang w:eastAsia="nl-NL"/>
        </w:rPr>
        <w:br/>
        <w:t xml:space="preserve">Niet zeuren, gewoon doen! </w:t>
      </w:r>
      <w:r w:rsidRPr="00E61D6B">
        <w:rPr>
          <w:rFonts w:ascii="Times New Roman" w:eastAsia="Times New Roman" w:hAnsi="Times New Roman" w:cs="Times New Roman"/>
          <w:sz w:val="24"/>
          <w:szCs w:val="24"/>
          <w:lang w:eastAsia="nl-NL"/>
        </w:rPr>
        <w:br/>
        <w:t>Tip: Vertrouw je in álle situaties op de praktische leerstijl dan kun je tegen jezelf aanlopen. Bijvoorbeeld in situaties waarin het probleem of de leerstof niet zo duidelijk is. In dat geval kun je beter eerst even goed kijken en nadenken. Hoe zit het probleem in elkaar? Hoe lost de docent het probleem op? Wat staat er precies in het boek?</w:t>
      </w:r>
    </w:p>
    <w:p w:rsidR="00E61D6B" w:rsidRPr="00E61D6B" w:rsidRDefault="00E61D6B" w:rsidP="00E61D6B">
      <w:pPr>
        <w:spacing w:before="100" w:beforeAutospacing="1" w:after="100" w:afterAutospacing="1" w:line="240" w:lineRule="auto"/>
        <w:rPr>
          <w:rFonts w:ascii="Times New Roman" w:eastAsia="Times New Roman" w:hAnsi="Times New Roman" w:cs="Times New Roman"/>
          <w:sz w:val="24"/>
          <w:szCs w:val="24"/>
          <w:lang w:eastAsia="nl-NL"/>
        </w:rPr>
      </w:pPr>
      <w:r w:rsidRPr="00E61D6B">
        <w:rPr>
          <w:rFonts w:ascii="Times New Roman" w:eastAsia="Times New Roman" w:hAnsi="Times New Roman" w:cs="Times New Roman"/>
          <w:b/>
          <w:bCs/>
          <w:sz w:val="24"/>
          <w:szCs w:val="24"/>
          <w:lang w:eastAsia="nl-NL"/>
        </w:rPr>
        <w:t>Beroep of studie:</w:t>
      </w:r>
      <w:r w:rsidRPr="00E61D6B">
        <w:rPr>
          <w:rFonts w:ascii="Times New Roman" w:eastAsia="Times New Roman" w:hAnsi="Times New Roman" w:cs="Times New Roman"/>
          <w:sz w:val="24"/>
          <w:szCs w:val="24"/>
          <w:lang w:eastAsia="nl-NL"/>
        </w:rPr>
        <w:t xml:space="preserve"> </w:t>
      </w:r>
      <w:r w:rsidRPr="00E61D6B">
        <w:rPr>
          <w:rFonts w:ascii="Times New Roman" w:eastAsia="Times New Roman" w:hAnsi="Times New Roman" w:cs="Times New Roman"/>
          <w:sz w:val="24"/>
          <w:szCs w:val="24"/>
          <w:lang w:eastAsia="nl-NL"/>
        </w:rPr>
        <w:br/>
        <w:t>Bij deze leerstijl past vooral een 'doe-studie' en/of 'doe-beroep': een beroep waarin je met je handen moet werken of waarin het aankomt op actie en het kordaat nemen van beslissingen. Je moet niet teveel of te diep na moeten denken, maar gewoon kunnen doen waar je goed in bent.</w:t>
      </w:r>
    </w:p>
    <w:p w:rsidR="00E61D6B" w:rsidRPr="00E61D6B" w:rsidRDefault="00E61D6B" w:rsidP="00E61D6B">
      <w:pPr>
        <w:spacing w:before="100" w:beforeAutospacing="1" w:after="100" w:afterAutospacing="1" w:line="240" w:lineRule="auto"/>
        <w:rPr>
          <w:rFonts w:ascii="Times New Roman" w:eastAsia="Times New Roman" w:hAnsi="Times New Roman" w:cs="Times New Roman"/>
          <w:sz w:val="24"/>
          <w:szCs w:val="24"/>
          <w:lang w:eastAsia="nl-NL"/>
        </w:rPr>
      </w:pPr>
      <w:r w:rsidRPr="00E61D6B">
        <w:rPr>
          <w:rFonts w:ascii="Times New Roman" w:eastAsia="Times New Roman" w:hAnsi="Times New Roman" w:cs="Times New Roman"/>
          <w:b/>
          <w:bCs/>
          <w:sz w:val="24"/>
          <w:szCs w:val="24"/>
          <w:lang w:eastAsia="nl-NL"/>
        </w:rPr>
        <w:t>En verder:</w:t>
      </w:r>
      <w:r w:rsidRPr="00E61D6B">
        <w:rPr>
          <w:rFonts w:ascii="Times New Roman" w:eastAsia="Times New Roman" w:hAnsi="Times New Roman" w:cs="Times New Roman"/>
          <w:sz w:val="24"/>
          <w:szCs w:val="24"/>
          <w:lang w:eastAsia="nl-NL"/>
        </w:rPr>
        <w:br/>
        <w:t>Dat je een praktische leerstijl hebt, wil niet zeggen dat je niet op een andere manier kúnt leren of geen andere studies of beroepen kunt doen. Zoals gezegd, beschikken mensen over meerdere leerstijlen. Uit de test kwam dat je minst favoriete stijl de nadenkende leerstijl is.</w:t>
      </w:r>
    </w:p>
    <w:p w:rsidR="00E61D6B" w:rsidRPr="00E61D6B" w:rsidRDefault="00E61D6B" w:rsidP="00E61D6B">
      <w:pPr>
        <w:spacing w:before="100" w:beforeAutospacing="1" w:after="100" w:afterAutospacing="1" w:line="240" w:lineRule="auto"/>
        <w:rPr>
          <w:rFonts w:ascii="Times New Roman" w:eastAsia="Times New Roman" w:hAnsi="Times New Roman" w:cs="Times New Roman"/>
          <w:sz w:val="24"/>
          <w:szCs w:val="24"/>
          <w:lang w:eastAsia="nl-NL"/>
        </w:rPr>
      </w:pPr>
      <w:r w:rsidRPr="00E61D6B">
        <w:rPr>
          <w:rFonts w:ascii="Times New Roman" w:eastAsia="Times New Roman" w:hAnsi="Times New Roman" w:cs="Times New Roman"/>
          <w:sz w:val="24"/>
          <w:szCs w:val="24"/>
          <w:lang w:eastAsia="nl-NL"/>
        </w:rPr>
        <w:t xml:space="preserve">Mensen met een nadenkende leerstijl leren het liefst </w:t>
      </w:r>
      <w:r w:rsidRPr="00E61D6B">
        <w:rPr>
          <w:rFonts w:ascii="Times New Roman" w:eastAsia="Times New Roman" w:hAnsi="Times New Roman" w:cs="Times New Roman"/>
          <w:i/>
          <w:iCs/>
          <w:sz w:val="24"/>
          <w:szCs w:val="24"/>
          <w:lang w:eastAsia="nl-NL"/>
        </w:rPr>
        <w:t>door goed na te denken</w:t>
      </w:r>
      <w:r w:rsidRPr="00E61D6B">
        <w:rPr>
          <w:rFonts w:ascii="Times New Roman" w:eastAsia="Times New Roman" w:hAnsi="Times New Roman" w:cs="Times New Roman"/>
          <w:sz w:val="24"/>
          <w:szCs w:val="24"/>
          <w:lang w:eastAsia="nl-NL"/>
        </w:rPr>
        <w:t>. Ze gebruiken vooral graag het gezonde verstand en houden van redeneren. Ze analyseren de leerstof aandachtig en proberen de grote verbanden er in te ontdekken.</w:t>
      </w:r>
    </w:p>
    <w:p w:rsidR="00F63900" w:rsidRDefault="00F63900"/>
    <w:p w:rsidR="00960221" w:rsidRDefault="00960221"/>
    <w:p w:rsidR="00960221" w:rsidRDefault="00960221" w:rsidP="00960221">
      <w:pPr>
        <w:pStyle w:val="Kop1"/>
      </w:pPr>
      <w:proofErr w:type="spellStart"/>
      <w:r>
        <w:t>Enneagram</w:t>
      </w:r>
      <w:proofErr w:type="spellEnd"/>
      <w:r>
        <w:t xml:space="preserve"> test</w:t>
      </w:r>
    </w:p>
    <w:p w:rsidR="00960221" w:rsidRDefault="00960221" w:rsidP="00960221">
      <w:pPr>
        <w:pStyle w:val="Kop2"/>
      </w:pPr>
      <w:r>
        <w:t xml:space="preserve">Welk </w:t>
      </w:r>
      <w:proofErr w:type="spellStart"/>
      <w:r>
        <w:t>enneagramtype</w:t>
      </w:r>
      <w:proofErr w:type="spellEnd"/>
      <w:r>
        <w:t xml:space="preserve"> ben jij?</w:t>
      </w:r>
    </w:p>
    <w:p w:rsidR="00960221" w:rsidRDefault="00960221"/>
    <w:p w:rsidR="00960221" w:rsidRDefault="00960221" w:rsidP="00960221">
      <w:pPr>
        <w:pStyle w:val="Kop2"/>
      </w:pPr>
      <w:r>
        <w:t>De meeste punten gaf je aan het type: Bepaler (19 punten)</w:t>
      </w:r>
    </w:p>
    <w:p w:rsidR="00960221" w:rsidRDefault="00960221" w:rsidP="00960221">
      <w:pPr>
        <w:pStyle w:val="Normaalweb"/>
      </w:pPr>
      <w:r>
        <w:t xml:space="preserve">De benadering van de bepaler is alles of niets. Hij of zij gelooft ergens in en gaat er dan voor of ziet het helemaal niet zitten. De bepaler gaat vrij gemakkelijk het conflict aan. De bepaler is zeer direct en kan daardoor als ontactvol worden ervaren. De bepaler kan tegen een stootje. </w:t>
      </w:r>
      <w:r>
        <w:lastRenderedPageBreak/>
        <w:t xml:space="preserve">Volgens het </w:t>
      </w:r>
      <w:proofErr w:type="spellStart"/>
      <w:r>
        <w:t>enneagram</w:t>
      </w:r>
      <w:proofErr w:type="spellEnd"/>
      <w:r>
        <w:t xml:space="preserve"> wordt de bepaler gedreven door lust. De bepaler heeft een grote behoefte aan winnen en kan niet goed tegen zijn of haar verlies. Andere termen voor de bepaler zijn; baas, strijder of leider.</w:t>
      </w:r>
    </w:p>
    <w:p w:rsidR="00960221" w:rsidRDefault="00960221" w:rsidP="00960221">
      <w:pPr>
        <w:pStyle w:val="Kop2"/>
      </w:pPr>
      <w:r>
        <w:t>Daarna gaf je de meeste punten aan de: Romanticus (14 punten)</w:t>
      </w:r>
    </w:p>
    <w:p w:rsidR="00960221" w:rsidRDefault="00960221" w:rsidP="00960221">
      <w:pPr>
        <w:pStyle w:val="Normaalweb"/>
      </w:pPr>
      <w:r>
        <w:t xml:space="preserve">De romanticus heeft gevoel voor schoonheid en kunst. De romanticus is vaak artistiek en wil zich vaak onderscheiden. De romanticus is op zoek naar het ongewone, het afwijkende. In de ogen van anderen is de romanticus weinig realistisch en vaak ontevreden. Ook kunnen zij als emotioneel ervaren worden. Volgens het </w:t>
      </w:r>
      <w:proofErr w:type="spellStart"/>
      <w:r>
        <w:t>enneagram</w:t>
      </w:r>
      <w:proofErr w:type="spellEnd"/>
      <w:r>
        <w:t xml:space="preserve"> worden romantici gedreven door nijd. Ze voelen zich aangetrokken tot datgene wat ze niet hebben. Andere namen die worden gegeven aan de romanticus; individualist, artiest of </w:t>
      </w:r>
      <w:proofErr w:type="spellStart"/>
      <w:r>
        <w:t>verdieper</w:t>
      </w:r>
      <w:proofErr w:type="spellEnd"/>
      <w:r>
        <w:t>.</w:t>
      </w:r>
    </w:p>
    <w:p w:rsidR="00960221" w:rsidRDefault="00960221" w:rsidP="00960221">
      <w:pPr>
        <w:pStyle w:val="Kop2"/>
      </w:pPr>
      <w:r>
        <w:t>Het minst aantal punten gaf je voor: Perfectionist (6 punten)</w:t>
      </w:r>
    </w:p>
    <w:p w:rsidR="00960221" w:rsidRDefault="00960221" w:rsidP="00960221">
      <w:pPr>
        <w:pStyle w:val="Normaalweb"/>
      </w:pPr>
      <w:r>
        <w:t xml:space="preserve">De perfectionist heeft veel oog voor detail. In de regel houdt de perfectionist zich aan afspraken voelt zich veelal verantwoordelijk. In de ogen van anderen kan de perfectionist als eigenwijs overkomen. 'Hij weet het altijd beter'. Ook heeft de perfectionist veel moeite met het delegeren van taken of bevoegdheden. Volgens het </w:t>
      </w:r>
      <w:proofErr w:type="spellStart"/>
      <w:r>
        <w:t>enneagram</w:t>
      </w:r>
      <w:proofErr w:type="spellEnd"/>
      <w:r>
        <w:t xml:space="preserve"> wordt de perfectionist gedreven door woede. Hij of zij zijn bang om fouten te maken. Dit resulteert in gedrevenheid en veeleisendheid. Andere namen die worden gegeven aan de perfectionist; verbeteraar, hervormer of volbrenger.</w:t>
      </w:r>
    </w:p>
    <w:p w:rsidR="00960221" w:rsidRDefault="00960221"/>
    <w:p w:rsidR="00960221" w:rsidRDefault="00960221"/>
    <w:p w:rsidR="00960221" w:rsidRDefault="00960221" w:rsidP="00960221">
      <w:pPr>
        <w:pStyle w:val="Kop2"/>
      </w:pPr>
      <w:r>
        <w:t>De Korte Teamroltest</w:t>
      </w:r>
    </w:p>
    <w:p w:rsidR="00960221" w:rsidRDefault="00960221" w:rsidP="00960221">
      <w:pPr>
        <w:pStyle w:val="has-normal-font-size"/>
      </w:pPr>
      <w:r>
        <w:rPr>
          <w:rStyle w:val="Nadruk"/>
          <w:rFonts w:eastAsiaTheme="majorEastAsia"/>
          <w:b/>
          <w:bCs/>
        </w:rPr>
        <w:t>Voor de goede orde</w:t>
      </w:r>
      <w:r>
        <w:rPr>
          <w:rStyle w:val="Nadruk"/>
          <w:rFonts w:eastAsiaTheme="majorEastAsia"/>
        </w:rPr>
        <w:t xml:space="preserve">: Deze lijst heeft geen wetenschappelijke pretentie en is niet </w:t>
      </w:r>
      <w:proofErr w:type="spellStart"/>
      <w:r>
        <w:rPr>
          <w:rStyle w:val="Nadruk"/>
          <w:rFonts w:eastAsiaTheme="majorEastAsia"/>
        </w:rPr>
        <w:t>gschikt</w:t>
      </w:r>
      <w:proofErr w:type="spellEnd"/>
      <w:r>
        <w:rPr>
          <w:rStyle w:val="Nadruk"/>
          <w:rFonts w:eastAsiaTheme="majorEastAsia"/>
        </w:rPr>
        <w:t xml:space="preserve"> voor professioneel gebruik. Gaat u dus voorzichtig om met de uitkomsten ervan. Ziet u het maar als een eerste begin, om u tot nadenken aan te zetten en het gesprek met uzelf of met anderen te openen. </w:t>
      </w:r>
      <w:r>
        <w:t>Ga voor de uitgebreide, professionele test naar </w:t>
      </w:r>
      <w:hyperlink r:id="rId4" w:tgtFrame="_blank" w:history="1">
        <w:r>
          <w:rPr>
            <w:rStyle w:val="Hyperlink"/>
            <w:rFonts w:eastAsiaTheme="majorEastAsia"/>
          </w:rPr>
          <w:t>Interplace.nl</w:t>
        </w:r>
      </w:hyperlink>
      <w:r>
        <w:t> of naar </w:t>
      </w:r>
      <w:hyperlink r:id="rId5" w:tgtFrame="_blank" w:history="1">
        <w:r>
          <w:rPr>
            <w:rStyle w:val="Hyperlink"/>
            <w:rFonts w:eastAsiaTheme="majorEastAsia"/>
          </w:rPr>
          <w:t>Belbin.com</w:t>
        </w:r>
      </w:hyperlink>
      <w:r>
        <w:t xml:space="preserve">. </w:t>
      </w:r>
    </w:p>
    <w:p w:rsidR="00960221" w:rsidRDefault="00960221" w:rsidP="00960221">
      <w:r>
        <w:rPr>
          <w:noProof/>
        </w:rPr>
        <w:drawing>
          <wp:inline distT="0" distB="0" distL="0" distR="0">
            <wp:extent cx="518160" cy="518160"/>
            <wp:effectExtent l="0" t="0" r="0" b="0"/>
            <wp:docPr id="17" name="Afbeelding 17" descr="https://www.werkenmetteamrollen.nl/test/images/Icon-Vorm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rkenmetteamrollen.nl/test/images/Icon-Vorm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p>
    <w:p w:rsidR="00960221" w:rsidRDefault="00960221" w:rsidP="00960221">
      <w:pPr>
        <w:pStyle w:val="Normaalweb"/>
      </w:pPr>
      <w:r>
        <w:t xml:space="preserve">De </w:t>
      </w:r>
      <w:r>
        <w:rPr>
          <w:b/>
          <w:bCs/>
        </w:rPr>
        <w:t>Vormer</w:t>
      </w:r>
      <w:r>
        <w:t xml:space="preserve"> is doelgericht, brengt het team in beweging.</w:t>
      </w:r>
      <w:r>
        <w:br/>
      </w:r>
      <w:r>
        <w:rPr>
          <w:i/>
          <w:iCs/>
        </w:rPr>
        <w:t>Eigenschappen: Gedreven en ambitieus</w:t>
      </w:r>
    </w:p>
    <w:p w:rsidR="00960221" w:rsidRDefault="00960221" w:rsidP="00960221">
      <w:pPr>
        <w:pStyle w:val="Kop2"/>
      </w:pPr>
      <w:r>
        <w:t>21%</w:t>
      </w:r>
    </w:p>
    <w:p w:rsidR="00960221" w:rsidRDefault="00960221" w:rsidP="00960221">
      <w:r>
        <w:rPr>
          <w:noProof/>
        </w:rPr>
        <w:drawing>
          <wp:inline distT="0" distB="0" distL="0" distR="0">
            <wp:extent cx="518160" cy="518160"/>
            <wp:effectExtent l="0" t="0" r="0" b="0"/>
            <wp:docPr id="16" name="Afbeelding 16" descr="https://www.werkenmetteamrollen.nl/test/images/Icon-Brononderzoe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erkenmetteamrollen.nl/test/images/Icon-Brononderzoe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p>
    <w:p w:rsidR="00960221" w:rsidRDefault="00960221" w:rsidP="00960221">
      <w:pPr>
        <w:pStyle w:val="Normaalweb"/>
      </w:pPr>
      <w:r>
        <w:t xml:space="preserve">De </w:t>
      </w:r>
      <w:r>
        <w:rPr>
          <w:b/>
          <w:bCs/>
        </w:rPr>
        <w:t>Brononderzoeker</w:t>
      </w:r>
      <w:r>
        <w:t xml:space="preserve"> is een netwerker en regelt contacten en ideeën.</w:t>
      </w:r>
      <w:r>
        <w:br/>
      </w:r>
      <w:r>
        <w:rPr>
          <w:i/>
          <w:iCs/>
        </w:rPr>
        <w:t>Eigenschappen: Nieuwsgierig en enthousiast</w:t>
      </w:r>
    </w:p>
    <w:p w:rsidR="00960221" w:rsidRDefault="00960221" w:rsidP="00960221">
      <w:pPr>
        <w:pStyle w:val="Kop2"/>
      </w:pPr>
      <w:r>
        <w:lastRenderedPageBreak/>
        <w:t>19%</w:t>
      </w:r>
    </w:p>
    <w:p w:rsidR="00960221" w:rsidRDefault="00960221" w:rsidP="00960221">
      <w:r>
        <w:rPr>
          <w:noProof/>
        </w:rPr>
        <w:drawing>
          <wp:inline distT="0" distB="0" distL="0" distR="0">
            <wp:extent cx="518160" cy="518160"/>
            <wp:effectExtent l="0" t="0" r="0" b="0"/>
            <wp:docPr id="15" name="Afbeelding 15" descr="https://www.werkenmetteamrollen.nl/test/images/Icon-Pl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rkenmetteamrollen.nl/test/images/Icon-Plan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p>
    <w:p w:rsidR="00960221" w:rsidRDefault="00960221" w:rsidP="00960221">
      <w:pPr>
        <w:pStyle w:val="Normaalweb"/>
      </w:pPr>
      <w:r>
        <w:t xml:space="preserve">De </w:t>
      </w:r>
      <w:r>
        <w:rPr>
          <w:b/>
          <w:bCs/>
        </w:rPr>
        <w:t>Plant</w:t>
      </w:r>
      <w:r>
        <w:t xml:space="preserve"> is een wat introverte, creatieve intellectueel.</w:t>
      </w:r>
      <w:r>
        <w:br/>
      </w:r>
      <w:r>
        <w:rPr>
          <w:i/>
          <w:iCs/>
        </w:rPr>
        <w:t>Eigenschappen: Out-of-</w:t>
      </w:r>
      <w:proofErr w:type="spellStart"/>
      <w:r>
        <w:rPr>
          <w:i/>
          <w:iCs/>
        </w:rPr>
        <w:t>the</w:t>
      </w:r>
      <w:proofErr w:type="spellEnd"/>
      <w:r>
        <w:rPr>
          <w:i/>
          <w:iCs/>
        </w:rPr>
        <w:t>-box denker en vernieuwend</w:t>
      </w:r>
    </w:p>
    <w:p w:rsidR="00960221" w:rsidRDefault="00960221" w:rsidP="00960221">
      <w:pPr>
        <w:pStyle w:val="Kop2"/>
      </w:pPr>
      <w:r>
        <w:t>15%</w:t>
      </w:r>
    </w:p>
    <w:p w:rsidR="00960221" w:rsidRDefault="00960221" w:rsidP="00960221">
      <w:r>
        <w:rPr>
          <w:noProof/>
        </w:rPr>
        <w:drawing>
          <wp:inline distT="0" distB="0" distL="0" distR="0">
            <wp:extent cx="152400" cy="152400"/>
            <wp:effectExtent l="0" t="0" r="0" b="0"/>
            <wp:docPr id="14" name="Afbeelding 14" descr="https://werkenmetteamrollen.nl/test/wp-content/uploads/2019/09/icon_pijlblau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rkenmetteamrollen.nl/test/wp-content/uploads/2019/09/icon_pijlblau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60221" w:rsidRDefault="00960221" w:rsidP="00960221">
      <w:pPr>
        <w:pStyle w:val="Normaalweb"/>
      </w:pPr>
      <w:r>
        <w:rPr>
          <w:b/>
          <w:bCs/>
        </w:rPr>
        <w:t>Uw talenten</w:t>
      </w:r>
      <w:r>
        <w:t xml:space="preserve"> liggen hiermee respectievelijk in uw team in beweging brengen en resultaten behalen, het leggen van contacten binnen en buiten uw team en het brengen van creatieve en vernieuwende impulsen in uw team.</w:t>
      </w:r>
    </w:p>
    <w:p w:rsidR="00960221" w:rsidRDefault="00960221" w:rsidP="00960221">
      <w:r>
        <w:rPr>
          <w:noProof/>
        </w:rPr>
        <w:drawing>
          <wp:inline distT="0" distB="0" distL="0" distR="0">
            <wp:extent cx="152400" cy="152400"/>
            <wp:effectExtent l="0" t="0" r="0" b="0"/>
            <wp:docPr id="13" name="Afbeelding 13" descr="https://werkenmetteamrollen.nl/test/wp-content/uploads/2019/09/icon_pijlgro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rkenmetteamrollen.nl/test/wp-content/uploads/2019/09/icon_pijlgroe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60221" w:rsidRDefault="00960221" w:rsidP="00960221">
      <w:pPr>
        <w:pStyle w:val="Normaalweb"/>
      </w:pPr>
      <w:r>
        <w:rPr>
          <w:rStyle w:val="Zwaar"/>
          <w:rFonts w:eastAsiaTheme="majorEastAsia"/>
        </w:rPr>
        <w:t>Belbin identificeert 8 teamrollen</w:t>
      </w:r>
      <w:r>
        <w:t xml:space="preserve"> die elk zijn opgebouwd uit een aantal samenhangende eigenschappen. De meeste individuen hebben twee of drie natuurlijke teamrollen. Iedere </w:t>
      </w:r>
      <w:proofErr w:type="spellStart"/>
      <w:r>
        <w:t>teamrol</w:t>
      </w:r>
      <w:proofErr w:type="spellEnd"/>
      <w:r>
        <w:t xml:space="preserve"> heeft eigenschappen die voor het functioneren van het team als geheel cruciaal zijn. </w:t>
      </w:r>
    </w:p>
    <w:p w:rsidR="00960221" w:rsidRDefault="00960221" w:rsidP="00960221">
      <w:r>
        <w:rPr>
          <w:noProof/>
        </w:rPr>
        <w:drawing>
          <wp:inline distT="0" distB="0" distL="0" distR="0">
            <wp:extent cx="152400" cy="152400"/>
            <wp:effectExtent l="0" t="0" r="0" b="0"/>
            <wp:docPr id="12" name="Afbeelding 12" descr="https://werkenmetteamrollen.nl/test/wp-content/uploads/2019/09/icon_pijl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rkenmetteamrollen.nl/test/wp-content/uploads/2019/09/icon_pijlge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60221" w:rsidRDefault="00960221" w:rsidP="00960221">
      <w:pPr>
        <w:pStyle w:val="Normaalweb"/>
      </w:pPr>
      <w:r>
        <w:rPr>
          <w:rStyle w:val="Zwaar"/>
          <w:rFonts w:eastAsiaTheme="majorEastAsia"/>
        </w:rPr>
        <w:t>Doen, Denken, Willen en Voelen</w:t>
      </w:r>
      <w:r>
        <w:rPr>
          <w:b/>
          <w:bCs/>
        </w:rPr>
        <w:br/>
      </w:r>
      <w:r>
        <w:t xml:space="preserve">Ieder individu opereert primair vanuit één of meerdere basisbehoeften: Doen, Denken, Willen en Voelen. De teamrollen zijn dan ook in te delen in deze vier primaire basisbehoeften. </w:t>
      </w:r>
    </w:p>
    <w:p w:rsidR="00960221" w:rsidRDefault="00960221" w:rsidP="00960221">
      <w:pPr>
        <w:pStyle w:val="Kop4"/>
      </w:pPr>
      <w:r>
        <w:rPr>
          <w:rStyle w:val="Zwaar"/>
          <w:b w:val="0"/>
          <w:bCs w:val="0"/>
        </w:rPr>
        <w:t>Uw score op alle teamrollen:</w:t>
      </w:r>
      <w:r>
        <w:t xml:space="preserve"> </w:t>
      </w:r>
    </w:p>
    <w:p w:rsidR="00960221" w:rsidRDefault="00960221" w:rsidP="00960221">
      <w:pPr>
        <w:pStyle w:val="has-text-color"/>
        <w:shd w:val="clear" w:color="auto" w:fill="9A006D"/>
        <w:jc w:val="center"/>
        <w:rPr>
          <w:sz w:val="23"/>
          <w:szCs w:val="23"/>
        </w:rPr>
      </w:pPr>
      <w:r>
        <w:rPr>
          <w:rStyle w:val="Zwaar"/>
          <w:rFonts w:eastAsiaTheme="majorEastAsia"/>
          <w:sz w:val="23"/>
          <w:szCs w:val="23"/>
        </w:rPr>
        <w:t>Basisbehoefte Doen</w:t>
      </w:r>
    </w:p>
    <w:p w:rsidR="00960221" w:rsidRDefault="00960221" w:rsidP="00960221">
      <w:pPr>
        <w:rPr>
          <w:sz w:val="24"/>
          <w:szCs w:val="24"/>
        </w:rPr>
      </w:pPr>
      <w:r>
        <w:rPr>
          <w:noProof/>
        </w:rPr>
        <w:drawing>
          <wp:inline distT="0" distB="0" distL="0" distR="0">
            <wp:extent cx="518160" cy="518160"/>
            <wp:effectExtent l="0" t="0" r="0" b="0"/>
            <wp:docPr id="11" name="Afbeelding 11" descr="https://werkenmetteamrollen.nl/test/wp-content/uploads/2019/09/BMgrij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erkenmetteamrollen.nl/test/wp-content/uploads/2019/09/BMgrijs-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p>
    <w:p w:rsidR="00960221" w:rsidRDefault="00960221" w:rsidP="00960221">
      <w:pPr>
        <w:pStyle w:val="Normaalweb"/>
      </w:pPr>
      <w:r>
        <w:rPr>
          <w:rStyle w:val="Zwaar"/>
          <w:rFonts w:eastAsiaTheme="majorEastAsia"/>
        </w:rPr>
        <w:t>De bedrijfsman</w:t>
      </w:r>
      <w:r>
        <w:t> is de organisator, werkt ordelijk en is praktisch ingesteld.</w:t>
      </w:r>
      <w:r>
        <w:br/>
      </w:r>
      <w:r>
        <w:rPr>
          <w:rStyle w:val="Nadruk"/>
          <w:rFonts w:eastAsiaTheme="majorEastAsia"/>
        </w:rPr>
        <w:t xml:space="preserve">Eigenschappen: Praktisch en doelmatig </w:t>
      </w:r>
    </w:p>
    <w:p w:rsidR="00960221" w:rsidRDefault="00960221" w:rsidP="00960221">
      <w:pPr>
        <w:pStyle w:val="Kop2"/>
      </w:pPr>
      <w:r>
        <w:t>13%</w:t>
      </w:r>
    </w:p>
    <w:p w:rsidR="00960221" w:rsidRDefault="00960221" w:rsidP="00960221">
      <w:r>
        <w:pict>
          <v:rect id="_x0000_i1032" style="width:0;height:1.5pt" o:hralign="center" o:hrstd="t" o:hr="t" fillcolor="#a0a0a0" stroked="f"/>
        </w:pict>
      </w:r>
    </w:p>
    <w:p w:rsidR="00960221" w:rsidRDefault="00960221" w:rsidP="00960221">
      <w:r>
        <w:rPr>
          <w:noProof/>
        </w:rPr>
        <w:drawing>
          <wp:inline distT="0" distB="0" distL="0" distR="0">
            <wp:extent cx="518160" cy="518160"/>
            <wp:effectExtent l="0" t="0" r="0" b="0"/>
            <wp:docPr id="10" name="Afbeelding 10" descr="https://werkenmetteamrollen.nl/test/wp-content/uploads/2019/09/BOgrij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erkenmetteamrollen.nl/test/wp-content/uploads/2019/09/BOgrij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p>
    <w:p w:rsidR="00960221" w:rsidRDefault="00960221" w:rsidP="00960221">
      <w:pPr>
        <w:pStyle w:val="Normaalweb"/>
      </w:pPr>
      <w:r>
        <w:rPr>
          <w:rStyle w:val="Zwaar"/>
          <w:rFonts w:eastAsiaTheme="majorEastAsia"/>
        </w:rPr>
        <w:t>De brononderzoeker</w:t>
      </w:r>
      <w:r>
        <w:t> is een netwerker en regelt contacten en ideeën.</w:t>
      </w:r>
      <w:r>
        <w:br/>
      </w:r>
      <w:r>
        <w:rPr>
          <w:rStyle w:val="Nadruk"/>
          <w:rFonts w:eastAsiaTheme="majorEastAsia"/>
        </w:rPr>
        <w:t xml:space="preserve">Eigenschappen: Nieuwsgierig en enthousiast </w:t>
      </w:r>
    </w:p>
    <w:p w:rsidR="00960221" w:rsidRDefault="00960221" w:rsidP="00960221">
      <w:pPr>
        <w:pStyle w:val="Kop2"/>
      </w:pPr>
      <w:r>
        <w:lastRenderedPageBreak/>
        <w:t>19%</w:t>
      </w:r>
    </w:p>
    <w:p w:rsidR="00960221" w:rsidRDefault="00960221" w:rsidP="00960221">
      <w:pPr>
        <w:pStyle w:val="has-text-color"/>
        <w:shd w:val="clear" w:color="auto" w:fill="42A22A"/>
        <w:jc w:val="center"/>
        <w:rPr>
          <w:sz w:val="23"/>
          <w:szCs w:val="23"/>
        </w:rPr>
      </w:pPr>
      <w:r>
        <w:rPr>
          <w:rStyle w:val="Zwaar"/>
          <w:rFonts w:eastAsiaTheme="majorEastAsia"/>
          <w:sz w:val="23"/>
          <w:szCs w:val="23"/>
        </w:rPr>
        <w:t>Basisbehoefte Denken</w:t>
      </w:r>
    </w:p>
    <w:p w:rsidR="00960221" w:rsidRDefault="00960221" w:rsidP="00960221">
      <w:pPr>
        <w:rPr>
          <w:sz w:val="24"/>
          <w:szCs w:val="24"/>
        </w:rPr>
      </w:pPr>
      <w:r>
        <w:rPr>
          <w:noProof/>
        </w:rPr>
        <w:drawing>
          <wp:inline distT="0" distB="0" distL="0" distR="0">
            <wp:extent cx="518160" cy="518160"/>
            <wp:effectExtent l="0" t="0" r="0" b="0"/>
            <wp:docPr id="9" name="Afbeelding 9" descr="https://werkenmetteamrollen.nl/test/wp-content/uploads/2019/09/PLgrij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erkenmetteamrollen.nl/test/wp-content/uploads/2019/09/PLgrij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p>
    <w:p w:rsidR="00960221" w:rsidRDefault="00960221" w:rsidP="00960221">
      <w:pPr>
        <w:pStyle w:val="Normaalweb"/>
      </w:pPr>
      <w:r>
        <w:rPr>
          <w:rStyle w:val="Zwaar"/>
          <w:rFonts w:eastAsiaTheme="majorEastAsia"/>
        </w:rPr>
        <w:t>De plant</w:t>
      </w:r>
      <w:r>
        <w:t> is een wat introverte, creatieve intellectueel.</w:t>
      </w:r>
      <w:r>
        <w:br/>
      </w:r>
      <w:r>
        <w:rPr>
          <w:rStyle w:val="Nadruk"/>
          <w:rFonts w:eastAsiaTheme="majorEastAsia"/>
        </w:rPr>
        <w:t>Eigenschappen: Out-of-</w:t>
      </w:r>
      <w:proofErr w:type="spellStart"/>
      <w:r>
        <w:rPr>
          <w:rStyle w:val="Nadruk"/>
          <w:rFonts w:eastAsiaTheme="majorEastAsia"/>
        </w:rPr>
        <w:t>the</w:t>
      </w:r>
      <w:proofErr w:type="spellEnd"/>
      <w:r>
        <w:rPr>
          <w:rStyle w:val="Nadruk"/>
          <w:rFonts w:eastAsiaTheme="majorEastAsia"/>
        </w:rPr>
        <w:t xml:space="preserve">-box denker en vernieuwend </w:t>
      </w:r>
    </w:p>
    <w:p w:rsidR="00960221" w:rsidRDefault="00960221" w:rsidP="00960221">
      <w:pPr>
        <w:pStyle w:val="Kop2"/>
      </w:pPr>
      <w:r>
        <w:t>15%</w:t>
      </w:r>
    </w:p>
    <w:p w:rsidR="00960221" w:rsidRDefault="00960221" w:rsidP="00960221">
      <w:r>
        <w:pict>
          <v:rect id="_x0000_i1035" style="width:0;height:1.5pt" o:hralign="center" o:hrstd="t" o:hr="t" fillcolor="#a0a0a0" stroked="f"/>
        </w:pict>
      </w:r>
    </w:p>
    <w:p w:rsidR="00960221" w:rsidRDefault="00960221" w:rsidP="00960221">
      <w:r>
        <w:rPr>
          <w:noProof/>
        </w:rPr>
        <w:drawing>
          <wp:inline distT="0" distB="0" distL="0" distR="0">
            <wp:extent cx="518160" cy="518160"/>
            <wp:effectExtent l="0" t="0" r="0" b="0"/>
            <wp:docPr id="8" name="Afbeelding 8" descr="https://werkenmetteamrollen.nl/test/wp-content/uploads/2019/09/MOgrij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erkenmetteamrollen.nl/test/wp-content/uploads/2019/09/MOgrij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p>
    <w:p w:rsidR="00960221" w:rsidRDefault="00960221" w:rsidP="00960221">
      <w:pPr>
        <w:pStyle w:val="Normaalweb"/>
      </w:pPr>
      <w:r>
        <w:rPr>
          <w:rStyle w:val="Zwaar"/>
          <w:rFonts w:eastAsiaTheme="majorEastAsia"/>
        </w:rPr>
        <w:t>De monitor</w:t>
      </w:r>
      <w:r>
        <w:t> analyseert wat anderen bedenken en doorziet complexe vraagstukken.</w:t>
      </w:r>
      <w:r>
        <w:br/>
      </w:r>
      <w:r>
        <w:rPr>
          <w:rStyle w:val="Nadruk"/>
          <w:rFonts w:eastAsiaTheme="majorEastAsia"/>
        </w:rPr>
        <w:t xml:space="preserve">Eigenschappen: </w:t>
      </w:r>
      <w:proofErr w:type="spellStart"/>
      <w:r>
        <w:rPr>
          <w:rStyle w:val="Nadruk"/>
          <w:rFonts w:eastAsiaTheme="majorEastAsia"/>
        </w:rPr>
        <w:t>Analiserend</w:t>
      </w:r>
      <w:proofErr w:type="spellEnd"/>
      <w:r>
        <w:rPr>
          <w:rStyle w:val="Nadruk"/>
          <w:rFonts w:eastAsiaTheme="majorEastAsia"/>
        </w:rPr>
        <w:t xml:space="preserve"> en objectief</w:t>
      </w:r>
      <w:r>
        <w:t xml:space="preserve"> </w:t>
      </w:r>
    </w:p>
    <w:p w:rsidR="00960221" w:rsidRDefault="00960221" w:rsidP="00960221">
      <w:pPr>
        <w:pStyle w:val="Kop2"/>
      </w:pPr>
      <w:r>
        <w:t>8%</w:t>
      </w:r>
    </w:p>
    <w:p w:rsidR="00960221" w:rsidRDefault="00960221" w:rsidP="00960221">
      <w:pPr>
        <w:pStyle w:val="has-text-color"/>
        <w:shd w:val="clear" w:color="auto" w:fill="E57A00"/>
        <w:jc w:val="center"/>
        <w:rPr>
          <w:sz w:val="23"/>
          <w:szCs w:val="23"/>
        </w:rPr>
      </w:pPr>
      <w:r>
        <w:rPr>
          <w:rStyle w:val="Zwaar"/>
          <w:rFonts w:eastAsiaTheme="majorEastAsia"/>
          <w:sz w:val="23"/>
          <w:szCs w:val="23"/>
        </w:rPr>
        <w:t>Basisbehoefte Willen</w:t>
      </w:r>
    </w:p>
    <w:p w:rsidR="00960221" w:rsidRDefault="00960221" w:rsidP="00960221">
      <w:pPr>
        <w:rPr>
          <w:sz w:val="24"/>
          <w:szCs w:val="24"/>
        </w:rPr>
      </w:pPr>
      <w:r>
        <w:rPr>
          <w:noProof/>
        </w:rPr>
        <w:drawing>
          <wp:inline distT="0" distB="0" distL="0" distR="0">
            <wp:extent cx="518160" cy="518160"/>
            <wp:effectExtent l="0" t="0" r="0" b="0"/>
            <wp:docPr id="7" name="Afbeelding 7" descr="https://werkenmetteamrollen.nl/test/wp-content/uploads/2019/09/VMgrij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erkenmetteamrollen.nl/test/wp-content/uploads/2019/09/VMgrij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p>
    <w:p w:rsidR="00960221" w:rsidRDefault="00960221" w:rsidP="00960221">
      <w:pPr>
        <w:pStyle w:val="Normaalweb"/>
      </w:pPr>
      <w:r>
        <w:rPr>
          <w:rStyle w:val="Zwaar"/>
          <w:rFonts w:eastAsiaTheme="majorEastAsia"/>
        </w:rPr>
        <w:t>De vormer</w:t>
      </w:r>
      <w:r>
        <w:t> is doelgericht, gedreven en ambitieus.</w:t>
      </w:r>
      <w:r>
        <w:br/>
      </w:r>
      <w:r>
        <w:rPr>
          <w:rStyle w:val="Nadruk"/>
          <w:rFonts w:eastAsiaTheme="majorEastAsia"/>
        </w:rPr>
        <w:t xml:space="preserve">Eigenschappen: Gedreven en ambitieus </w:t>
      </w:r>
    </w:p>
    <w:p w:rsidR="00960221" w:rsidRDefault="00960221" w:rsidP="00960221">
      <w:pPr>
        <w:pStyle w:val="Kop2"/>
      </w:pPr>
      <w:r>
        <w:t>21%</w:t>
      </w:r>
    </w:p>
    <w:p w:rsidR="00960221" w:rsidRDefault="00960221" w:rsidP="00960221">
      <w:r>
        <w:pict>
          <v:rect id="_x0000_i1038" style="width:0;height:1.5pt" o:hralign="center" o:hrstd="t" o:hr="t" fillcolor="#a0a0a0" stroked="f"/>
        </w:pict>
      </w:r>
    </w:p>
    <w:p w:rsidR="00960221" w:rsidRDefault="00960221" w:rsidP="00960221">
      <w:r>
        <w:rPr>
          <w:noProof/>
        </w:rPr>
        <w:drawing>
          <wp:inline distT="0" distB="0" distL="0" distR="0">
            <wp:extent cx="518160" cy="518160"/>
            <wp:effectExtent l="0" t="0" r="0" b="0"/>
            <wp:docPr id="6" name="Afbeelding 6" descr="https://werkenmetteamrollen.nl/test/wp-content/uploads/2019/09/VZgrij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erkenmetteamrollen.nl/test/wp-content/uploads/2019/09/VZgrij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p>
    <w:p w:rsidR="00960221" w:rsidRDefault="00960221" w:rsidP="00960221">
      <w:pPr>
        <w:pStyle w:val="Normaalweb"/>
      </w:pPr>
      <w:r>
        <w:rPr>
          <w:rStyle w:val="Zwaar"/>
          <w:rFonts w:eastAsiaTheme="majorEastAsia"/>
        </w:rPr>
        <w:t>De voorzitter</w:t>
      </w:r>
      <w:r>
        <w:t> verbindt, zorgt voor consensus.</w:t>
      </w:r>
      <w:r>
        <w:br/>
      </w:r>
      <w:r>
        <w:rPr>
          <w:rStyle w:val="Nadruk"/>
          <w:rFonts w:eastAsiaTheme="majorEastAsia"/>
        </w:rPr>
        <w:t>Eigenschappen: Resultaatgericht en coördinerend</w:t>
      </w:r>
      <w:r>
        <w:t xml:space="preserve"> </w:t>
      </w:r>
    </w:p>
    <w:p w:rsidR="00960221" w:rsidRDefault="00960221" w:rsidP="00960221">
      <w:pPr>
        <w:pStyle w:val="Kop2"/>
      </w:pPr>
      <w:r>
        <w:t>8%</w:t>
      </w:r>
    </w:p>
    <w:p w:rsidR="00960221" w:rsidRDefault="00960221" w:rsidP="00960221">
      <w:pPr>
        <w:pStyle w:val="has-text-color"/>
        <w:shd w:val="clear" w:color="auto" w:fill="255894"/>
        <w:jc w:val="center"/>
        <w:rPr>
          <w:sz w:val="23"/>
          <w:szCs w:val="23"/>
        </w:rPr>
      </w:pPr>
      <w:r>
        <w:rPr>
          <w:rStyle w:val="Zwaar"/>
          <w:rFonts w:eastAsiaTheme="majorEastAsia"/>
          <w:sz w:val="23"/>
          <w:szCs w:val="23"/>
        </w:rPr>
        <w:t>Basisbehoefte Voelen</w:t>
      </w:r>
    </w:p>
    <w:p w:rsidR="00960221" w:rsidRDefault="00960221" w:rsidP="00960221">
      <w:pPr>
        <w:rPr>
          <w:sz w:val="24"/>
          <w:szCs w:val="24"/>
        </w:rPr>
      </w:pPr>
      <w:r>
        <w:rPr>
          <w:noProof/>
        </w:rPr>
        <w:drawing>
          <wp:inline distT="0" distB="0" distL="0" distR="0">
            <wp:extent cx="518160" cy="518160"/>
            <wp:effectExtent l="0" t="0" r="0" b="0"/>
            <wp:docPr id="5" name="Afbeelding 5" descr="https://werkenmetteamrollen.nl/test/wp-content/uploads/2019/09/ZDgrij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rkenmetteamrollen.nl/test/wp-content/uploads/2019/09/ZDgrij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p>
    <w:p w:rsidR="00960221" w:rsidRDefault="00960221" w:rsidP="00960221">
      <w:pPr>
        <w:pStyle w:val="Normaalweb"/>
      </w:pPr>
      <w:r>
        <w:rPr>
          <w:rStyle w:val="Zwaar"/>
          <w:rFonts w:eastAsiaTheme="majorEastAsia"/>
        </w:rPr>
        <w:lastRenderedPageBreak/>
        <w:t>De zorgdrager</w:t>
      </w:r>
      <w:r>
        <w:t> heeft oog voor kwaliteit en een neus voor risico en gevaar.</w:t>
      </w:r>
      <w:r>
        <w:br/>
      </w:r>
      <w:r>
        <w:rPr>
          <w:rStyle w:val="Nadruk"/>
          <w:rFonts w:eastAsiaTheme="majorEastAsia"/>
        </w:rPr>
        <w:t xml:space="preserve">Eigenschappen: Kwaliteitsgericht en betrokken </w:t>
      </w:r>
    </w:p>
    <w:p w:rsidR="00960221" w:rsidRDefault="00960221" w:rsidP="00960221">
      <w:pPr>
        <w:pStyle w:val="Kop2"/>
      </w:pPr>
      <w:r>
        <w:t>7%</w:t>
      </w:r>
    </w:p>
    <w:p w:rsidR="00960221" w:rsidRDefault="00960221" w:rsidP="00960221">
      <w:r>
        <w:pict>
          <v:rect id="_x0000_i1041" style="width:0;height:1.5pt" o:hralign="center" o:hrstd="t" o:hr="t" fillcolor="#a0a0a0" stroked="f"/>
        </w:pict>
      </w:r>
    </w:p>
    <w:p w:rsidR="00960221" w:rsidRDefault="00960221" w:rsidP="00960221">
      <w:r>
        <w:rPr>
          <w:noProof/>
        </w:rPr>
        <w:drawing>
          <wp:inline distT="0" distB="0" distL="0" distR="0">
            <wp:extent cx="518160" cy="518160"/>
            <wp:effectExtent l="0" t="0" r="0" b="0"/>
            <wp:docPr id="4" name="Afbeelding 4" descr="https://werkenmetteamrollen.nl/test/wp-content/uploads/2019/09/GWgrij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erkenmetteamrollen.nl/test/wp-content/uploads/2019/09/GWgrij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p>
    <w:p w:rsidR="00960221" w:rsidRDefault="00960221" w:rsidP="00960221">
      <w:pPr>
        <w:pStyle w:val="Normaalweb"/>
      </w:pPr>
      <w:r>
        <w:rPr>
          <w:rStyle w:val="Zwaar"/>
          <w:rFonts w:eastAsiaTheme="majorEastAsia"/>
        </w:rPr>
        <w:t>De groepswerker</w:t>
      </w:r>
      <w:r>
        <w:t> is de sociale antenne van het team, zorgt voor een goede sfeer in het team.</w:t>
      </w:r>
      <w:r>
        <w:br/>
      </w:r>
      <w:r>
        <w:rPr>
          <w:rStyle w:val="Nadruk"/>
          <w:rFonts w:eastAsiaTheme="majorEastAsia"/>
        </w:rPr>
        <w:t xml:space="preserve">Eigenschappen: Contactgericht en vriendelijk </w:t>
      </w:r>
    </w:p>
    <w:p w:rsidR="00960221" w:rsidRDefault="00960221" w:rsidP="00960221">
      <w:pPr>
        <w:pStyle w:val="Kop2"/>
      </w:pPr>
      <w:r>
        <w:t>10%</w:t>
      </w:r>
    </w:p>
    <w:p w:rsidR="00960221" w:rsidRDefault="00960221" w:rsidP="00960221">
      <w:r>
        <w:rPr>
          <w:noProof/>
        </w:rPr>
        <w:drawing>
          <wp:inline distT="0" distB="0" distL="0" distR="0">
            <wp:extent cx="152400" cy="152400"/>
            <wp:effectExtent l="0" t="0" r="0" b="0"/>
            <wp:docPr id="3" name="Afbeelding 3" descr="https://werkenmetteamrollen.nl/test/wp-content/uploads/2019/09/icon_pijlblau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erkenmetteamrollen.nl/test/wp-content/uploads/2019/09/icon_pijlblau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60221" w:rsidRDefault="00960221" w:rsidP="00960221">
      <w:pPr>
        <w:pStyle w:val="Normaalweb"/>
      </w:pPr>
      <w:r>
        <w:rPr>
          <w:b/>
          <w:bCs/>
        </w:rPr>
        <w:t>Uw te vermijden teamrollen</w:t>
      </w:r>
      <w:r>
        <w:t xml:space="preserve"> zijn dus die van de Voorzitter en de Zorgdrager. Dit betekent dat uw talenten minder liggen in het samenbrengen van meningen en resultaatgericht ondernemen en in uw gevoel voor details en kwaliteit.</w:t>
      </w:r>
    </w:p>
    <w:p w:rsidR="00960221" w:rsidRDefault="00960221" w:rsidP="00960221">
      <w:pPr>
        <w:pStyle w:val="Kop3"/>
      </w:pPr>
      <w:r>
        <w:t>Wil je jullie samenwerking op een leuke manier een flinke boost geven?</w:t>
      </w:r>
    </w:p>
    <w:p w:rsidR="00960221" w:rsidRDefault="00960221" w:rsidP="00960221">
      <w:pPr>
        <w:pStyle w:val="uagb-desc-text"/>
      </w:pPr>
      <w:r>
        <w:t xml:space="preserve">Volg met je team bij Mensen in Bedrijf een </w:t>
      </w:r>
      <w:hyperlink r:id="rId17" w:tgtFrame="_blank" w:history="1">
        <w:proofErr w:type="spellStart"/>
        <w:r>
          <w:rPr>
            <w:rStyle w:val="Hyperlink"/>
            <w:rFonts w:ascii="Courier New" w:eastAsiaTheme="majorEastAsia" w:hAnsi="Courier New" w:cs="Courier New"/>
            <w:sz w:val="20"/>
            <w:szCs w:val="20"/>
          </w:rPr>
          <w:t>Teamrol</w:t>
        </w:r>
        <w:proofErr w:type="spellEnd"/>
        <w:r>
          <w:rPr>
            <w:rStyle w:val="Hyperlink"/>
            <w:rFonts w:ascii="Courier New" w:eastAsiaTheme="majorEastAsia" w:hAnsi="Courier New" w:cs="Courier New"/>
            <w:sz w:val="20"/>
            <w:szCs w:val="20"/>
          </w:rPr>
          <w:t xml:space="preserve"> workshop</w:t>
        </w:r>
      </w:hyperlink>
      <w:r>
        <w:t xml:space="preserve"> om elkaar beter te leren kennen in samenwerking!</w:t>
      </w:r>
    </w:p>
    <w:p w:rsidR="00960221" w:rsidRDefault="00960221" w:rsidP="00960221">
      <w:pPr>
        <w:pStyle w:val="Normaalweb"/>
      </w:pPr>
      <w:r>
        <w:rPr>
          <w:rStyle w:val="Zwaar"/>
          <w:rFonts w:eastAsiaTheme="majorEastAsia"/>
        </w:rPr>
        <w:t>Aan de slag met zelforganisatie?</w:t>
      </w:r>
    </w:p>
    <w:p w:rsidR="00960221" w:rsidRDefault="00960221" w:rsidP="00960221">
      <w:pPr>
        <w:pStyle w:val="Normaalweb"/>
      </w:pPr>
      <w:r>
        <w:t xml:space="preserve">Ons inspiratieboekje </w:t>
      </w:r>
      <w:hyperlink r:id="rId18" w:history="1">
        <w:r>
          <w:rPr>
            <w:rStyle w:val="Hyperlink"/>
            <w:rFonts w:eastAsiaTheme="majorEastAsia"/>
            <w:i/>
            <w:iCs/>
          </w:rPr>
          <w:t>Lessen in Zelfsturing</w:t>
        </w:r>
      </w:hyperlink>
      <w:r>
        <w:t xml:space="preserve"> vertelt je wat je wel (en niet) moet doen bij zelforganisatie!</w:t>
      </w:r>
    </w:p>
    <w:p w:rsidR="00960221" w:rsidRDefault="00960221" w:rsidP="00960221">
      <w:r>
        <w:rPr>
          <w:noProof/>
        </w:rPr>
        <w:drawing>
          <wp:inline distT="0" distB="0" distL="0" distR="0">
            <wp:extent cx="3810000" cy="3002280"/>
            <wp:effectExtent l="0" t="0" r="0" b="7620"/>
            <wp:docPr id="2" name="Afbeelding 2" descr="https://werkenmetteamrollen.nl/test/wp-content/uploads/2020/06/teamrolleniInspiratieboekje-Lessen-in-Zelfstu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erkenmetteamrollen.nl/test/wp-content/uploads/2020/06/teamrolleniInspiratieboekje-Lessen-in-Zelfsturi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002280"/>
                    </a:xfrm>
                    <a:prstGeom prst="rect">
                      <a:avLst/>
                    </a:prstGeom>
                    <a:noFill/>
                    <a:ln>
                      <a:noFill/>
                    </a:ln>
                  </pic:spPr>
                </pic:pic>
              </a:graphicData>
            </a:graphic>
          </wp:inline>
        </w:drawing>
      </w:r>
      <w:hyperlink r:id="rId20" w:history="1">
        <w:r>
          <w:rPr>
            <w:rStyle w:val="Hyperlink"/>
          </w:rPr>
          <w:t>Vraag dit boekje gratis aan &gt;&gt;</w:t>
        </w:r>
      </w:hyperlink>
      <w:r>
        <w:t xml:space="preserve"> </w:t>
      </w:r>
    </w:p>
    <w:p w:rsidR="00960221" w:rsidRDefault="00960221" w:rsidP="00960221">
      <w:pPr>
        <w:pStyle w:val="Normaalweb"/>
      </w:pPr>
      <w:r>
        <w:rPr>
          <w:rStyle w:val="Zwaar"/>
          <w:rFonts w:eastAsiaTheme="majorEastAsia"/>
        </w:rPr>
        <w:t>Is er gedoe in je team?</w:t>
      </w:r>
    </w:p>
    <w:p w:rsidR="00960221" w:rsidRDefault="00960221" w:rsidP="00960221">
      <w:pPr>
        <w:pStyle w:val="Normaalweb"/>
      </w:pPr>
      <w:r>
        <w:lastRenderedPageBreak/>
        <w:t xml:space="preserve">Ons inspiratieboekje </w:t>
      </w:r>
      <w:hyperlink r:id="rId21" w:history="1">
        <w:r>
          <w:rPr>
            <w:rStyle w:val="Hyperlink"/>
            <w:rFonts w:eastAsiaTheme="majorEastAsia"/>
            <w:i/>
            <w:iCs/>
          </w:rPr>
          <w:t>Eerste hulp bij Stroeve Samenwerking</w:t>
        </w:r>
      </w:hyperlink>
      <w:r>
        <w:t xml:space="preserve"> vertelt je wat je zelf alvast kunt doen.</w:t>
      </w:r>
    </w:p>
    <w:p w:rsidR="00960221" w:rsidRDefault="00960221" w:rsidP="00960221">
      <w:r>
        <w:rPr>
          <w:noProof/>
        </w:rPr>
        <w:drawing>
          <wp:inline distT="0" distB="0" distL="0" distR="0">
            <wp:extent cx="3810000" cy="3002280"/>
            <wp:effectExtent l="0" t="0" r="0" b="7620"/>
            <wp:docPr id="1" name="Afbeelding 1" descr="https://werkenmetteamrollen.nl/test/wp-content/uploads/2020/06/teamrollen-eerste-hulp-bij-stroeve-samenwe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erkenmetteamrollen.nl/test/wp-content/uploads/2020/06/teamrollen-eerste-hulp-bij-stroeve-samenwerki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3002280"/>
                    </a:xfrm>
                    <a:prstGeom prst="rect">
                      <a:avLst/>
                    </a:prstGeom>
                    <a:noFill/>
                    <a:ln>
                      <a:noFill/>
                    </a:ln>
                  </pic:spPr>
                </pic:pic>
              </a:graphicData>
            </a:graphic>
          </wp:inline>
        </w:drawing>
      </w:r>
      <w:hyperlink r:id="rId23" w:history="1">
        <w:r>
          <w:rPr>
            <w:rStyle w:val="Hyperlink"/>
          </w:rPr>
          <w:t>Vraag dit boekje gratis aan &gt;&gt;</w:t>
        </w:r>
      </w:hyperlink>
      <w:r>
        <w:t xml:space="preserve"> </w:t>
      </w:r>
    </w:p>
    <w:p w:rsidR="00960221" w:rsidRDefault="00960221">
      <w:bookmarkStart w:id="0" w:name="_GoBack"/>
      <w:bookmarkEnd w:id="0"/>
    </w:p>
    <w:sectPr w:rsidR="00960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6B"/>
    <w:rsid w:val="00960221"/>
    <w:rsid w:val="00DE6372"/>
    <w:rsid w:val="00E61D6B"/>
    <w:rsid w:val="00F639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E63D"/>
  <w15:chartTrackingRefBased/>
  <w15:docId w15:val="{103FCB7B-DCF1-4AC2-A407-072DABBB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E61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960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960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960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1D6B"/>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E61D6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E61D6B"/>
    <w:rPr>
      <w:b/>
      <w:bCs/>
    </w:rPr>
  </w:style>
  <w:style w:type="character" w:customStyle="1" w:styleId="Kop2Char">
    <w:name w:val="Kop 2 Char"/>
    <w:basedOn w:val="Standaardalinea-lettertype"/>
    <w:link w:val="Kop2"/>
    <w:uiPriority w:val="9"/>
    <w:semiHidden/>
    <w:rsid w:val="0096022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96022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960221"/>
    <w:rPr>
      <w:rFonts w:asciiTheme="majorHAnsi" w:eastAsiaTheme="majorEastAsia" w:hAnsiTheme="majorHAnsi" w:cstheme="majorBidi"/>
      <w:i/>
      <w:iCs/>
      <w:color w:val="2F5496" w:themeColor="accent1" w:themeShade="BF"/>
    </w:rPr>
  </w:style>
  <w:style w:type="paragraph" w:customStyle="1" w:styleId="has-normal-font-size">
    <w:name w:val="has-normal-font-size"/>
    <w:basedOn w:val="Standaard"/>
    <w:rsid w:val="0096022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960221"/>
    <w:rPr>
      <w:i/>
      <w:iCs/>
    </w:rPr>
  </w:style>
  <w:style w:type="character" w:styleId="Hyperlink">
    <w:name w:val="Hyperlink"/>
    <w:basedOn w:val="Standaardalinea-lettertype"/>
    <w:uiPriority w:val="99"/>
    <w:semiHidden/>
    <w:unhideWhenUsed/>
    <w:rsid w:val="00960221"/>
    <w:rPr>
      <w:color w:val="0000FF"/>
      <w:u w:val="single"/>
    </w:rPr>
  </w:style>
  <w:style w:type="paragraph" w:customStyle="1" w:styleId="has-text-color">
    <w:name w:val="has-text-color"/>
    <w:basedOn w:val="Standaard"/>
    <w:rsid w:val="0096022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uagb-desc-text">
    <w:name w:val="uagb-desc-text"/>
    <w:basedOn w:val="Standaard"/>
    <w:rsid w:val="0096022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9602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53795">
      <w:bodyDiv w:val="1"/>
      <w:marLeft w:val="0"/>
      <w:marRight w:val="0"/>
      <w:marTop w:val="0"/>
      <w:marBottom w:val="0"/>
      <w:divBdr>
        <w:top w:val="none" w:sz="0" w:space="0" w:color="auto"/>
        <w:left w:val="none" w:sz="0" w:space="0" w:color="auto"/>
        <w:bottom w:val="none" w:sz="0" w:space="0" w:color="auto"/>
        <w:right w:val="none" w:sz="0" w:space="0" w:color="auto"/>
      </w:divBdr>
    </w:div>
    <w:div w:id="578365354">
      <w:bodyDiv w:val="1"/>
      <w:marLeft w:val="0"/>
      <w:marRight w:val="0"/>
      <w:marTop w:val="0"/>
      <w:marBottom w:val="0"/>
      <w:divBdr>
        <w:top w:val="none" w:sz="0" w:space="0" w:color="auto"/>
        <w:left w:val="none" w:sz="0" w:space="0" w:color="auto"/>
        <w:bottom w:val="none" w:sz="0" w:space="0" w:color="auto"/>
        <w:right w:val="none" w:sz="0" w:space="0" w:color="auto"/>
      </w:divBdr>
      <w:divsChild>
        <w:div w:id="847603233">
          <w:marLeft w:val="0"/>
          <w:marRight w:val="0"/>
          <w:marTop w:val="0"/>
          <w:marBottom w:val="0"/>
          <w:divBdr>
            <w:top w:val="none" w:sz="0" w:space="0" w:color="auto"/>
            <w:left w:val="none" w:sz="0" w:space="0" w:color="auto"/>
            <w:bottom w:val="none" w:sz="0" w:space="0" w:color="auto"/>
            <w:right w:val="none" w:sz="0" w:space="0" w:color="auto"/>
          </w:divBdr>
        </w:div>
      </w:divsChild>
    </w:div>
    <w:div w:id="663705507">
      <w:bodyDiv w:val="1"/>
      <w:marLeft w:val="0"/>
      <w:marRight w:val="0"/>
      <w:marTop w:val="0"/>
      <w:marBottom w:val="0"/>
      <w:divBdr>
        <w:top w:val="none" w:sz="0" w:space="0" w:color="auto"/>
        <w:left w:val="none" w:sz="0" w:space="0" w:color="auto"/>
        <w:bottom w:val="none" w:sz="0" w:space="0" w:color="auto"/>
        <w:right w:val="none" w:sz="0" w:space="0" w:color="auto"/>
      </w:divBdr>
      <w:divsChild>
        <w:div w:id="223880682">
          <w:marLeft w:val="0"/>
          <w:marRight w:val="0"/>
          <w:marTop w:val="0"/>
          <w:marBottom w:val="0"/>
          <w:divBdr>
            <w:top w:val="none" w:sz="0" w:space="0" w:color="auto"/>
            <w:left w:val="none" w:sz="0" w:space="0" w:color="auto"/>
            <w:bottom w:val="none" w:sz="0" w:space="0" w:color="auto"/>
            <w:right w:val="none" w:sz="0" w:space="0" w:color="auto"/>
          </w:divBdr>
          <w:divsChild>
            <w:div w:id="351033807">
              <w:marLeft w:val="0"/>
              <w:marRight w:val="0"/>
              <w:marTop w:val="0"/>
              <w:marBottom w:val="0"/>
              <w:divBdr>
                <w:top w:val="none" w:sz="0" w:space="0" w:color="auto"/>
                <w:left w:val="none" w:sz="0" w:space="0" w:color="auto"/>
                <w:bottom w:val="none" w:sz="0" w:space="0" w:color="auto"/>
                <w:right w:val="none" w:sz="0" w:space="0" w:color="auto"/>
              </w:divBdr>
              <w:divsChild>
                <w:div w:id="20789713">
                  <w:marLeft w:val="0"/>
                  <w:marRight w:val="0"/>
                  <w:marTop w:val="0"/>
                  <w:marBottom w:val="0"/>
                  <w:divBdr>
                    <w:top w:val="none" w:sz="0" w:space="0" w:color="auto"/>
                    <w:left w:val="none" w:sz="0" w:space="0" w:color="auto"/>
                    <w:bottom w:val="none" w:sz="0" w:space="0" w:color="auto"/>
                    <w:right w:val="none" w:sz="0" w:space="0" w:color="auto"/>
                  </w:divBdr>
                  <w:divsChild>
                    <w:div w:id="864751667">
                      <w:marLeft w:val="0"/>
                      <w:marRight w:val="0"/>
                      <w:marTop w:val="0"/>
                      <w:marBottom w:val="0"/>
                      <w:divBdr>
                        <w:top w:val="none" w:sz="0" w:space="0" w:color="auto"/>
                        <w:left w:val="none" w:sz="0" w:space="0" w:color="auto"/>
                        <w:bottom w:val="none" w:sz="0" w:space="0" w:color="auto"/>
                        <w:right w:val="none" w:sz="0" w:space="0" w:color="auto"/>
                      </w:divBdr>
                      <w:divsChild>
                        <w:div w:id="1415933985">
                          <w:marLeft w:val="0"/>
                          <w:marRight w:val="0"/>
                          <w:marTop w:val="0"/>
                          <w:marBottom w:val="0"/>
                          <w:divBdr>
                            <w:top w:val="none" w:sz="0" w:space="0" w:color="auto"/>
                            <w:left w:val="none" w:sz="0" w:space="0" w:color="auto"/>
                            <w:bottom w:val="none" w:sz="0" w:space="0" w:color="auto"/>
                            <w:right w:val="none" w:sz="0" w:space="0" w:color="auto"/>
                          </w:divBdr>
                          <w:divsChild>
                            <w:div w:id="460537897">
                              <w:marLeft w:val="0"/>
                              <w:marRight w:val="0"/>
                              <w:marTop w:val="0"/>
                              <w:marBottom w:val="0"/>
                              <w:divBdr>
                                <w:top w:val="none" w:sz="0" w:space="0" w:color="auto"/>
                                <w:left w:val="none" w:sz="0" w:space="0" w:color="auto"/>
                                <w:bottom w:val="none" w:sz="0" w:space="0" w:color="auto"/>
                                <w:right w:val="none" w:sz="0" w:space="0" w:color="auto"/>
                              </w:divBdr>
                              <w:divsChild>
                                <w:div w:id="107817994">
                                  <w:marLeft w:val="0"/>
                                  <w:marRight w:val="0"/>
                                  <w:marTop w:val="0"/>
                                  <w:marBottom w:val="0"/>
                                  <w:divBdr>
                                    <w:top w:val="none" w:sz="0" w:space="0" w:color="auto"/>
                                    <w:left w:val="none" w:sz="0" w:space="0" w:color="auto"/>
                                    <w:bottom w:val="none" w:sz="0" w:space="0" w:color="auto"/>
                                    <w:right w:val="none" w:sz="0" w:space="0" w:color="auto"/>
                                  </w:divBdr>
                                </w:div>
                              </w:divsChild>
                            </w:div>
                            <w:div w:id="140200990">
                              <w:marLeft w:val="0"/>
                              <w:marRight w:val="0"/>
                              <w:marTop w:val="0"/>
                              <w:marBottom w:val="0"/>
                              <w:divBdr>
                                <w:top w:val="none" w:sz="0" w:space="0" w:color="auto"/>
                                <w:left w:val="none" w:sz="0" w:space="0" w:color="auto"/>
                                <w:bottom w:val="none" w:sz="0" w:space="0" w:color="auto"/>
                                <w:right w:val="none" w:sz="0" w:space="0" w:color="auto"/>
                              </w:divBdr>
                              <w:divsChild>
                                <w:div w:id="217134327">
                                  <w:marLeft w:val="0"/>
                                  <w:marRight w:val="0"/>
                                  <w:marTop w:val="0"/>
                                  <w:marBottom w:val="0"/>
                                  <w:divBdr>
                                    <w:top w:val="none" w:sz="0" w:space="0" w:color="auto"/>
                                    <w:left w:val="none" w:sz="0" w:space="0" w:color="auto"/>
                                    <w:bottom w:val="none" w:sz="0" w:space="0" w:color="auto"/>
                                    <w:right w:val="none" w:sz="0" w:space="0" w:color="auto"/>
                                  </w:divBdr>
                                </w:div>
                              </w:divsChild>
                            </w:div>
                            <w:div w:id="1473907218">
                              <w:marLeft w:val="0"/>
                              <w:marRight w:val="0"/>
                              <w:marTop w:val="0"/>
                              <w:marBottom w:val="0"/>
                              <w:divBdr>
                                <w:top w:val="none" w:sz="0" w:space="0" w:color="auto"/>
                                <w:left w:val="none" w:sz="0" w:space="0" w:color="auto"/>
                                <w:bottom w:val="none" w:sz="0" w:space="0" w:color="auto"/>
                                <w:right w:val="none" w:sz="0" w:space="0" w:color="auto"/>
                              </w:divBdr>
                              <w:divsChild>
                                <w:div w:id="9260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104">
                          <w:marLeft w:val="0"/>
                          <w:marRight w:val="0"/>
                          <w:marTop w:val="0"/>
                          <w:marBottom w:val="0"/>
                          <w:divBdr>
                            <w:top w:val="none" w:sz="0" w:space="0" w:color="auto"/>
                            <w:left w:val="none" w:sz="0" w:space="0" w:color="auto"/>
                            <w:bottom w:val="none" w:sz="0" w:space="0" w:color="auto"/>
                            <w:right w:val="none" w:sz="0" w:space="0" w:color="auto"/>
                          </w:divBdr>
                          <w:divsChild>
                            <w:div w:id="1098283824">
                              <w:marLeft w:val="0"/>
                              <w:marRight w:val="0"/>
                              <w:marTop w:val="0"/>
                              <w:marBottom w:val="0"/>
                              <w:divBdr>
                                <w:top w:val="none" w:sz="0" w:space="0" w:color="auto"/>
                                <w:left w:val="none" w:sz="0" w:space="0" w:color="auto"/>
                                <w:bottom w:val="none" w:sz="0" w:space="0" w:color="auto"/>
                                <w:right w:val="none" w:sz="0" w:space="0" w:color="auto"/>
                              </w:divBdr>
                              <w:divsChild>
                                <w:div w:id="1204370461">
                                  <w:marLeft w:val="0"/>
                                  <w:marRight w:val="0"/>
                                  <w:marTop w:val="0"/>
                                  <w:marBottom w:val="0"/>
                                  <w:divBdr>
                                    <w:top w:val="none" w:sz="0" w:space="0" w:color="auto"/>
                                    <w:left w:val="none" w:sz="0" w:space="0" w:color="auto"/>
                                    <w:bottom w:val="none" w:sz="0" w:space="0" w:color="auto"/>
                                    <w:right w:val="none" w:sz="0" w:space="0" w:color="auto"/>
                                  </w:divBdr>
                                </w:div>
                              </w:divsChild>
                            </w:div>
                            <w:div w:id="881597941">
                              <w:marLeft w:val="0"/>
                              <w:marRight w:val="0"/>
                              <w:marTop w:val="0"/>
                              <w:marBottom w:val="0"/>
                              <w:divBdr>
                                <w:top w:val="none" w:sz="0" w:space="0" w:color="auto"/>
                                <w:left w:val="none" w:sz="0" w:space="0" w:color="auto"/>
                                <w:bottom w:val="none" w:sz="0" w:space="0" w:color="auto"/>
                                <w:right w:val="none" w:sz="0" w:space="0" w:color="auto"/>
                              </w:divBdr>
                              <w:divsChild>
                                <w:div w:id="470098454">
                                  <w:marLeft w:val="0"/>
                                  <w:marRight w:val="0"/>
                                  <w:marTop w:val="0"/>
                                  <w:marBottom w:val="0"/>
                                  <w:divBdr>
                                    <w:top w:val="none" w:sz="0" w:space="0" w:color="auto"/>
                                    <w:left w:val="none" w:sz="0" w:space="0" w:color="auto"/>
                                    <w:bottom w:val="none" w:sz="0" w:space="0" w:color="auto"/>
                                    <w:right w:val="none" w:sz="0" w:space="0" w:color="auto"/>
                                  </w:divBdr>
                                </w:div>
                              </w:divsChild>
                            </w:div>
                            <w:div w:id="433598184">
                              <w:marLeft w:val="0"/>
                              <w:marRight w:val="0"/>
                              <w:marTop w:val="0"/>
                              <w:marBottom w:val="0"/>
                              <w:divBdr>
                                <w:top w:val="none" w:sz="0" w:space="0" w:color="auto"/>
                                <w:left w:val="none" w:sz="0" w:space="0" w:color="auto"/>
                                <w:bottom w:val="none" w:sz="0" w:space="0" w:color="auto"/>
                                <w:right w:val="none" w:sz="0" w:space="0" w:color="auto"/>
                              </w:divBdr>
                              <w:divsChild>
                                <w:div w:id="12541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54">
                          <w:marLeft w:val="0"/>
                          <w:marRight w:val="0"/>
                          <w:marTop w:val="0"/>
                          <w:marBottom w:val="0"/>
                          <w:divBdr>
                            <w:top w:val="none" w:sz="0" w:space="0" w:color="auto"/>
                            <w:left w:val="none" w:sz="0" w:space="0" w:color="auto"/>
                            <w:bottom w:val="none" w:sz="0" w:space="0" w:color="auto"/>
                            <w:right w:val="none" w:sz="0" w:space="0" w:color="auto"/>
                          </w:divBdr>
                          <w:divsChild>
                            <w:div w:id="1313606473">
                              <w:marLeft w:val="0"/>
                              <w:marRight w:val="0"/>
                              <w:marTop w:val="0"/>
                              <w:marBottom w:val="0"/>
                              <w:divBdr>
                                <w:top w:val="none" w:sz="0" w:space="0" w:color="auto"/>
                                <w:left w:val="none" w:sz="0" w:space="0" w:color="auto"/>
                                <w:bottom w:val="none" w:sz="0" w:space="0" w:color="auto"/>
                                <w:right w:val="none" w:sz="0" w:space="0" w:color="auto"/>
                              </w:divBdr>
                              <w:divsChild>
                                <w:div w:id="88619758">
                                  <w:marLeft w:val="0"/>
                                  <w:marRight w:val="0"/>
                                  <w:marTop w:val="0"/>
                                  <w:marBottom w:val="0"/>
                                  <w:divBdr>
                                    <w:top w:val="none" w:sz="0" w:space="0" w:color="auto"/>
                                    <w:left w:val="none" w:sz="0" w:space="0" w:color="auto"/>
                                    <w:bottom w:val="none" w:sz="0" w:space="0" w:color="auto"/>
                                    <w:right w:val="none" w:sz="0" w:space="0" w:color="auto"/>
                                  </w:divBdr>
                                </w:div>
                              </w:divsChild>
                            </w:div>
                            <w:div w:id="1846091872">
                              <w:marLeft w:val="0"/>
                              <w:marRight w:val="0"/>
                              <w:marTop w:val="0"/>
                              <w:marBottom w:val="0"/>
                              <w:divBdr>
                                <w:top w:val="none" w:sz="0" w:space="0" w:color="auto"/>
                                <w:left w:val="none" w:sz="0" w:space="0" w:color="auto"/>
                                <w:bottom w:val="none" w:sz="0" w:space="0" w:color="auto"/>
                                <w:right w:val="none" w:sz="0" w:space="0" w:color="auto"/>
                              </w:divBdr>
                              <w:divsChild>
                                <w:div w:id="195503450">
                                  <w:marLeft w:val="0"/>
                                  <w:marRight w:val="0"/>
                                  <w:marTop w:val="0"/>
                                  <w:marBottom w:val="0"/>
                                  <w:divBdr>
                                    <w:top w:val="none" w:sz="0" w:space="0" w:color="auto"/>
                                    <w:left w:val="none" w:sz="0" w:space="0" w:color="auto"/>
                                    <w:bottom w:val="none" w:sz="0" w:space="0" w:color="auto"/>
                                    <w:right w:val="none" w:sz="0" w:space="0" w:color="auto"/>
                                  </w:divBdr>
                                </w:div>
                              </w:divsChild>
                            </w:div>
                            <w:div w:id="1354191681">
                              <w:marLeft w:val="0"/>
                              <w:marRight w:val="0"/>
                              <w:marTop w:val="0"/>
                              <w:marBottom w:val="0"/>
                              <w:divBdr>
                                <w:top w:val="none" w:sz="0" w:space="0" w:color="auto"/>
                                <w:left w:val="none" w:sz="0" w:space="0" w:color="auto"/>
                                <w:bottom w:val="none" w:sz="0" w:space="0" w:color="auto"/>
                                <w:right w:val="none" w:sz="0" w:space="0" w:color="auto"/>
                              </w:divBdr>
                              <w:divsChild>
                                <w:div w:id="431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550">
                          <w:marLeft w:val="0"/>
                          <w:marRight w:val="0"/>
                          <w:marTop w:val="0"/>
                          <w:marBottom w:val="0"/>
                          <w:divBdr>
                            <w:top w:val="none" w:sz="0" w:space="0" w:color="auto"/>
                            <w:left w:val="none" w:sz="0" w:space="0" w:color="auto"/>
                            <w:bottom w:val="none" w:sz="0" w:space="0" w:color="auto"/>
                            <w:right w:val="none" w:sz="0" w:space="0" w:color="auto"/>
                          </w:divBdr>
                          <w:divsChild>
                            <w:div w:id="2120298079">
                              <w:marLeft w:val="0"/>
                              <w:marRight w:val="0"/>
                              <w:marTop w:val="0"/>
                              <w:marBottom w:val="0"/>
                              <w:divBdr>
                                <w:top w:val="none" w:sz="0" w:space="0" w:color="auto"/>
                                <w:left w:val="none" w:sz="0" w:space="0" w:color="auto"/>
                                <w:bottom w:val="none" w:sz="0" w:space="0" w:color="auto"/>
                                <w:right w:val="none" w:sz="0" w:space="0" w:color="auto"/>
                              </w:divBdr>
                              <w:divsChild>
                                <w:div w:id="602222755">
                                  <w:marLeft w:val="0"/>
                                  <w:marRight w:val="0"/>
                                  <w:marTop w:val="0"/>
                                  <w:marBottom w:val="0"/>
                                  <w:divBdr>
                                    <w:top w:val="none" w:sz="0" w:space="0" w:color="auto"/>
                                    <w:left w:val="none" w:sz="0" w:space="0" w:color="auto"/>
                                    <w:bottom w:val="none" w:sz="0" w:space="0" w:color="auto"/>
                                    <w:right w:val="none" w:sz="0" w:space="0" w:color="auto"/>
                                  </w:divBdr>
                                </w:div>
                              </w:divsChild>
                            </w:div>
                            <w:div w:id="310595399">
                              <w:marLeft w:val="0"/>
                              <w:marRight w:val="0"/>
                              <w:marTop w:val="0"/>
                              <w:marBottom w:val="0"/>
                              <w:divBdr>
                                <w:top w:val="none" w:sz="0" w:space="0" w:color="auto"/>
                                <w:left w:val="none" w:sz="0" w:space="0" w:color="auto"/>
                                <w:bottom w:val="none" w:sz="0" w:space="0" w:color="auto"/>
                                <w:right w:val="none" w:sz="0" w:space="0" w:color="auto"/>
                              </w:divBdr>
                              <w:divsChild>
                                <w:div w:id="19677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4378">
                          <w:marLeft w:val="0"/>
                          <w:marRight w:val="0"/>
                          <w:marTop w:val="0"/>
                          <w:marBottom w:val="0"/>
                          <w:divBdr>
                            <w:top w:val="none" w:sz="0" w:space="0" w:color="auto"/>
                            <w:left w:val="none" w:sz="0" w:space="0" w:color="auto"/>
                            <w:bottom w:val="none" w:sz="0" w:space="0" w:color="auto"/>
                            <w:right w:val="none" w:sz="0" w:space="0" w:color="auto"/>
                          </w:divBdr>
                          <w:divsChild>
                            <w:div w:id="2122645508">
                              <w:marLeft w:val="0"/>
                              <w:marRight w:val="0"/>
                              <w:marTop w:val="0"/>
                              <w:marBottom w:val="0"/>
                              <w:divBdr>
                                <w:top w:val="none" w:sz="0" w:space="0" w:color="auto"/>
                                <w:left w:val="none" w:sz="0" w:space="0" w:color="auto"/>
                                <w:bottom w:val="none" w:sz="0" w:space="0" w:color="auto"/>
                                <w:right w:val="none" w:sz="0" w:space="0" w:color="auto"/>
                              </w:divBdr>
                              <w:divsChild>
                                <w:div w:id="1230075845">
                                  <w:marLeft w:val="0"/>
                                  <w:marRight w:val="0"/>
                                  <w:marTop w:val="0"/>
                                  <w:marBottom w:val="0"/>
                                  <w:divBdr>
                                    <w:top w:val="none" w:sz="0" w:space="0" w:color="auto"/>
                                    <w:left w:val="none" w:sz="0" w:space="0" w:color="auto"/>
                                    <w:bottom w:val="none" w:sz="0" w:space="0" w:color="auto"/>
                                    <w:right w:val="none" w:sz="0" w:space="0" w:color="auto"/>
                                  </w:divBdr>
                                </w:div>
                              </w:divsChild>
                            </w:div>
                            <w:div w:id="796682272">
                              <w:marLeft w:val="0"/>
                              <w:marRight w:val="0"/>
                              <w:marTop w:val="0"/>
                              <w:marBottom w:val="0"/>
                              <w:divBdr>
                                <w:top w:val="none" w:sz="0" w:space="0" w:color="auto"/>
                                <w:left w:val="none" w:sz="0" w:space="0" w:color="auto"/>
                                <w:bottom w:val="none" w:sz="0" w:space="0" w:color="auto"/>
                                <w:right w:val="none" w:sz="0" w:space="0" w:color="auto"/>
                              </w:divBdr>
                              <w:divsChild>
                                <w:div w:id="8205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7079">
                          <w:marLeft w:val="0"/>
                          <w:marRight w:val="0"/>
                          <w:marTop w:val="0"/>
                          <w:marBottom w:val="0"/>
                          <w:divBdr>
                            <w:top w:val="none" w:sz="0" w:space="0" w:color="auto"/>
                            <w:left w:val="none" w:sz="0" w:space="0" w:color="auto"/>
                            <w:bottom w:val="none" w:sz="0" w:space="0" w:color="auto"/>
                            <w:right w:val="none" w:sz="0" w:space="0" w:color="auto"/>
                          </w:divBdr>
                          <w:divsChild>
                            <w:div w:id="472869296">
                              <w:marLeft w:val="0"/>
                              <w:marRight w:val="0"/>
                              <w:marTop w:val="0"/>
                              <w:marBottom w:val="0"/>
                              <w:divBdr>
                                <w:top w:val="none" w:sz="0" w:space="0" w:color="auto"/>
                                <w:left w:val="none" w:sz="0" w:space="0" w:color="auto"/>
                                <w:bottom w:val="none" w:sz="0" w:space="0" w:color="auto"/>
                                <w:right w:val="none" w:sz="0" w:space="0" w:color="auto"/>
                              </w:divBdr>
                              <w:divsChild>
                                <w:div w:id="1674843685">
                                  <w:marLeft w:val="0"/>
                                  <w:marRight w:val="0"/>
                                  <w:marTop w:val="0"/>
                                  <w:marBottom w:val="0"/>
                                  <w:divBdr>
                                    <w:top w:val="none" w:sz="0" w:space="0" w:color="auto"/>
                                    <w:left w:val="none" w:sz="0" w:space="0" w:color="auto"/>
                                    <w:bottom w:val="none" w:sz="0" w:space="0" w:color="auto"/>
                                    <w:right w:val="none" w:sz="0" w:space="0" w:color="auto"/>
                                  </w:divBdr>
                                </w:div>
                              </w:divsChild>
                            </w:div>
                            <w:div w:id="1138452211">
                              <w:marLeft w:val="0"/>
                              <w:marRight w:val="0"/>
                              <w:marTop w:val="0"/>
                              <w:marBottom w:val="0"/>
                              <w:divBdr>
                                <w:top w:val="none" w:sz="0" w:space="0" w:color="auto"/>
                                <w:left w:val="none" w:sz="0" w:space="0" w:color="auto"/>
                                <w:bottom w:val="none" w:sz="0" w:space="0" w:color="auto"/>
                                <w:right w:val="none" w:sz="0" w:space="0" w:color="auto"/>
                              </w:divBdr>
                              <w:divsChild>
                                <w:div w:id="7746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968">
                          <w:marLeft w:val="0"/>
                          <w:marRight w:val="0"/>
                          <w:marTop w:val="0"/>
                          <w:marBottom w:val="0"/>
                          <w:divBdr>
                            <w:top w:val="none" w:sz="0" w:space="0" w:color="auto"/>
                            <w:left w:val="none" w:sz="0" w:space="0" w:color="auto"/>
                            <w:bottom w:val="none" w:sz="0" w:space="0" w:color="auto"/>
                            <w:right w:val="none" w:sz="0" w:space="0" w:color="auto"/>
                          </w:divBdr>
                          <w:divsChild>
                            <w:div w:id="1301418837">
                              <w:marLeft w:val="0"/>
                              <w:marRight w:val="0"/>
                              <w:marTop w:val="0"/>
                              <w:marBottom w:val="0"/>
                              <w:divBdr>
                                <w:top w:val="none" w:sz="0" w:space="0" w:color="auto"/>
                                <w:left w:val="none" w:sz="0" w:space="0" w:color="auto"/>
                                <w:bottom w:val="none" w:sz="0" w:space="0" w:color="auto"/>
                                <w:right w:val="none" w:sz="0" w:space="0" w:color="auto"/>
                              </w:divBdr>
                              <w:divsChild>
                                <w:div w:id="1808089211">
                                  <w:marLeft w:val="0"/>
                                  <w:marRight w:val="0"/>
                                  <w:marTop w:val="0"/>
                                  <w:marBottom w:val="0"/>
                                  <w:divBdr>
                                    <w:top w:val="none" w:sz="0" w:space="0" w:color="auto"/>
                                    <w:left w:val="none" w:sz="0" w:space="0" w:color="auto"/>
                                    <w:bottom w:val="none" w:sz="0" w:space="0" w:color="auto"/>
                                    <w:right w:val="none" w:sz="0" w:space="0" w:color="auto"/>
                                  </w:divBdr>
                                </w:div>
                              </w:divsChild>
                            </w:div>
                            <w:div w:id="234977832">
                              <w:marLeft w:val="0"/>
                              <w:marRight w:val="0"/>
                              <w:marTop w:val="0"/>
                              <w:marBottom w:val="0"/>
                              <w:divBdr>
                                <w:top w:val="none" w:sz="0" w:space="0" w:color="auto"/>
                                <w:left w:val="none" w:sz="0" w:space="0" w:color="auto"/>
                                <w:bottom w:val="none" w:sz="0" w:space="0" w:color="auto"/>
                                <w:right w:val="none" w:sz="0" w:space="0" w:color="auto"/>
                              </w:divBdr>
                              <w:divsChild>
                                <w:div w:id="621304735">
                                  <w:marLeft w:val="0"/>
                                  <w:marRight w:val="0"/>
                                  <w:marTop w:val="0"/>
                                  <w:marBottom w:val="0"/>
                                  <w:divBdr>
                                    <w:top w:val="none" w:sz="0" w:space="0" w:color="auto"/>
                                    <w:left w:val="none" w:sz="0" w:space="0" w:color="auto"/>
                                    <w:bottom w:val="none" w:sz="0" w:space="0" w:color="auto"/>
                                    <w:right w:val="none" w:sz="0" w:space="0" w:color="auto"/>
                                  </w:divBdr>
                                </w:div>
                              </w:divsChild>
                            </w:div>
                            <w:div w:id="2079010087">
                              <w:marLeft w:val="0"/>
                              <w:marRight w:val="0"/>
                              <w:marTop w:val="0"/>
                              <w:marBottom w:val="0"/>
                              <w:divBdr>
                                <w:top w:val="none" w:sz="0" w:space="0" w:color="auto"/>
                                <w:left w:val="none" w:sz="0" w:space="0" w:color="auto"/>
                                <w:bottom w:val="none" w:sz="0" w:space="0" w:color="auto"/>
                                <w:right w:val="none" w:sz="0" w:space="0" w:color="auto"/>
                              </w:divBdr>
                              <w:divsChild>
                                <w:div w:id="19974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372">
                          <w:marLeft w:val="0"/>
                          <w:marRight w:val="0"/>
                          <w:marTop w:val="0"/>
                          <w:marBottom w:val="0"/>
                          <w:divBdr>
                            <w:top w:val="none" w:sz="0" w:space="0" w:color="auto"/>
                            <w:left w:val="none" w:sz="0" w:space="0" w:color="auto"/>
                            <w:bottom w:val="none" w:sz="0" w:space="0" w:color="auto"/>
                            <w:right w:val="none" w:sz="0" w:space="0" w:color="auto"/>
                          </w:divBdr>
                          <w:divsChild>
                            <w:div w:id="865022400">
                              <w:marLeft w:val="0"/>
                              <w:marRight w:val="0"/>
                              <w:marTop w:val="0"/>
                              <w:marBottom w:val="0"/>
                              <w:divBdr>
                                <w:top w:val="none" w:sz="0" w:space="0" w:color="auto"/>
                                <w:left w:val="none" w:sz="0" w:space="0" w:color="auto"/>
                                <w:bottom w:val="none" w:sz="0" w:space="0" w:color="auto"/>
                                <w:right w:val="none" w:sz="0" w:space="0" w:color="auto"/>
                              </w:divBdr>
                              <w:divsChild>
                                <w:div w:id="1851992568">
                                  <w:marLeft w:val="0"/>
                                  <w:marRight w:val="0"/>
                                  <w:marTop w:val="0"/>
                                  <w:marBottom w:val="0"/>
                                  <w:divBdr>
                                    <w:top w:val="none" w:sz="0" w:space="0" w:color="auto"/>
                                    <w:left w:val="none" w:sz="0" w:space="0" w:color="auto"/>
                                    <w:bottom w:val="none" w:sz="0" w:space="0" w:color="auto"/>
                                    <w:right w:val="none" w:sz="0" w:space="0" w:color="auto"/>
                                  </w:divBdr>
                                </w:div>
                              </w:divsChild>
                            </w:div>
                            <w:div w:id="2020039689">
                              <w:marLeft w:val="0"/>
                              <w:marRight w:val="0"/>
                              <w:marTop w:val="0"/>
                              <w:marBottom w:val="0"/>
                              <w:divBdr>
                                <w:top w:val="none" w:sz="0" w:space="0" w:color="auto"/>
                                <w:left w:val="none" w:sz="0" w:space="0" w:color="auto"/>
                                <w:bottom w:val="none" w:sz="0" w:space="0" w:color="auto"/>
                                <w:right w:val="none" w:sz="0" w:space="0" w:color="auto"/>
                              </w:divBdr>
                              <w:divsChild>
                                <w:div w:id="894317745">
                                  <w:marLeft w:val="0"/>
                                  <w:marRight w:val="0"/>
                                  <w:marTop w:val="0"/>
                                  <w:marBottom w:val="0"/>
                                  <w:divBdr>
                                    <w:top w:val="none" w:sz="0" w:space="0" w:color="auto"/>
                                    <w:left w:val="none" w:sz="0" w:space="0" w:color="auto"/>
                                    <w:bottom w:val="none" w:sz="0" w:space="0" w:color="auto"/>
                                    <w:right w:val="none" w:sz="0" w:space="0" w:color="auto"/>
                                  </w:divBdr>
                                </w:div>
                              </w:divsChild>
                            </w:div>
                            <w:div w:id="932477452">
                              <w:marLeft w:val="0"/>
                              <w:marRight w:val="0"/>
                              <w:marTop w:val="0"/>
                              <w:marBottom w:val="0"/>
                              <w:divBdr>
                                <w:top w:val="none" w:sz="0" w:space="0" w:color="auto"/>
                                <w:left w:val="none" w:sz="0" w:space="0" w:color="auto"/>
                                <w:bottom w:val="none" w:sz="0" w:space="0" w:color="auto"/>
                                <w:right w:val="none" w:sz="0" w:space="0" w:color="auto"/>
                              </w:divBdr>
                              <w:divsChild>
                                <w:div w:id="15820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2262">
                          <w:marLeft w:val="0"/>
                          <w:marRight w:val="0"/>
                          <w:marTop w:val="0"/>
                          <w:marBottom w:val="0"/>
                          <w:divBdr>
                            <w:top w:val="none" w:sz="0" w:space="0" w:color="auto"/>
                            <w:left w:val="none" w:sz="0" w:space="0" w:color="auto"/>
                            <w:bottom w:val="none" w:sz="0" w:space="0" w:color="auto"/>
                            <w:right w:val="none" w:sz="0" w:space="0" w:color="auto"/>
                          </w:divBdr>
                          <w:divsChild>
                            <w:div w:id="217785947">
                              <w:marLeft w:val="0"/>
                              <w:marRight w:val="0"/>
                              <w:marTop w:val="0"/>
                              <w:marBottom w:val="0"/>
                              <w:divBdr>
                                <w:top w:val="none" w:sz="0" w:space="0" w:color="auto"/>
                                <w:left w:val="none" w:sz="0" w:space="0" w:color="auto"/>
                                <w:bottom w:val="none" w:sz="0" w:space="0" w:color="auto"/>
                                <w:right w:val="none" w:sz="0" w:space="0" w:color="auto"/>
                              </w:divBdr>
                              <w:divsChild>
                                <w:div w:id="927270305">
                                  <w:marLeft w:val="0"/>
                                  <w:marRight w:val="0"/>
                                  <w:marTop w:val="0"/>
                                  <w:marBottom w:val="0"/>
                                  <w:divBdr>
                                    <w:top w:val="none" w:sz="0" w:space="0" w:color="auto"/>
                                    <w:left w:val="none" w:sz="0" w:space="0" w:color="auto"/>
                                    <w:bottom w:val="none" w:sz="0" w:space="0" w:color="auto"/>
                                    <w:right w:val="none" w:sz="0" w:space="0" w:color="auto"/>
                                  </w:divBdr>
                                </w:div>
                              </w:divsChild>
                            </w:div>
                            <w:div w:id="1207832946">
                              <w:marLeft w:val="0"/>
                              <w:marRight w:val="0"/>
                              <w:marTop w:val="0"/>
                              <w:marBottom w:val="0"/>
                              <w:divBdr>
                                <w:top w:val="none" w:sz="0" w:space="0" w:color="auto"/>
                                <w:left w:val="none" w:sz="0" w:space="0" w:color="auto"/>
                                <w:bottom w:val="none" w:sz="0" w:space="0" w:color="auto"/>
                                <w:right w:val="none" w:sz="0" w:space="0" w:color="auto"/>
                              </w:divBdr>
                              <w:divsChild>
                                <w:div w:id="129246699">
                                  <w:marLeft w:val="0"/>
                                  <w:marRight w:val="0"/>
                                  <w:marTop w:val="0"/>
                                  <w:marBottom w:val="0"/>
                                  <w:divBdr>
                                    <w:top w:val="none" w:sz="0" w:space="0" w:color="auto"/>
                                    <w:left w:val="none" w:sz="0" w:space="0" w:color="auto"/>
                                    <w:bottom w:val="none" w:sz="0" w:space="0" w:color="auto"/>
                                    <w:right w:val="none" w:sz="0" w:space="0" w:color="auto"/>
                                  </w:divBdr>
                                </w:div>
                              </w:divsChild>
                            </w:div>
                            <w:div w:id="1400786834">
                              <w:marLeft w:val="0"/>
                              <w:marRight w:val="0"/>
                              <w:marTop w:val="0"/>
                              <w:marBottom w:val="0"/>
                              <w:divBdr>
                                <w:top w:val="none" w:sz="0" w:space="0" w:color="auto"/>
                                <w:left w:val="none" w:sz="0" w:space="0" w:color="auto"/>
                                <w:bottom w:val="none" w:sz="0" w:space="0" w:color="auto"/>
                                <w:right w:val="none" w:sz="0" w:space="0" w:color="auto"/>
                              </w:divBdr>
                              <w:divsChild>
                                <w:div w:id="13126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640">
                          <w:marLeft w:val="0"/>
                          <w:marRight w:val="0"/>
                          <w:marTop w:val="0"/>
                          <w:marBottom w:val="0"/>
                          <w:divBdr>
                            <w:top w:val="none" w:sz="0" w:space="0" w:color="auto"/>
                            <w:left w:val="none" w:sz="0" w:space="0" w:color="auto"/>
                            <w:bottom w:val="none" w:sz="0" w:space="0" w:color="auto"/>
                            <w:right w:val="none" w:sz="0" w:space="0" w:color="auto"/>
                          </w:divBdr>
                          <w:divsChild>
                            <w:div w:id="308899303">
                              <w:marLeft w:val="0"/>
                              <w:marRight w:val="0"/>
                              <w:marTop w:val="0"/>
                              <w:marBottom w:val="0"/>
                              <w:divBdr>
                                <w:top w:val="none" w:sz="0" w:space="0" w:color="auto"/>
                                <w:left w:val="none" w:sz="0" w:space="0" w:color="auto"/>
                                <w:bottom w:val="none" w:sz="0" w:space="0" w:color="auto"/>
                                <w:right w:val="none" w:sz="0" w:space="0" w:color="auto"/>
                              </w:divBdr>
                              <w:divsChild>
                                <w:div w:id="622153147">
                                  <w:marLeft w:val="0"/>
                                  <w:marRight w:val="0"/>
                                  <w:marTop w:val="0"/>
                                  <w:marBottom w:val="0"/>
                                  <w:divBdr>
                                    <w:top w:val="none" w:sz="0" w:space="0" w:color="auto"/>
                                    <w:left w:val="none" w:sz="0" w:space="0" w:color="auto"/>
                                    <w:bottom w:val="none" w:sz="0" w:space="0" w:color="auto"/>
                                    <w:right w:val="none" w:sz="0" w:space="0" w:color="auto"/>
                                  </w:divBdr>
                                </w:div>
                              </w:divsChild>
                            </w:div>
                            <w:div w:id="665330534">
                              <w:marLeft w:val="0"/>
                              <w:marRight w:val="0"/>
                              <w:marTop w:val="0"/>
                              <w:marBottom w:val="0"/>
                              <w:divBdr>
                                <w:top w:val="none" w:sz="0" w:space="0" w:color="auto"/>
                                <w:left w:val="none" w:sz="0" w:space="0" w:color="auto"/>
                                <w:bottom w:val="none" w:sz="0" w:space="0" w:color="auto"/>
                                <w:right w:val="none" w:sz="0" w:space="0" w:color="auto"/>
                              </w:divBdr>
                              <w:divsChild>
                                <w:div w:id="1453091158">
                                  <w:marLeft w:val="0"/>
                                  <w:marRight w:val="0"/>
                                  <w:marTop w:val="0"/>
                                  <w:marBottom w:val="0"/>
                                  <w:divBdr>
                                    <w:top w:val="none" w:sz="0" w:space="0" w:color="auto"/>
                                    <w:left w:val="none" w:sz="0" w:space="0" w:color="auto"/>
                                    <w:bottom w:val="none" w:sz="0" w:space="0" w:color="auto"/>
                                    <w:right w:val="none" w:sz="0" w:space="0" w:color="auto"/>
                                  </w:divBdr>
                                </w:div>
                              </w:divsChild>
                            </w:div>
                            <w:div w:id="967735620">
                              <w:marLeft w:val="0"/>
                              <w:marRight w:val="0"/>
                              <w:marTop w:val="0"/>
                              <w:marBottom w:val="0"/>
                              <w:divBdr>
                                <w:top w:val="none" w:sz="0" w:space="0" w:color="auto"/>
                                <w:left w:val="none" w:sz="0" w:space="0" w:color="auto"/>
                                <w:bottom w:val="none" w:sz="0" w:space="0" w:color="auto"/>
                                <w:right w:val="none" w:sz="0" w:space="0" w:color="auto"/>
                              </w:divBdr>
                              <w:divsChild>
                                <w:div w:id="5366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2305">
                          <w:marLeft w:val="0"/>
                          <w:marRight w:val="0"/>
                          <w:marTop w:val="0"/>
                          <w:marBottom w:val="0"/>
                          <w:divBdr>
                            <w:top w:val="none" w:sz="0" w:space="0" w:color="auto"/>
                            <w:left w:val="none" w:sz="0" w:space="0" w:color="auto"/>
                            <w:bottom w:val="none" w:sz="0" w:space="0" w:color="auto"/>
                            <w:right w:val="none" w:sz="0" w:space="0" w:color="auto"/>
                          </w:divBdr>
                          <w:divsChild>
                            <w:div w:id="1679455156">
                              <w:marLeft w:val="0"/>
                              <w:marRight w:val="0"/>
                              <w:marTop w:val="0"/>
                              <w:marBottom w:val="0"/>
                              <w:divBdr>
                                <w:top w:val="none" w:sz="0" w:space="0" w:color="auto"/>
                                <w:left w:val="none" w:sz="0" w:space="0" w:color="auto"/>
                                <w:bottom w:val="none" w:sz="0" w:space="0" w:color="auto"/>
                                <w:right w:val="none" w:sz="0" w:space="0" w:color="auto"/>
                              </w:divBdr>
                              <w:divsChild>
                                <w:div w:id="1457529184">
                                  <w:marLeft w:val="0"/>
                                  <w:marRight w:val="0"/>
                                  <w:marTop w:val="0"/>
                                  <w:marBottom w:val="0"/>
                                  <w:divBdr>
                                    <w:top w:val="none" w:sz="0" w:space="0" w:color="auto"/>
                                    <w:left w:val="none" w:sz="0" w:space="0" w:color="auto"/>
                                    <w:bottom w:val="none" w:sz="0" w:space="0" w:color="auto"/>
                                    <w:right w:val="none" w:sz="0" w:space="0" w:color="auto"/>
                                  </w:divBdr>
                                </w:div>
                              </w:divsChild>
                            </w:div>
                            <w:div w:id="1278682512">
                              <w:marLeft w:val="0"/>
                              <w:marRight w:val="0"/>
                              <w:marTop w:val="0"/>
                              <w:marBottom w:val="0"/>
                              <w:divBdr>
                                <w:top w:val="none" w:sz="0" w:space="0" w:color="auto"/>
                                <w:left w:val="none" w:sz="0" w:space="0" w:color="auto"/>
                                <w:bottom w:val="none" w:sz="0" w:space="0" w:color="auto"/>
                                <w:right w:val="none" w:sz="0" w:space="0" w:color="auto"/>
                              </w:divBdr>
                              <w:divsChild>
                                <w:div w:id="1903785454">
                                  <w:marLeft w:val="0"/>
                                  <w:marRight w:val="0"/>
                                  <w:marTop w:val="0"/>
                                  <w:marBottom w:val="0"/>
                                  <w:divBdr>
                                    <w:top w:val="none" w:sz="0" w:space="0" w:color="auto"/>
                                    <w:left w:val="none" w:sz="0" w:space="0" w:color="auto"/>
                                    <w:bottom w:val="none" w:sz="0" w:space="0" w:color="auto"/>
                                    <w:right w:val="none" w:sz="0" w:space="0" w:color="auto"/>
                                  </w:divBdr>
                                </w:div>
                              </w:divsChild>
                            </w:div>
                            <w:div w:id="1686857023">
                              <w:marLeft w:val="0"/>
                              <w:marRight w:val="0"/>
                              <w:marTop w:val="0"/>
                              <w:marBottom w:val="0"/>
                              <w:divBdr>
                                <w:top w:val="none" w:sz="0" w:space="0" w:color="auto"/>
                                <w:left w:val="none" w:sz="0" w:space="0" w:color="auto"/>
                                <w:bottom w:val="none" w:sz="0" w:space="0" w:color="auto"/>
                                <w:right w:val="none" w:sz="0" w:space="0" w:color="auto"/>
                              </w:divBdr>
                              <w:divsChild>
                                <w:div w:id="5278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312">
                          <w:marLeft w:val="0"/>
                          <w:marRight w:val="0"/>
                          <w:marTop w:val="0"/>
                          <w:marBottom w:val="0"/>
                          <w:divBdr>
                            <w:top w:val="none" w:sz="0" w:space="0" w:color="auto"/>
                            <w:left w:val="none" w:sz="0" w:space="0" w:color="auto"/>
                            <w:bottom w:val="none" w:sz="0" w:space="0" w:color="auto"/>
                            <w:right w:val="none" w:sz="0" w:space="0" w:color="auto"/>
                          </w:divBdr>
                          <w:divsChild>
                            <w:div w:id="1939023636">
                              <w:marLeft w:val="0"/>
                              <w:marRight w:val="0"/>
                              <w:marTop w:val="0"/>
                              <w:marBottom w:val="0"/>
                              <w:divBdr>
                                <w:top w:val="none" w:sz="0" w:space="0" w:color="auto"/>
                                <w:left w:val="none" w:sz="0" w:space="0" w:color="auto"/>
                                <w:bottom w:val="none" w:sz="0" w:space="0" w:color="auto"/>
                                <w:right w:val="none" w:sz="0" w:space="0" w:color="auto"/>
                              </w:divBdr>
                              <w:divsChild>
                                <w:div w:id="295835252">
                                  <w:marLeft w:val="0"/>
                                  <w:marRight w:val="0"/>
                                  <w:marTop w:val="0"/>
                                  <w:marBottom w:val="0"/>
                                  <w:divBdr>
                                    <w:top w:val="none" w:sz="0" w:space="0" w:color="auto"/>
                                    <w:left w:val="none" w:sz="0" w:space="0" w:color="auto"/>
                                    <w:bottom w:val="none" w:sz="0" w:space="0" w:color="auto"/>
                                    <w:right w:val="none" w:sz="0" w:space="0" w:color="auto"/>
                                  </w:divBdr>
                                </w:div>
                              </w:divsChild>
                            </w:div>
                            <w:div w:id="2109541327">
                              <w:marLeft w:val="0"/>
                              <w:marRight w:val="0"/>
                              <w:marTop w:val="0"/>
                              <w:marBottom w:val="0"/>
                              <w:divBdr>
                                <w:top w:val="none" w:sz="0" w:space="0" w:color="auto"/>
                                <w:left w:val="none" w:sz="0" w:space="0" w:color="auto"/>
                                <w:bottom w:val="none" w:sz="0" w:space="0" w:color="auto"/>
                                <w:right w:val="none" w:sz="0" w:space="0" w:color="auto"/>
                              </w:divBdr>
                              <w:divsChild>
                                <w:div w:id="1263413441">
                                  <w:marLeft w:val="0"/>
                                  <w:marRight w:val="0"/>
                                  <w:marTop w:val="0"/>
                                  <w:marBottom w:val="0"/>
                                  <w:divBdr>
                                    <w:top w:val="none" w:sz="0" w:space="0" w:color="auto"/>
                                    <w:left w:val="none" w:sz="0" w:space="0" w:color="auto"/>
                                    <w:bottom w:val="none" w:sz="0" w:space="0" w:color="auto"/>
                                    <w:right w:val="none" w:sz="0" w:space="0" w:color="auto"/>
                                  </w:divBdr>
                                </w:div>
                              </w:divsChild>
                            </w:div>
                            <w:div w:id="1371420204">
                              <w:marLeft w:val="0"/>
                              <w:marRight w:val="0"/>
                              <w:marTop w:val="0"/>
                              <w:marBottom w:val="0"/>
                              <w:divBdr>
                                <w:top w:val="none" w:sz="0" w:space="0" w:color="auto"/>
                                <w:left w:val="none" w:sz="0" w:space="0" w:color="auto"/>
                                <w:bottom w:val="none" w:sz="0" w:space="0" w:color="auto"/>
                                <w:right w:val="none" w:sz="0" w:space="0" w:color="auto"/>
                              </w:divBdr>
                              <w:divsChild>
                                <w:div w:id="4528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5695">
                          <w:marLeft w:val="0"/>
                          <w:marRight w:val="0"/>
                          <w:marTop w:val="0"/>
                          <w:marBottom w:val="0"/>
                          <w:divBdr>
                            <w:top w:val="none" w:sz="0" w:space="0" w:color="auto"/>
                            <w:left w:val="none" w:sz="0" w:space="0" w:color="auto"/>
                            <w:bottom w:val="none" w:sz="0" w:space="0" w:color="auto"/>
                            <w:right w:val="none" w:sz="0" w:space="0" w:color="auto"/>
                          </w:divBdr>
                          <w:divsChild>
                            <w:div w:id="526219702">
                              <w:marLeft w:val="0"/>
                              <w:marRight w:val="0"/>
                              <w:marTop w:val="0"/>
                              <w:marBottom w:val="0"/>
                              <w:divBdr>
                                <w:top w:val="none" w:sz="0" w:space="0" w:color="auto"/>
                                <w:left w:val="none" w:sz="0" w:space="0" w:color="auto"/>
                                <w:bottom w:val="none" w:sz="0" w:space="0" w:color="auto"/>
                                <w:right w:val="none" w:sz="0" w:space="0" w:color="auto"/>
                              </w:divBdr>
                              <w:divsChild>
                                <w:div w:id="1444810020">
                                  <w:marLeft w:val="0"/>
                                  <w:marRight w:val="0"/>
                                  <w:marTop w:val="0"/>
                                  <w:marBottom w:val="0"/>
                                  <w:divBdr>
                                    <w:top w:val="none" w:sz="0" w:space="0" w:color="auto"/>
                                    <w:left w:val="none" w:sz="0" w:space="0" w:color="auto"/>
                                    <w:bottom w:val="none" w:sz="0" w:space="0" w:color="auto"/>
                                    <w:right w:val="none" w:sz="0" w:space="0" w:color="auto"/>
                                  </w:divBdr>
                                </w:div>
                              </w:divsChild>
                            </w:div>
                            <w:div w:id="88745889">
                              <w:marLeft w:val="0"/>
                              <w:marRight w:val="0"/>
                              <w:marTop w:val="0"/>
                              <w:marBottom w:val="0"/>
                              <w:divBdr>
                                <w:top w:val="none" w:sz="0" w:space="0" w:color="auto"/>
                                <w:left w:val="none" w:sz="0" w:space="0" w:color="auto"/>
                                <w:bottom w:val="none" w:sz="0" w:space="0" w:color="auto"/>
                                <w:right w:val="none" w:sz="0" w:space="0" w:color="auto"/>
                              </w:divBdr>
                              <w:divsChild>
                                <w:div w:id="1560820333">
                                  <w:marLeft w:val="0"/>
                                  <w:marRight w:val="0"/>
                                  <w:marTop w:val="0"/>
                                  <w:marBottom w:val="0"/>
                                  <w:divBdr>
                                    <w:top w:val="none" w:sz="0" w:space="0" w:color="auto"/>
                                    <w:left w:val="none" w:sz="0" w:space="0" w:color="auto"/>
                                    <w:bottom w:val="none" w:sz="0" w:space="0" w:color="auto"/>
                                    <w:right w:val="none" w:sz="0" w:space="0" w:color="auto"/>
                                  </w:divBdr>
                                </w:div>
                              </w:divsChild>
                            </w:div>
                            <w:div w:id="1100220083">
                              <w:marLeft w:val="0"/>
                              <w:marRight w:val="0"/>
                              <w:marTop w:val="0"/>
                              <w:marBottom w:val="0"/>
                              <w:divBdr>
                                <w:top w:val="none" w:sz="0" w:space="0" w:color="auto"/>
                                <w:left w:val="none" w:sz="0" w:space="0" w:color="auto"/>
                                <w:bottom w:val="none" w:sz="0" w:space="0" w:color="auto"/>
                                <w:right w:val="none" w:sz="0" w:space="0" w:color="auto"/>
                              </w:divBdr>
                              <w:divsChild>
                                <w:div w:id="12788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7685">
                          <w:marLeft w:val="0"/>
                          <w:marRight w:val="0"/>
                          <w:marTop w:val="0"/>
                          <w:marBottom w:val="0"/>
                          <w:divBdr>
                            <w:top w:val="none" w:sz="0" w:space="0" w:color="auto"/>
                            <w:left w:val="none" w:sz="0" w:space="0" w:color="auto"/>
                            <w:bottom w:val="none" w:sz="0" w:space="0" w:color="auto"/>
                            <w:right w:val="none" w:sz="0" w:space="0" w:color="auto"/>
                          </w:divBdr>
                          <w:divsChild>
                            <w:div w:id="1483766816">
                              <w:marLeft w:val="0"/>
                              <w:marRight w:val="0"/>
                              <w:marTop w:val="0"/>
                              <w:marBottom w:val="0"/>
                              <w:divBdr>
                                <w:top w:val="none" w:sz="0" w:space="0" w:color="auto"/>
                                <w:left w:val="none" w:sz="0" w:space="0" w:color="auto"/>
                                <w:bottom w:val="none" w:sz="0" w:space="0" w:color="auto"/>
                                <w:right w:val="none" w:sz="0" w:space="0" w:color="auto"/>
                              </w:divBdr>
                              <w:divsChild>
                                <w:div w:id="913466981">
                                  <w:marLeft w:val="0"/>
                                  <w:marRight w:val="0"/>
                                  <w:marTop w:val="0"/>
                                  <w:marBottom w:val="0"/>
                                  <w:divBdr>
                                    <w:top w:val="none" w:sz="0" w:space="0" w:color="auto"/>
                                    <w:left w:val="none" w:sz="0" w:space="0" w:color="auto"/>
                                    <w:bottom w:val="none" w:sz="0" w:space="0" w:color="auto"/>
                                    <w:right w:val="none" w:sz="0" w:space="0" w:color="auto"/>
                                  </w:divBdr>
                                </w:div>
                              </w:divsChild>
                            </w:div>
                            <w:div w:id="767192618">
                              <w:marLeft w:val="0"/>
                              <w:marRight w:val="0"/>
                              <w:marTop w:val="0"/>
                              <w:marBottom w:val="0"/>
                              <w:divBdr>
                                <w:top w:val="none" w:sz="0" w:space="0" w:color="auto"/>
                                <w:left w:val="none" w:sz="0" w:space="0" w:color="auto"/>
                                <w:bottom w:val="none" w:sz="0" w:space="0" w:color="auto"/>
                                <w:right w:val="none" w:sz="0" w:space="0" w:color="auto"/>
                              </w:divBdr>
                              <w:divsChild>
                                <w:div w:id="127820918">
                                  <w:marLeft w:val="0"/>
                                  <w:marRight w:val="0"/>
                                  <w:marTop w:val="0"/>
                                  <w:marBottom w:val="0"/>
                                  <w:divBdr>
                                    <w:top w:val="none" w:sz="0" w:space="0" w:color="auto"/>
                                    <w:left w:val="none" w:sz="0" w:space="0" w:color="auto"/>
                                    <w:bottom w:val="none" w:sz="0" w:space="0" w:color="auto"/>
                                    <w:right w:val="none" w:sz="0" w:space="0" w:color="auto"/>
                                  </w:divBdr>
                                </w:div>
                              </w:divsChild>
                            </w:div>
                            <w:div w:id="1729645262">
                              <w:marLeft w:val="0"/>
                              <w:marRight w:val="0"/>
                              <w:marTop w:val="0"/>
                              <w:marBottom w:val="0"/>
                              <w:divBdr>
                                <w:top w:val="none" w:sz="0" w:space="0" w:color="auto"/>
                                <w:left w:val="none" w:sz="0" w:space="0" w:color="auto"/>
                                <w:bottom w:val="none" w:sz="0" w:space="0" w:color="auto"/>
                                <w:right w:val="none" w:sz="0" w:space="0" w:color="auto"/>
                              </w:divBdr>
                              <w:divsChild>
                                <w:div w:id="18322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2406">
                          <w:marLeft w:val="0"/>
                          <w:marRight w:val="0"/>
                          <w:marTop w:val="0"/>
                          <w:marBottom w:val="0"/>
                          <w:divBdr>
                            <w:top w:val="none" w:sz="0" w:space="0" w:color="auto"/>
                            <w:left w:val="none" w:sz="0" w:space="0" w:color="auto"/>
                            <w:bottom w:val="none" w:sz="0" w:space="0" w:color="auto"/>
                            <w:right w:val="none" w:sz="0" w:space="0" w:color="auto"/>
                          </w:divBdr>
                          <w:divsChild>
                            <w:div w:id="1218005548">
                              <w:marLeft w:val="0"/>
                              <w:marRight w:val="0"/>
                              <w:marTop w:val="0"/>
                              <w:marBottom w:val="0"/>
                              <w:divBdr>
                                <w:top w:val="none" w:sz="0" w:space="0" w:color="auto"/>
                                <w:left w:val="none" w:sz="0" w:space="0" w:color="auto"/>
                                <w:bottom w:val="none" w:sz="0" w:space="0" w:color="auto"/>
                                <w:right w:val="none" w:sz="0" w:space="0" w:color="auto"/>
                              </w:divBdr>
                              <w:divsChild>
                                <w:div w:id="2140146584">
                                  <w:marLeft w:val="0"/>
                                  <w:marRight w:val="0"/>
                                  <w:marTop w:val="0"/>
                                  <w:marBottom w:val="0"/>
                                  <w:divBdr>
                                    <w:top w:val="none" w:sz="0" w:space="0" w:color="auto"/>
                                    <w:left w:val="none" w:sz="0" w:space="0" w:color="auto"/>
                                    <w:bottom w:val="none" w:sz="0" w:space="0" w:color="auto"/>
                                    <w:right w:val="none" w:sz="0" w:space="0" w:color="auto"/>
                                  </w:divBdr>
                                </w:div>
                              </w:divsChild>
                            </w:div>
                            <w:div w:id="1199050030">
                              <w:marLeft w:val="0"/>
                              <w:marRight w:val="0"/>
                              <w:marTop w:val="0"/>
                              <w:marBottom w:val="0"/>
                              <w:divBdr>
                                <w:top w:val="none" w:sz="0" w:space="0" w:color="auto"/>
                                <w:left w:val="none" w:sz="0" w:space="0" w:color="auto"/>
                                <w:bottom w:val="none" w:sz="0" w:space="0" w:color="auto"/>
                                <w:right w:val="none" w:sz="0" w:space="0" w:color="auto"/>
                              </w:divBdr>
                              <w:divsChild>
                                <w:div w:id="2565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0586">
                          <w:marLeft w:val="0"/>
                          <w:marRight w:val="0"/>
                          <w:marTop w:val="0"/>
                          <w:marBottom w:val="0"/>
                          <w:divBdr>
                            <w:top w:val="none" w:sz="0" w:space="0" w:color="auto"/>
                            <w:left w:val="none" w:sz="0" w:space="0" w:color="auto"/>
                            <w:bottom w:val="none" w:sz="0" w:space="0" w:color="auto"/>
                            <w:right w:val="none" w:sz="0" w:space="0" w:color="auto"/>
                          </w:divBdr>
                          <w:divsChild>
                            <w:div w:id="1026444739">
                              <w:marLeft w:val="0"/>
                              <w:marRight w:val="0"/>
                              <w:marTop w:val="0"/>
                              <w:marBottom w:val="0"/>
                              <w:divBdr>
                                <w:top w:val="none" w:sz="0" w:space="0" w:color="auto"/>
                                <w:left w:val="none" w:sz="0" w:space="0" w:color="auto"/>
                                <w:bottom w:val="none" w:sz="0" w:space="0" w:color="auto"/>
                                <w:right w:val="none" w:sz="0" w:space="0" w:color="auto"/>
                              </w:divBdr>
                              <w:divsChild>
                                <w:div w:id="2039504577">
                                  <w:marLeft w:val="0"/>
                                  <w:marRight w:val="0"/>
                                  <w:marTop w:val="0"/>
                                  <w:marBottom w:val="0"/>
                                  <w:divBdr>
                                    <w:top w:val="none" w:sz="0" w:space="0" w:color="auto"/>
                                    <w:left w:val="none" w:sz="0" w:space="0" w:color="auto"/>
                                    <w:bottom w:val="none" w:sz="0" w:space="0" w:color="auto"/>
                                    <w:right w:val="none" w:sz="0" w:space="0" w:color="auto"/>
                                  </w:divBdr>
                                  <w:divsChild>
                                    <w:div w:id="8831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1743">
                          <w:marLeft w:val="0"/>
                          <w:marRight w:val="0"/>
                          <w:marTop w:val="0"/>
                          <w:marBottom w:val="0"/>
                          <w:divBdr>
                            <w:top w:val="none" w:sz="0" w:space="0" w:color="auto"/>
                            <w:left w:val="none" w:sz="0" w:space="0" w:color="auto"/>
                            <w:bottom w:val="none" w:sz="0" w:space="0" w:color="auto"/>
                            <w:right w:val="none" w:sz="0" w:space="0" w:color="auto"/>
                          </w:divBdr>
                          <w:divsChild>
                            <w:div w:id="1200244210">
                              <w:marLeft w:val="0"/>
                              <w:marRight w:val="0"/>
                              <w:marTop w:val="0"/>
                              <w:marBottom w:val="0"/>
                              <w:divBdr>
                                <w:top w:val="none" w:sz="0" w:space="0" w:color="auto"/>
                                <w:left w:val="none" w:sz="0" w:space="0" w:color="auto"/>
                                <w:bottom w:val="none" w:sz="0" w:space="0" w:color="auto"/>
                                <w:right w:val="none" w:sz="0" w:space="0" w:color="auto"/>
                              </w:divBdr>
                            </w:div>
                            <w:div w:id="16952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37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s://blog.menseninbedrijf.com/aanvraag-inspiratieboekje-lessen-over-zelfsturing/" TargetMode="External"/><Relationship Id="rId3" Type="http://schemas.openxmlformats.org/officeDocument/2006/relationships/webSettings" Target="webSettings.xml"/><Relationship Id="rId21" Type="http://schemas.openxmlformats.org/officeDocument/2006/relationships/hyperlink" Target="https://blog.menseninbedrijf.com/eerste-hulp-bij-stroeve-samenwerking/"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s://menseninbedrijf.com/teambuilding-leve-het-verschi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hyperlink" Target="https://blog.menseninbedrijf.com/aanvraag-inspiratieboekje-lessen-over-zelfsturing/"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hyperlink" Target="http://www.belbin.com/" TargetMode="External"/><Relationship Id="rId15" Type="http://schemas.openxmlformats.org/officeDocument/2006/relationships/image" Target="media/image10.gif"/><Relationship Id="rId23" Type="http://schemas.openxmlformats.org/officeDocument/2006/relationships/hyperlink" Target="https://blog.menseninbedrijf.com/eerste-hulp-bij-stroeve-samenwerking/" TargetMode="External"/><Relationship Id="rId10" Type="http://schemas.openxmlformats.org/officeDocument/2006/relationships/image" Target="media/image5.gif"/><Relationship Id="rId19" Type="http://schemas.openxmlformats.org/officeDocument/2006/relationships/image" Target="media/image12.jpeg"/><Relationship Id="rId4" Type="http://schemas.openxmlformats.org/officeDocument/2006/relationships/hyperlink" Target="http://www.interplace.nl/" TargetMode="Externa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6</Pages>
  <Words>1160</Words>
  <Characters>6385</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ROC van Twente</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endoor</dc:creator>
  <cp:keywords/>
  <dc:description/>
  <cp:lastModifiedBy>endoor</cp:lastModifiedBy>
  <cp:revision>2</cp:revision>
  <dcterms:created xsi:type="dcterms:W3CDTF">2021-11-11T09:53:00Z</dcterms:created>
  <dcterms:modified xsi:type="dcterms:W3CDTF">2021-11-11T19:36:00Z</dcterms:modified>
</cp:coreProperties>
</file>