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jc w:val="center"/>
        <w:rPr/>
      </w:pPr>
      <w:r>
        <w:rPr/>
        <w:t>ДОГОВОР N ______</w:t>
      </w:r>
    </w:p>
    <w:p>
      <w:pPr>
        <w:pStyle w:val="ConsPlusNonformat"/>
        <w:jc w:val="both"/>
        <w:rPr/>
      </w:pPr>
      <w:r>
        <w:rPr/>
        <w:t xml:space="preserve">        </w:t>
      </w:r>
      <w:r>
        <w:rPr/>
        <w:t>о подготовке специалиста (рабочего) со средним специальным</w:t>
      </w:r>
    </w:p>
    <w:p>
      <w:pPr>
        <w:pStyle w:val="ConsPlusNonformat"/>
        <w:jc w:val="both"/>
        <w:rPr/>
      </w:pPr>
      <w:r>
        <w:rPr/>
        <w:t xml:space="preserve">                      </w:t>
      </w:r>
      <w:r>
        <w:rPr/>
        <w:t>образованием на платной основе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>"__" __________ 20__ г.                      г. _____</w:t>
      </w:r>
      <w:r>
        <w:rPr>
          <w:u w:val="single"/>
        </w:rPr>
        <w:t>Минск</w:t>
      </w:r>
      <w:r>
        <w:rPr/>
        <w:t>________________</w:t>
      </w:r>
    </w:p>
    <w:p>
      <w:pPr>
        <w:pStyle w:val="ConsPlusNonformat"/>
        <w:ind w:firstLine="708"/>
        <w:jc w:val="both"/>
        <w:rPr/>
      </w:pPr>
      <w:r>
        <w:rPr/>
        <w:t xml:space="preserve">         </w:t>
      </w:r>
    </w:p>
    <w:p>
      <w:pPr>
        <w:pStyle w:val="ConsPlusNonformat"/>
        <w:ind w:firstLine="708"/>
        <w:jc w:val="both"/>
        <w:rPr/>
      </w:pPr>
      <w:r>
        <w:rPr/>
        <w:t>Учреждение образования «Белорусский государственный университет информатики и радиоэлектроники» филиал «Минский радиотехнический колледж», в дальнейшем именуемое</w:t>
      </w:r>
      <w:r>
        <w:rPr>
          <w:lang w:val="be-BY"/>
        </w:rPr>
        <w:t xml:space="preserve"> </w:t>
      </w:r>
      <w:r>
        <w:rPr/>
        <w:t xml:space="preserve">«МРК», в лице директора филиала Анкуда Сергея Николаевича,   действующего на основании доверенности № 29-01/2479-01 от 01.09.2016, с одной стороны, и гражданин </w:t>
      </w:r>
      <w:r>
        <w:rPr>
          <w:b/>
          <w:bCs/>
          <w:u w:val="single"/>
        </w:rPr>
        <w:t>${lastName} ${firstName} ${middleName}</w:t>
      </w:r>
      <w:r>
        <w:rPr/>
        <w:t>, именуемый в дальнейшем Учащийся или Иностранный  учащийся  (для иностранных граждан   и   лиц   без  гражданства,  временно  пребывающих  или  временно проживающих  в  Республике  Беларусь)  (далее,  если  не  указано  иное,  - Учащийся), с другой стороны, и ___________________________________________________________</w:t>
      </w:r>
    </w:p>
    <w:p>
      <w:pPr>
        <w:pStyle w:val="ConsPlusNonformat"/>
        <w:jc w:val="both"/>
        <w:rPr/>
      </w:pPr>
      <w:r>
        <w:rPr>
          <w:sz w:val="16"/>
          <w:szCs w:val="16"/>
        </w:rPr>
        <w:t>________________________________________________________________________________________________</w:t>
      </w:r>
    </w:p>
    <w:p>
      <w:pPr>
        <w:pStyle w:val="ConsPlusNonformat"/>
        <w:jc w:val="both"/>
        <w:rPr>
          <w:sz w:val="16"/>
          <w:szCs w:val="16"/>
        </w:rPr>
      </w:pPr>
      <w:r>
        <w:rPr/>
        <w:t>(</w:t>
      </w:r>
      <w:r>
        <w:rPr>
          <w:sz w:val="16"/>
          <w:szCs w:val="16"/>
        </w:rPr>
        <w:t>наименование юридического лица, фамилия, собственное имя, отчество (если таковое</w:t>
      </w:r>
      <w:r>
        <w:rPr/>
        <w:t xml:space="preserve">       </w:t>
      </w:r>
      <w:r>
        <w:rPr>
          <w:sz w:val="16"/>
          <w:szCs w:val="16"/>
        </w:rPr>
        <w:t>имеется), место жительства (место пребывания) индивидуального</w:t>
      </w:r>
      <w:r>
        <w:rPr/>
        <w:t xml:space="preserve"> </w:t>
      </w:r>
      <w:r>
        <w:rPr>
          <w:sz w:val="16"/>
          <w:szCs w:val="16"/>
        </w:rPr>
        <w:t>предпринимателя, фамилия, собственное имя, отчество (если таковое имеется) физического лица, осуществляющего оплату обучения)</w:t>
      </w:r>
    </w:p>
    <w:p>
      <w:pPr>
        <w:pStyle w:val="ConsPlusNonformat"/>
        <w:jc w:val="both"/>
        <w:rPr/>
      </w:pPr>
      <w:r>
        <w:rPr/>
        <w:t xml:space="preserve">   </w:t>
      </w:r>
    </w:p>
    <w:p>
      <w:pPr>
        <w:pStyle w:val="ConsPlusNonformat"/>
        <w:jc w:val="both"/>
        <w:rPr/>
      </w:pPr>
      <w:r>
        <w:rPr/>
        <w:t>в лице ____________________________________________________________________</w:t>
      </w:r>
    </w:p>
    <w:p>
      <w:pPr>
        <w:pStyle w:val="ConsPlusNonformat"/>
        <w:jc w:val="both"/>
        <w:rPr/>
      </w:pPr>
      <w:r>
        <w:rPr/>
        <w:t xml:space="preserve">                 </w:t>
      </w:r>
      <w:r>
        <w:rPr/>
        <w:t>(должность, фамилия, собственное имя, отчество (если</w:t>
      </w:r>
    </w:p>
    <w:p>
      <w:pPr>
        <w:pStyle w:val="ConsPlusNonformat"/>
        <w:jc w:val="both"/>
        <w:rPr/>
      </w:pPr>
      <w:r>
        <w:rPr/>
        <w:t xml:space="preserve">                                    </w:t>
      </w:r>
      <w:r>
        <w:rPr/>
        <w:t>таковое имеется)</w:t>
      </w:r>
    </w:p>
    <w:p>
      <w:pPr>
        <w:pStyle w:val="ConsPlusNonformat"/>
        <w:jc w:val="both"/>
        <w:rPr/>
      </w:pPr>
      <w:r>
        <w:rPr/>
        <w:t>действующего на основании _________________________________________________</w:t>
      </w:r>
    </w:p>
    <w:p>
      <w:pPr>
        <w:pStyle w:val="ConsPlusNonformat"/>
        <w:jc w:val="both"/>
        <w:rPr>
          <w:sz w:val="16"/>
          <w:szCs w:val="16"/>
        </w:rPr>
      </w:pPr>
      <w:r>
        <w:rPr>
          <w:sz w:val="16"/>
          <w:szCs w:val="16"/>
        </w:rPr>
        <w:t>(устав или доверенность, дата и номер утверждения, выдачи, регистрации)</w:t>
      </w:r>
    </w:p>
    <w:p>
      <w:pPr>
        <w:pStyle w:val="ConsPlusNonformat"/>
        <w:jc w:val="both"/>
        <w:rPr/>
      </w:pPr>
      <w:r>
        <w:rPr/>
        <w:t>в дальнейшем именуемый(ое) Плательщик,  с  третьей  стороны,  заключили</w:t>
      </w:r>
    </w:p>
    <w:p>
      <w:pPr>
        <w:pStyle w:val="ConsPlusNonformat"/>
        <w:jc w:val="both"/>
        <w:rPr/>
      </w:pPr>
      <w:r>
        <w:rPr/>
        <w:t>настоящий договор о нижеследующем:</w:t>
      </w:r>
    </w:p>
    <w:p>
      <w:pPr>
        <w:pStyle w:val="ConsPlusNonformat"/>
        <w:jc w:val="both"/>
        <w:rPr/>
      </w:pPr>
      <w:bookmarkStart w:id="0" w:name="Par732"/>
      <w:bookmarkEnd w:id="0"/>
      <w:r>
        <w:rPr/>
        <w:t xml:space="preserve">     </w:t>
      </w:r>
      <w:r>
        <w:rPr/>
        <w:t xml:space="preserve">1.  Предмет  договора - подготовка специалиста  со средним специальным образованием  по  специальности  (направлению специальности, специализации) </w:t>
      </w:r>
      <w:r>
        <w:rPr>
          <w:b/>
          <w:u w:val="single"/>
        </w:rPr>
        <w:t>«${specialty.title}»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t xml:space="preserve">с присвоением квалификации </w:t>
        <w:br/>
      </w:r>
      <w:r>
        <w:rPr>
          <w:b/>
          <w:u w:val="single"/>
        </w:rPr>
        <w:t>${specialty.qualification}</w:t>
      </w:r>
      <w:r>
        <w:rPr/>
        <w:t xml:space="preserve"> в </w:t>
      </w:r>
      <w:r>
        <w:rPr>
          <w:b/>
          <w:u w:val="single"/>
        </w:rPr>
        <w:t>${educationForm}</w:t>
      </w:r>
      <w:r>
        <w:rPr/>
        <w:t xml:space="preserve"> форме получения образования на платной основе за счет средств ______________${whoIsPayer}__________________</w:t>
      </w:r>
    </w:p>
    <w:p>
      <w:pPr>
        <w:pStyle w:val="ConsPlusNonformat"/>
        <w:jc w:val="both"/>
        <w:rPr/>
      </w:pPr>
      <w:r>
        <w:rPr/>
        <w:t xml:space="preserve">                          </w:t>
      </w:r>
      <w:r>
        <w:rPr/>
        <w:t>(Учащегося, Плательщика)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Учащийся  зачисляется в МРК для освоения содержания образовательной     программы     среднего     специального     образования</w:t>
      </w:r>
    </w:p>
    <w:p>
      <w:pPr>
        <w:pStyle w:val="ConsPlusNonformat"/>
        <w:jc w:val="both"/>
        <w:rPr/>
      </w:pPr>
      <w:r>
        <w:rPr>
          <w:b/>
          <w:u w:val="single"/>
        </w:rPr>
        <w:t>по специальности «${specialty.title}»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</w:t>
      </w:r>
      <w:r>
        <w:rPr/>
        <w:t>(название образовательной программы среднего специального образования)</w:t>
      </w:r>
    </w:p>
    <w:p>
      <w:pPr>
        <w:pStyle w:val="ConsPlusNonformat"/>
        <w:jc w:val="both"/>
        <w:rPr/>
      </w:pPr>
      <w:r>
        <w:rPr/>
        <w:t>___________________________________________________________________________</w:t>
      </w:r>
    </w:p>
    <w:p>
      <w:pPr>
        <w:pStyle w:val="ConsPlusNonformat"/>
        <w:jc w:val="both"/>
        <w:rPr/>
      </w:pPr>
      <w:r>
        <w:rPr/>
        <w:t>(при зачислении на первый курс - протокол приемной комиссии от ___ N ____;</w:t>
      </w:r>
    </w:p>
    <w:p>
      <w:pPr>
        <w:pStyle w:val="ConsPlusNonformat"/>
        <w:jc w:val="both"/>
        <w:rPr/>
      </w:pPr>
      <w:r>
        <w:rPr/>
        <w:t>___________________________________________________________________________</w:t>
      </w:r>
    </w:p>
    <w:p>
      <w:pPr>
        <w:pStyle w:val="ConsPlusNonformat"/>
        <w:jc w:val="both"/>
        <w:rPr/>
      </w:pPr>
      <w:r>
        <w:rPr/>
        <w:t xml:space="preserve">   </w:t>
      </w:r>
      <w:r>
        <w:rPr/>
        <w:t>в порядке восстановления на ___________ (указывается курс); в порядке</w:t>
      </w:r>
    </w:p>
    <w:p>
      <w:pPr>
        <w:pStyle w:val="ConsPlusNonformat"/>
        <w:jc w:val="both"/>
        <w:rPr/>
      </w:pPr>
      <w:r>
        <w:rPr/>
        <w:t>___________________________________________________________________________</w:t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перевода из другого учреждения образования - указать необходимое)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2. Срок получения образования составляет </w:t>
      </w:r>
      <w:r>
        <w:rPr>
          <w:b/>
          <w:u w:val="single"/>
        </w:rPr>
        <w:t>3 года 10 месяцев.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3. Стоимость  обучения  определяется  ежегодно,  исходя  из затрат на</w:t>
      </w:r>
    </w:p>
    <w:p>
      <w:pPr>
        <w:pStyle w:val="ConsPlusNonformat"/>
        <w:jc w:val="both"/>
        <w:rPr>
          <w:b/>
          <w:b/>
        </w:rPr>
      </w:pPr>
      <w:r>
        <w:rPr/>
        <w:t xml:space="preserve">обучение,  утверждается  приказом директора МРК, и на момент заключения настоящего договора составляет </w:t>
      </w:r>
      <w:r>
        <w:rPr>
          <w:b/>
          <w:sz w:val="24"/>
          <w:szCs w:val="24"/>
          <w:u w:val="single"/>
        </w:rPr>
        <w:t>1409,30 (одна тысяча четыреста девять белорусских рублей тридцать копеек)</w:t>
      </w:r>
    </w:p>
    <w:p>
      <w:pPr>
        <w:pStyle w:val="ConsPlusNonformat"/>
        <w:jc w:val="both"/>
        <w:rPr/>
      </w:pPr>
      <w:r>
        <w:rPr/>
        <w:t xml:space="preserve">    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Для   Иностранного   учащегося   стоимость      платного  обучения является договорной, устанавливается в иностранной валюте и составляет ___________________________________________________________________________</w:t>
      </w:r>
    </w:p>
    <w:p>
      <w:pPr>
        <w:pStyle w:val="ConsPlusNonformat"/>
        <w:ind w:left="2832" w:firstLine="708"/>
        <w:jc w:val="both"/>
        <w:rPr/>
      </w:pPr>
      <w:r>
        <w:rPr/>
        <w:t>(сумма цифрами и прописью)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4. Порядок изменения стоимости обучения.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Стоимость   обучения,   предусмотренная   настоящим  договором,  может</w:t>
      </w:r>
    </w:p>
    <w:p>
      <w:pPr>
        <w:pStyle w:val="ConsPlusNonformat"/>
        <w:jc w:val="both"/>
        <w:rPr/>
      </w:pPr>
      <w:r>
        <w:rPr/>
        <w:t>изменяться в связи с изменением минимальной заработной платой, тарифной ставки первого разряда, условий оплаты труда работников бюджетной сферы, инфляцией и увеличением расходов на обучение.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Изменение   стоимости   обучения  утверждается  приказом  директора МРК,  который в течение 7 календарных дней доводится до сведения  Учащегося  и  Плательщика.  В  случае изменения стоимости обучения ______________________</w:t>
      </w:r>
    </w:p>
    <w:p>
      <w:pPr>
        <w:pStyle w:val="ConsPlusNonformat"/>
        <w:jc w:val="both"/>
        <w:rPr/>
      </w:pPr>
      <w:r>
        <w:rPr/>
        <w:t>_______________</w:t>
      </w:r>
      <w:bookmarkStart w:id="1" w:name="__DdeLink__560_43919379"/>
      <w:r>
        <w:rPr/>
        <w:t>${whoIsPayer}</w:t>
      </w:r>
      <w:bookmarkEnd w:id="1"/>
      <w:r>
        <w:rPr/>
        <w:t>________________ производит доплату</w:t>
      </w:r>
    </w:p>
    <w:p>
      <w:pPr>
        <w:pStyle w:val="ConsPlusNonformat"/>
        <w:jc w:val="both"/>
        <w:rPr/>
      </w:pPr>
      <w:r>
        <w:rPr/>
        <w:t xml:space="preserve">               </w:t>
      </w:r>
      <w:r>
        <w:rPr/>
        <w:t>(Учащийся, Плательщик)</w:t>
      </w:r>
    </w:p>
    <w:p>
      <w:pPr>
        <w:pStyle w:val="ConsPlusNonformat"/>
        <w:jc w:val="both"/>
        <w:rPr/>
      </w:pPr>
      <w:r>
        <w:rPr/>
        <w:t>разницы в стоимости не позднее 30 дней со дня  доведения до сведения Учащегося  и  Плательщика    соответствующего  приказа директора МРК.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5. Порядок расчетов за обучение: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5.1. Оплата обучения на основании настоящего договора осуществляется __________________${whoIsPayer}______________________________________________              (Учащийся.Плательщик) </w:t>
      </w:r>
    </w:p>
    <w:p>
      <w:pPr>
        <w:pStyle w:val="ConsPlusNonformat"/>
        <w:jc w:val="both"/>
        <w:rPr/>
      </w:pPr>
      <w:r>
        <w:rPr/>
        <w:t>на текущий расчетный счет р/с В</w:t>
      </w:r>
      <w:r>
        <w:rPr>
          <w:lang w:val="en-US"/>
        </w:rPr>
        <w:t>Y</w:t>
      </w:r>
      <w:r>
        <w:rPr/>
        <w:t>29АКВВ36329967100165500000 в ф-ле №529 «Белсвязь» ОАО «АСБ Беларусбанк»,БИК – АКВВВ</w:t>
      </w:r>
      <w:r>
        <w:rPr>
          <w:lang w:val="en-US"/>
        </w:rPr>
        <w:t>Y</w:t>
      </w:r>
      <w:r>
        <w:rPr/>
        <w:t>21529. УНП -102384171  «Минский радиотехнический колледж».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5.2.  За первый год обучения оплата производится после издания приказа о   зачислении   Учащегося   в   МРК   в   сроки  по 31 августа 2017г. в размере </w:t>
      </w:r>
      <w:r>
        <w:rPr>
          <w:b/>
          <w:sz w:val="24"/>
          <w:szCs w:val="24"/>
          <w:u w:val="single"/>
        </w:rPr>
        <w:t xml:space="preserve">563,72 (пятьсот шестьдесят три  белорусских рубля семьдесят две копейки) и </w:t>
      </w:r>
      <w:r>
        <w:rPr/>
        <w:t>по 10 января  2018 г. в размере</w:t>
      </w:r>
      <w:r>
        <w:rPr>
          <w:b/>
          <w:sz w:val="24"/>
          <w:szCs w:val="24"/>
          <w:u w:val="single"/>
        </w:rPr>
        <w:t xml:space="preserve"> 845,58 (восемьсот сорок пять  белорусских рублей пятьдесят восемь копеек).</w:t>
      </w:r>
    </w:p>
    <w:p>
      <w:pPr>
        <w:pStyle w:val="ConsPlusNonformat"/>
        <w:jc w:val="both"/>
        <w:rPr/>
      </w:pPr>
      <w:r>
        <w:rPr/>
        <w:t xml:space="preserve">      </w:t>
      </w:r>
      <w:r>
        <w:rPr/>
        <w:t>5.3. Учащийся (Плательщик) уплачивает Банку вознаграждение за услуги по приему и перечислению платежа в размере,  установленным банком от суммы платежа, по первому платежу.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5.4. В случае не внесения первой части оплаты за первый года обучения  до 10.09.2017 г. Учащийся подлежит отчислению в одностороннем порядке.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5.5. Для вновь восстановленных Учащихся оплата производится в течении 10 рабочих дней со дня подписания договора. В случае не внесения оплаты Учащийся подлежит отчислению в одностороннем порядке.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5.6.  За  последующие  годы  обучения  оплата  производится в порядке, определенном  </w:t>
      </w:r>
      <w:r>
        <w:fldChar w:fldCharType="begin"/>
      </w:r>
      <w:r>
        <w:instrText> HYPERLINK "file:///D:\Проректор УР\Прием 2016\ДОКУМЕНТЫ_ПРИЕМ 2016\Договора 2016-2017гг\ДОГОВОР N. 2016-2017 гг платная форма.doc" \l "Par324"</w:instrText>
      </w:r>
      <w:r>
        <w:fldChar w:fldCharType="separate"/>
      </w:r>
      <w:r>
        <w:rPr>
          <w:rStyle w:val="InternetLink"/>
          <w:color w:val="00000A"/>
          <w:u w:val="none"/>
        </w:rPr>
        <w:t>подпунктом  5.1</w:t>
      </w:r>
      <w:r>
        <w:fldChar w:fldCharType="end"/>
      </w:r>
      <w:r>
        <w:rPr/>
        <w:t xml:space="preserve">  настоящего пункта, в следующие сроки: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за первое полугодие - по 10 сентября;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за второе полугодие – по 10 января.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5.7. При отчислении Учащегося за академическую неуспеваемость, нарушение условий оплаты за обучение (свыше 30 календарных дней), систематического (повторного в течение учебного года) неисполнения или ненадлежащего исполнения обязанностей Учащимся, если к нему ранее применялись меры дисциплинарного взыскания, средства, внесенные за обучение, не возвращаются.</w:t>
      </w:r>
    </w:p>
    <w:p>
      <w:pPr>
        <w:pStyle w:val="ConsPlusNonformat"/>
        <w:ind w:firstLine="709"/>
        <w:jc w:val="both"/>
        <w:rPr/>
      </w:pPr>
      <w:r>
        <w:rPr/>
        <w:t>5.8. При отчислении Учащегося по уважительной причине (болезнь, семейные обстоятельства), подтвержденной документально, возвращается сумма, пропорциональная неиспользованному и оплаченному сроку обучения.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5.9 Оплата обучения для Иностранных Учащихся на основании настоящего договора осуществляется _________________</w:t>
      </w:r>
      <w:bookmarkStart w:id="2" w:name="__DdeLink__590_778370642"/>
      <w:r>
        <w:rPr/>
        <w:t>${whoIsPayer}</w:t>
      </w:r>
      <w:bookmarkEnd w:id="2"/>
      <w:r>
        <w:rPr/>
        <w:t xml:space="preserve">_______________________                     </w:t>
        <w:tab/>
        <w:tab/>
        <w:tab/>
        <w:tab/>
        <w:tab/>
        <w:t xml:space="preserve"> (Учащийся.Плательщик)</w:t>
      </w:r>
    </w:p>
    <w:p>
      <w:pPr>
        <w:pStyle w:val="ConsPlusNonformat"/>
        <w:jc w:val="both"/>
        <w:rPr/>
      </w:pPr>
      <w:r>
        <w:rPr/>
        <w:t xml:space="preserve">в белорусских рублях по курсу Национального банка на день оплаты на текущий расчетный счет: </w:t>
      </w:r>
    </w:p>
    <w:p>
      <w:pPr>
        <w:pStyle w:val="ConsPlusNonformat"/>
        <w:jc w:val="both"/>
        <w:rPr/>
      </w:pPr>
      <w:r>
        <w:rPr/>
        <w:t>на текущий расчетный счет: р/с В</w:t>
      </w:r>
      <w:r>
        <w:rPr>
          <w:lang w:val="en-US"/>
        </w:rPr>
        <w:t>Y</w:t>
      </w:r>
      <w:r>
        <w:rPr/>
        <w:t>29АКВВ36329967100165500000 в ф-ле №529 «Белсвязь» ОАО «АСБ Беларусбанк»,БИК – АКВВВ</w:t>
      </w:r>
      <w:r>
        <w:rPr>
          <w:lang w:val="en-US"/>
        </w:rPr>
        <w:t>Y</w:t>
      </w:r>
      <w:r>
        <w:rPr/>
        <w:t>21529. УНП -102384171  «Минский радиотехнический колледж».</w:t>
      </w:r>
    </w:p>
    <w:p>
      <w:pPr>
        <w:pStyle w:val="ConsPlusNonformat"/>
        <w:ind w:firstLine="708"/>
        <w:jc w:val="both"/>
        <w:rPr/>
      </w:pPr>
      <w:r>
        <w:rPr/>
        <w:t>6.   Ликвидация  академической  задолженности,  повторное прохождение текущей  и итоговой аттестации Учащимся осуществляются за дополнительную</w:t>
      </w:r>
    </w:p>
    <w:p>
      <w:pPr>
        <w:pStyle w:val="ConsPlusNonformat"/>
        <w:jc w:val="both"/>
        <w:rPr/>
      </w:pPr>
      <w:r>
        <w:rPr/>
        <w:t>оплату в соответствии с законодательством Республики Беларусь.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 Права и обязанности сторон: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7.1. МРК  имеет  право  определять самостоятельно формы, методы и способы осуществления образовательного процесса.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7.2. МРК обязуется: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зачислить Учащегося для получения образования приказом ректора БГУИР  и  обеспечить  его  подготовку  по  специальности(направлению специальности),  указанной(ым)  в  </w:t>
      </w:r>
      <w:r>
        <w:fldChar w:fldCharType="begin"/>
      </w:r>
      <w:r>
        <w:instrText> HYPERLINK "file:///D:\Проректор УР\Прием 2016\ДОКУМЕНТЫ_ПРИЕМ 2016\Договора 2016-2017гг\ДОГОВОР N. 2016-2017 гг платная форма.doc" \l "Par273"</w:instrText>
      </w:r>
      <w:r>
        <w:fldChar w:fldCharType="separate"/>
      </w:r>
      <w:r>
        <w:rPr>
          <w:rStyle w:val="InternetLink"/>
          <w:color w:val="000000"/>
          <w:u w:val="none"/>
        </w:rPr>
        <w:t>пункте  1</w:t>
      </w:r>
      <w:r>
        <w:fldChar w:fldCharType="end"/>
      </w:r>
      <w:r>
        <w:rPr/>
        <w:t xml:space="preserve"> настоящего договора, на   __</w:t>
      </w:r>
      <w:r>
        <w:rPr>
          <w:u w:val="single"/>
        </w:rPr>
        <w:t>русском (белорусском)</w:t>
      </w:r>
      <w:r>
        <w:rPr/>
        <w:t>______ языках;</w:t>
      </w:r>
    </w:p>
    <w:p>
      <w:pPr>
        <w:pStyle w:val="ConsPlusNonformat"/>
        <w:ind w:firstLine="708"/>
        <w:jc w:val="both"/>
        <w:rPr/>
      </w:pPr>
      <w:r>
        <w:rPr/>
        <w:t>организовать   материально-техническое   обеспечение  образовательного процесса  в  соответствии с установленными санитарными нормами, правилами и гигиеническими нормативами;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обеспечить   при   наличии   мест   иногороднего  Учащегося  местом проживания  в  общежитии.  При этом плата за пользование жилым помещением в общежитии   и   коммунальные  услуги  не  входит  в  стоимость  обучения  и осуществляется  отдельно  на  основании  договора  найма жилого помещения в общежитии (иного документа, определенного сторонами).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7.3.  Учащийся  имеет  право  на  получение  среднего специального образования по специальности  (направлению  специальности, специализации) в соответствии с </w:t>
      </w:r>
      <w:r>
        <w:fldChar w:fldCharType="begin"/>
      </w:r>
      <w:r>
        <w:instrText> HYPERLINK "file:///D:\Проректор УР\Прием 2016\ДОКУМЕНТЫ_ПРИЕМ 2016\Договора 2016-2017гг\ДОГОВОР N. 2016-2017 гг платная форма.doc" \l "Par273"</w:instrText>
      </w:r>
      <w:r>
        <w:fldChar w:fldCharType="separate"/>
      </w:r>
      <w:r>
        <w:rPr>
          <w:rStyle w:val="InternetLink"/>
          <w:color w:val="000000"/>
          <w:u w:val="none"/>
        </w:rPr>
        <w:t>пунктом 1</w:t>
      </w:r>
      <w:r>
        <w:fldChar w:fldCharType="end"/>
      </w:r>
      <w:r>
        <w:rPr>
          <w:color w:val="000000"/>
        </w:rPr>
        <w:t xml:space="preserve"> </w:t>
      </w:r>
      <w:r>
        <w:rPr/>
        <w:t>настоящего договора.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7.4. Обязанности Учащегося: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добросовестно   относиться   к   освоению  содержания  образовательных программ, программ воспитания;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выполнять  требования  правил  внутреннего распорядка  для учащихся или иных  локальных  нормативных  правовых актов МРК;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бережно относиться к имуществу МРК;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осуществлять   оплату   стоимости   обучения  в  сроки,  установленные настоящим договором.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7.5.  Плательщик   имеет  право получать от  МРК сведения о результатах обучения Учащегося.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7.6. Плательщик  обязуется: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осуществлять оплату за обучение в сроки, установленные настоящим договором;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возместить МРК расходы, связанные с высылкой Иностранного обучающегося за пределы Республики Беларусь, если она осуществлялась за счет МРК.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8. Ответственность сторон: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8.1. за неисполнение или ненадлежащее исполнение своих обязательств по настоящему   договору   стороны  несут  ответственность  в  соответствии  с законодательством Республики Беларусь;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8.2.  при  нарушении  сроков  оплаты,  предусмотренных  </w:t>
      </w:r>
      <w:r>
        <w:fldChar w:fldCharType="begin"/>
      </w:r>
      <w:r>
        <w:instrText> HYPERLINK "file:///D:\Проректор УР\Прием 2016\ДОКУМЕНТЫ_ПРИЕМ 2016\Договора 2016-2017гг\ДОГОВОР N. 2016-2017 гг платная форма.doc" \l "Par309"</w:instrText>
      </w:r>
      <w:r>
        <w:fldChar w:fldCharType="separate"/>
      </w:r>
      <w:r>
        <w:rPr>
          <w:rStyle w:val="InternetLink"/>
          <w:color w:val="000000"/>
          <w:u w:val="none"/>
        </w:rPr>
        <w:t>пунктами 4</w:t>
      </w:r>
      <w:r>
        <w:fldChar w:fldCharType="end"/>
      </w:r>
      <w:r>
        <w:rPr>
          <w:color w:val="000000"/>
        </w:rPr>
        <w:t xml:space="preserve"> и </w:t>
      </w:r>
      <w:r>
        <w:fldChar w:fldCharType="begin"/>
      </w:r>
      <w:r>
        <w:instrText> HYPERLINK "file:///D:\Проректор УР\Прием 2016\ДОКУМЕНТЫ_ПРИЕМ 2016\Договора 2016-2017гг\ДОГОВОР N. 2016-2017 гг платная форма.doc" \l "Par323"</w:instrText>
      </w:r>
      <w:r>
        <w:fldChar w:fldCharType="separate"/>
      </w:r>
      <w:r>
        <w:rPr>
          <w:rStyle w:val="InternetLink"/>
          <w:color w:val="000000"/>
          <w:u w:val="none"/>
        </w:rPr>
        <w:t>5</w:t>
      </w:r>
      <w:r>
        <w:fldChar w:fldCharType="end"/>
      </w:r>
      <w:r>
        <w:rPr>
          <w:color w:val="000000"/>
          <w:u w:val="none"/>
        </w:rPr>
        <w:t xml:space="preserve"> </w:t>
      </w:r>
      <w:r>
        <w:rPr/>
        <w:t xml:space="preserve">настоящего договора, ______${whoIsPayer}______________ выплачивает  пеню  в                        </w:t>
        <w:tab/>
        <w:tab/>
        <w:tab/>
        <w:tab/>
        <w:t>(Учащийся, Плательщик)</w:t>
      </w:r>
    </w:p>
    <w:p>
      <w:pPr>
        <w:pStyle w:val="ConsPlusNonformat"/>
        <w:jc w:val="both"/>
        <w:rPr/>
      </w:pPr>
      <w:r>
        <w:rPr/>
        <w:t>размере 0,1% от  суммы просроченных платежей за каждый день просрочки. Пеня начисляется со следующего дня после истечения срока оплаты;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8.3.  Учащийся  несет ответственность перед МРК за  причинение  вреда  имуществу  МРК  в соответствии с законодательством Республики Беларусь.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9. Дополнительные условия договора (по договоренности сторон):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9.1 Лабораторные работы и практические занятия, пропущенные по неуважительным причинам, проводятся с учащимися на платной основе вне учебной группы.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10. Заключительные положения: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10.1.  настоящий  договор  составлен  в  </w:t>
      </w:r>
      <w:r>
        <w:rPr>
          <w:b/>
          <w:u w:val="single"/>
        </w:rPr>
        <w:t>двух</w:t>
      </w:r>
      <w:r>
        <w:rPr/>
        <w:t xml:space="preserve"> экземплярах, имеющих одинаковую юридическую силу, по одному для каждой из сторон;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10.2.  договор  вступает  в  силу  со  дня  его подписания сторонами и действует до исполнения сторонами своих обязательств;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10.3. договор изменяется и расторгается в соответствии с законодательством Республики Беларусь;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10.4.  вносимые  изменения  (дополнения)  оформляются  дополнительными соглашениями;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10.5.  все  споры  и разногласия по настоящему договору стороны решают путем  переговоров,  а при не достижении согласия - в порядке, установленном законодательством Республики Беларусь.</w:t>
      </w:r>
    </w:p>
    <w:p>
      <w:pPr>
        <w:pStyle w:val="ConsPlusNonformat"/>
        <w:ind w:firstLine="709"/>
        <w:rPr/>
      </w:pPr>
      <w:r>
        <w:rPr/>
        <w:t>11. Адреса, реквизиты и подписи сторон:</w:t>
      </w:r>
    </w:p>
    <w:p>
      <w:pPr>
        <w:pStyle w:val="ConsPlusNonformat"/>
        <w:ind w:firstLine="709"/>
        <w:rPr/>
      </w:pPr>
      <w:r>
        <w:rPr/>
      </w:r>
    </w:p>
    <w:tbl>
      <w:tblPr>
        <w:tblStyle w:val="a6"/>
        <w:tblW w:w="9762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27"/>
        <w:gridCol w:w="3174"/>
        <w:gridCol w:w="3061"/>
      </w:tblGrid>
      <w:tr>
        <w:trPr/>
        <w:tc>
          <w:tcPr>
            <w:tcW w:w="35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Учреждение образования  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БГУИР филиал «Минский радиотехнический колледж»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Местонахождение: 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220005 г.Минск, пр.Независимости, 62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Банковские реквизиты: 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Расчетный счет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В</w:t>
            </w:r>
            <w:r>
              <w:rPr>
                <w:lang w:val="en-US"/>
              </w:rPr>
              <w:t>Y</w:t>
            </w:r>
            <w:r>
              <w:rPr/>
              <w:t>29АКВВ36329967100165500000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в ф-ле №529 «Белсвязь» 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ОАО «АСБ Беларусбанк», 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БИК – АКВВВ</w:t>
            </w:r>
            <w:r>
              <w:rPr>
                <w:lang w:val="en-US"/>
              </w:rPr>
              <w:t>Y</w:t>
            </w:r>
            <w:r>
              <w:rPr/>
              <w:t>21529.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УНП 102384171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Руководитель: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Анкуда Сергей Николаевич</w:t>
            </w:r>
          </w:p>
          <w:p>
            <w:pPr>
              <w:pStyle w:val="ConsPlusNonforma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before="0" w:after="0"/>
              <w:rPr>
                <w:b/>
                <w:b/>
              </w:rPr>
            </w:pPr>
            <w:r>
              <w:rPr>
                <w:b/>
              </w:rPr>
              <w:t>Учащийся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${lastName} ${firstName} ${middleName}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Адрес: ${e.zipCode}, ${e.city}, ${e.address}</w:t>
            </w:r>
          </w:p>
          <w:p>
            <w:pPr>
              <w:pStyle w:val="Normal"/>
              <w:widowControl w:val="false"/>
              <w:spacing w:before="0" w:after="0"/>
              <w:ind w:right="122" w:hanging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 xml:space="preserve">Паспорт:${document.documentId}, </w:t>
              <w:br/>
              <w:t>выдан ${document.issueDate}, ${document.issuedBy},</w:t>
              <w:br/>
              <w:t xml:space="preserve">идентификационный номер </w:t>
            </w:r>
          </w:p>
          <w:p>
            <w:pPr>
              <w:pStyle w:val="Normal"/>
              <w:widowControl w:val="false"/>
              <w:spacing w:before="0" w:after="0"/>
              <w:ind w:right="122" w:hanging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${document.id}</w:t>
            </w:r>
          </w:p>
          <w:p>
            <w:pPr>
              <w:pStyle w:val="ConsPlusNonformat"/>
              <w:spacing w:before="0" w:after="0"/>
              <w:ind w:right="122" w:hanging="0"/>
              <w:rPr/>
            </w:pPr>
            <w:r>
              <w:rPr/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before="0" w:after="0"/>
              <w:rPr>
                <w:b/>
                <w:b/>
              </w:rPr>
            </w:pPr>
            <w:r>
              <w:rPr>
                <w:b/>
              </w:rPr>
              <w:t>Плательщик</w:t>
            </w:r>
          </w:p>
          <w:p>
            <w:pPr>
              <w:pStyle w:val="ConsPlusNonformat"/>
              <w:spacing w:before="0" w:after="0"/>
              <w:rPr/>
            </w:pPr>
            <w:r>
              <w:rPr/>
              <w:t xml:space="preserve">${p.lastName} ${p.firstName} ${p.middleName} </w:t>
            </w:r>
          </w:p>
          <w:p>
            <w:pPr>
              <w:pStyle w:val="ConsPlusNonformat"/>
              <w:spacing w:before="0" w:after="0"/>
              <w:rPr/>
            </w:pPr>
            <w:r>
              <w:rPr/>
            </w:r>
          </w:p>
          <w:p>
            <w:pPr>
              <w:pStyle w:val="ConsPlusNonformat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jc w:val="both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Адрес: ${p.zipCode}, ${p.city}, ${p.address}</w:t>
            </w:r>
          </w:p>
          <w:p>
            <w:pPr>
              <w:pStyle w:val="Normal"/>
              <w:widowControl w:val="false"/>
              <w:spacing w:before="0" w:after="0"/>
              <w:jc w:val="both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Паспорт: ${p.doc.documentId},</w:t>
            </w:r>
          </w:p>
          <w:p>
            <w:pPr>
              <w:pStyle w:val="Normal"/>
              <w:widowControl w:val="false"/>
              <w:spacing w:before="0" w:after="0"/>
              <w:jc w:val="both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выдан ${p.doc.issueDate}, ${p.doc.issuedBy},</w:t>
            </w:r>
          </w:p>
          <w:p>
            <w:pPr>
              <w:pStyle w:val="Normal"/>
              <w:widowControl w:val="false"/>
              <w:spacing w:before="0" w:after="0"/>
              <w:jc w:val="both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идентификационный номер ${p.doc.id}</w:t>
            </w:r>
          </w:p>
          <w:p>
            <w:pPr>
              <w:pStyle w:val="ConsPlusNonformat"/>
              <w:spacing w:before="0" w:after="0"/>
              <w:ind w:right="122" w:hanging="0"/>
              <w:rPr/>
            </w:pPr>
            <w:r>
              <w:rPr/>
            </w:r>
          </w:p>
          <w:p>
            <w:pPr>
              <w:pStyle w:val="ConsPlusNonforma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35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_________________________  </w:t>
            </w:r>
          </w:p>
          <w:p>
            <w:pPr>
              <w:pStyle w:val="ConsPlusNonformat"/>
              <w:spacing w:lineRule="auto" w:line="240" w:before="0" w:after="0"/>
              <w:jc w:val="center"/>
              <w:rPr/>
            </w:pPr>
            <w:r>
              <w:rPr/>
              <w:t>(М.П.)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_________________________  </w:t>
            </w:r>
          </w:p>
          <w:p>
            <w:pPr>
              <w:pStyle w:val="ConsPlusNonformat"/>
              <w:spacing w:lineRule="auto" w:line="240" w:before="0" w:after="0"/>
              <w:jc w:val="center"/>
              <w:rPr/>
            </w:pPr>
            <w:r>
              <w:rPr/>
              <w:t>(подпись)</w:t>
            </w:r>
          </w:p>
          <w:p>
            <w:pPr>
              <w:pStyle w:val="ConsPlusNonforma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________________________  </w:t>
            </w:r>
          </w:p>
          <w:p>
            <w:pPr>
              <w:pStyle w:val="ConsPlusNonformat"/>
              <w:spacing w:lineRule="auto" w:line="240" w:before="0" w:after="0"/>
              <w:jc w:val="center"/>
              <w:rPr/>
            </w:pPr>
            <w:r>
              <w:rPr/>
              <w:t>(подпись)</w:t>
            </w:r>
          </w:p>
          <w:p>
            <w:pPr>
              <w:pStyle w:val="ConsPlusNonforma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ConsPlusNonformat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С заключением настоящего договора несовершеннолетним(ей)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ru-RU"/>
        </w:rPr>
        <w:t>${lastName}</w:t>
      </w:r>
      <w:r>
        <w:rPr>
          <w:rFonts w:eastAsia="Times New Roman" w:cs="Courier New" w:ascii="Courier New" w:hAnsi="Courier New"/>
          <w:b/>
          <w:sz w:val="20"/>
          <w:szCs w:val="20"/>
          <w:lang w:eastAsia="ru-RU"/>
        </w:rPr>
        <w:t xml:space="preserve"> ${firstName} ${middleName}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согласен(на)</w:t>
      </w:r>
      <w:r>
        <w:rPr>
          <w:rFonts w:eastAsia="Times New Roman" w:cs="Courier New" w:ascii="Courier New" w:hAnsi="Courier New"/>
          <w:b/>
          <w:sz w:val="20"/>
          <w:szCs w:val="20"/>
          <w:lang w:eastAsia="ru-RU"/>
        </w:rPr>
        <w:t xml:space="preserve"> ${p.lastName} ${p.firstName} ${p.middleName}.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Адрес: ${p.zipCode}, ${p.city}, ${p.address}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Паспорт: ${p.doc.documentId}, выдан ${p.doc.issueDate} ${p.doc.issuedBy},</w:t>
        <w:br/>
        <w:t>идентификационный номер ${p.doc.id}</w:t>
      </w:r>
    </w:p>
    <w:p>
      <w:pPr>
        <w:pStyle w:val="ConsPlusNonformat"/>
        <w:ind w:right="-144" w:hanging="0"/>
        <w:jc w:val="both"/>
        <w:rPr/>
      </w:pPr>
      <w:r>
        <w:rPr/>
        <w:t xml:space="preserve"> </w:t>
      </w:r>
    </w:p>
    <w:p>
      <w:pPr>
        <w:pStyle w:val="ConsPlusNonformat"/>
        <w:ind w:right="-144" w:hanging="0"/>
        <w:jc w:val="right"/>
        <w:rPr/>
      </w:pPr>
      <w:r>
        <w:rPr/>
        <w:t>____________________</w:t>
      </w:r>
    </w:p>
    <w:p>
      <w:pPr>
        <w:pStyle w:val="ConsPlusNonformat"/>
        <w:ind w:right="-144" w:hanging="0"/>
        <w:jc w:val="right"/>
        <w:rPr/>
      </w:pPr>
      <w:r>
        <w:rPr/>
        <w:t>(подпись)</w:t>
      </w:r>
    </w:p>
    <w:p>
      <w:pPr>
        <w:pStyle w:val="ConsPlusNonformat"/>
        <w:jc w:val="both"/>
        <w:rPr/>
      </w:pPr>
      <w:r>
        <w:rPr/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7fc9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00000A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6f7fc9"/>
    <w:rPr>
      <w:color w:val="0000FF"/>
      <w:u w:val="single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6f7fc9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sPlusNonformat" w:customStyle="1">
    <w:name w:val="ConsPlusNonformat"/>
    <w:qFormat/>
    <w:rsid w:val="006f7fc9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6f7f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926ce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131DF-ECB6-415D-9DFE-B202C602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LibreOffice/5.1.6.2$Linux_X86_64 LibreOffice_project/10m0$Build-2</Application>
  <Pages>4</Pages>
  <Words>1190</Words>
  <Characters>9724</Characters>
  <CharactersWithSpaces>11590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2017-08-12T08:34:00Z</dcterms:created>
  <dc:creator>Work</dc:creator>
  <dc:description/>
  <dc:language>en-US</dc:language>
  <cp:lastModifiedBy/>
  <cp:lastPrinted>2017-08-12T08:33:00Z</cp:lastPrinted>
  <dcterms:modified xsi:type="dcterms:W3CDTF">2017-11-03T00:45:52Z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