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E05" w:rsidP="7EC3B812" w:rsidRDefault="457C5C51" w14:paraId="280485B2" w14:textId="7AC14079">
      <w:pPr>
        <w:rPr>
          <w:rFonts w:eastAsiaTheme="minorEastAsia"/>
          <w:color w:val="000000" w:themeColor="text1"/>
          <w:sz w:val="52"/>
          <w:szCs w:val="52"/>
        </w:rPr>
      </w:pPr>
      <w:r w:rsidRPr="7EC3B812">
        <w:rPr>
          <w:rFonts w:eastAsiaTheme="minorEastAsia"/>
          <w:color w:val="000000" w:themeColor="text1"/>
          <w:sz w:val="52"/>
          <w:szCs w:val="52"/>
        </w:rPr>
        <w:t>Modding XML</w:t>
      </w:r>
    </w:p>
    <w:p w:rsidR="00C86E05" w:rsidP="7EC3B812" w:rsidRDefault="00C86E05" w14:paraId="1B2C953D" w14:textId="75C63EE8">
      <w:pPr>
        <w:pStyle w:val="Heading2"/>
        <w:rPr>
          <w:rFonts w:asciiTheme="minorHAnsi" w:hAnsiTheme="minorHAnsi" w:eastAsiaTheme="minorEastAsia" w:cstheme="minorBidi"/>
          <w:color w:val="000000" w:themeColor="text1"/>
          <w:sz w:val="32"/>
          <w:szCs w:val="32"/>
        </w:rPr>
      </w:pPr>
    </w:p>
    <w:p w:rsidR="00C86E05" w:rsidP="7EC3B812" w:rsidRDefault="457C5C51" w14:paraId="4489ADC5" w14:textId="7561E5A3">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Introduction</w:t>
      </w:r>
    </w:p>
    <w:p w:rsidR="00C86E05" w:rsidP="7EC3B812" w:rsidRDefault="00C86E05" w14:paraId="6F3B98C9" w14:textId="3C68770A">
      <w:pPr>
        <w:rPr>
          <w:rFonts w:eastAsiaTheme="minorEastAsia"/>
        </w:rPr>
      </w:pPr>
    </w:p>
    <w:p w:rsidR="00C86E05" w:rsidP="7EC3B812" w:rsidRDefault="288814A5" w14:paraId="4E23FDFA" w14:textId="1CBACA59">
      <w:pPr>
        <w:rPr>
          <w:rFonts w:eastAsiaTheme="minorEastAsia"/>
        </w:rPr>
      </w:pPr>
      <w:r w:rsidRPr="7EC3B812">
        <w:rPr>
          <w:rFonts w:eastAsiaTheme="minorEastAsia"/>
        </w:rPr>
        <w:t>Each data def in GalCiv has an associated schema file which defines the names, types, and order of their members. If you are unfamiliar with schema</w:t>
      </w:r>
      <w:r w:rsidRPr="7EC3B812" w:rsidR="01F822FC">
        <w:rPr>
          <w:rFonts w:eastAsiaTheme="minorEastAsia"/>
        </w:rPr>
        <w:t xml:space="preserve">, this is a good resource: </w:t>
      </w:r>
      <w:hyperlink r:id="rId5">
        <w:r w:rsidRPr="7EC3B812" w:rsidR="01F822FC">
          <w:rPr>
            <w:rStyle w:val="Hyperlink"/>
            <w:rFonts w:eastAsiaTheme="minorEastAsia"/>
          </w:rPr>
          <w:t>https://www.w3schools.com/xml/schema_intro.asp</w:t>
        </w:r>
      </w:hyperlink>
    </w:p>
    <w:p w:rsidR="00C86E05" w:rsidP="7EC3B812" w:rsidRDefault="00C86E05" w14:paraId="483F5734" w14:textId="6F3FEED3">
      <w:pPr>
        <w:rPr>
          <w:rFonts w:eastAsiaTheme="minorEastAsia"/>
        </w:rPr>
      </w:pPr>
    </w:p>
    <w:p w:rsidR="7880034A" w:rsidP="05E6EBF7" w:rsidRDefault="7880034A" w14:paraId="3F369D46" w14:textId="1AE11D0B">
      <w:pPr>
        <w:rPr>
          <w:rFonts w:eastAsiaTheme="minorEastAsia"/>
          <w:b/>
          <w:bCs/>
        </w:rPr>
      </w:pPr>
      <w:r w:rsidRPr="05E6EBF7">
        <w:rPr>
          <w:rFonts w:eastAsiaTheme="minorEastAsia"/>
          <w:b/>
          <w:bCs/>
        </w:rPr>
        <w:t>Folder Structure</w:t>
      </w:r>
    </w:p>
    <w:p w:rsidR="54C1F87C" w:rsidP="3403D5BF" w:rsidRDefault="54C1F87C" w14:paraId="2E45D7F0" w14:textId="3E4DCE05">
      <w:pPr>
        <w:rPr>
          <w:rFonts w:eastAsia="ＭＳ 明朝" w:eastAsiaTheme="minorEastAsia"/>
        </w:rPr>
      </w:pPr>
      <w:r w:rsidRPr="3403D5BF" w:rsidR="1B67537B">
        <w:rPr>
          <w:rFonts w:eastAsia="ＭＳ 明朝" w:eastAsiaTheme="minorEastAsia"/>
        </w:rPr>
        <w:t>The folder structure for the mod should match the folder structure of the game folder</w:t>
      </w:r>
      <w:r w:rsidRPr="3403D5BF" w:rsidR="353684A4">
        <w:rPr>
          <w:rFonts w:eastAsia="ＭＳ 明朝" w:eastAsiaTheme="minorEastAsia"/>
        </w:rPr>
        <w:t>, a Data folder with subfolders Core, Gameplay,</w:t>
      </w:r>
      <w:r w:rsidRPr="3403D5BF" w:rsidR="66E77996">
        <w:rPr>
          <w:rFonts w:eastAsia="ＭＳ 明朝" w:eastAsiaTheme="minorEastAsia"/>
        </w:rPr>
        <w:t xml:space="preserve"> and</w:t>
      </w:r>
      <w:r w:rsidRPr="3403D5BF" w:rsidR="353684A4">
        <w:rPr>
          <w:rFonts w:eastAsia="ＭＳ 明朝" w:eastAsiaTheme="minorEastAsia"/>
        </w:rPr>
        <w:t xml:space="preserve"> </w:t>
      </w:r>
      <w:r w:rsidRPr="3403D5BF" w:rsidR="353684A4">
        <w:rPr>
          <w:rFonts w:eastAsia="ＭＳ 明朝" w:eastAsiaTheme="minorEastAsia"/>
        </w:rPr>
        <w:t>ParticleScriptDefs</w:t>
      </w:r>
      <w:r w:rsidRPr="3403D5BF" w:rsidR="5E116449">
        <w:rPr>
          <w:rFonts w:eastAsia="ＭＳ 明朝" w:eastAsiaTheme="minorEastAsia"/>
        </w:rPr>
        <w:t xml:space="preserve">.  Options are not </w:t>
      </w:r>
      <w:r w:rsidRPr="3403D5BF" w:rsidR="5E116449">
        <w:rPr>
          <w:rFonts w:eastAsia="ＭＳ 明朝" w:eastAsiaTheme="minorEastAsia"/>
        </w:rPr>
        <w:t>modable</w:t>
      </w:r>
      <w:r w:rsidRPr="3403D5BF" w:rsidR="5E116449">
        <w:rPr>
          <w:rFonts w:eastAsia="ＭＳ 明朝" w:eastAsiaTheme="minorEastAsia"/>
        </w:rPr>
        <w:t>.  Text can simply go in the Text folder without being</w:t>
      </w:r>
      <w:r w:rsidRPr="3403D5BF" w:rsidR="3C6137E0">
        <w:rPr>
          <w:rFonts w:eastAsia="ＭＳ 明朝" w:eastAsiaTheme="minorEastAsia"/>
        </w:rPr>
        <w:t xml:space="preserve"> nested in a language folder, but I believe that it would work if a </w:t>
      </w:r>
      <w:r w:rsidRPr="3403D5BF" w:rsidR="3C6137E0">
        <w:rPr>
          <w:rFonts w:eastAsia="ＭＳ 明朝" w:eastAsiaTheme="minorEastAsia"/>
        </w:rPr>
        <w:t>modder</w:t>
      </w:r>
      <w:r w:rsidRPr="3403D5BF" w:rsidR="3C6137E0">
        <w:rPr>
          <w:rFonts w:eastAsia="ＭＳ 明朝" w:eastAsiaTheme="minorEastAsia"/>
        </w:rPr>
        <w:t xml:space="preserve"> did want to include multiple language folders</w:t>
      </w:r>
      <w:r w:rsidRPr="3403D5BF" w:rsidR="3E4DCE05">
        <w:rPr>
          <w:rFonts w:eastAsia="ＭＳ 明朝" w:eastAsiaTheme="minorEastAsia"/>
        </w:rPr>
        <w:t xml:space="preserve">, but I </w:t>
      </w:r>
      <w:r w:rsidRPr="3403D5BF" w:rsidR="3E4DCE05">
        <w:rPr>
          <w:rFonts w:eastAsia="ＭＳ 明朝" w:eastAsiaTheme="minorEastAsia"/>
        </w:rPr>
        <w:t>don’t</w:t>
      </w:r>
      <w:r w:rsidRPr="3403D5BF" w:rsidR="3E4DCE05">
        <w:rPr>
          <w:rFonts w:eastAsia="ＭＳ 明朝" w:eastAsiaTheme="minorEastAsia"/>
        </w:rPr>
        <w:t xml:space="preserve"> think that adding </w:t>
      </w:r>
      <w:r w:rsidRPr="3403D5BF" w:rsidR="3E4DCE05">
        <w:rPr>
          <w:rFonts w:eastAsia="ＭＳ 明朝" w:eastAsiaTheme="minorEastAsia"/>
        </w:rPr>
        <w:t>additional</w:t>
      </w:r>
      <w:r w:rsidRPr="3403D5BF" w:rsidR="3E4DCE05">
        <w:rPr>
          <w:rFonts w:eastAsia="ＭＳ 明朝" w:eastAsiaTheme="minorEastAsia"/>
        </w:rPr>
        <w:t xml:space="preserve"> fonts would work</w:t>
      </w:r>
      <w:r w:rsidRPr="3403D5BF" w:rsidR="3C6137E0">
        <w:rPr>
          <w:rFonts w:eastAsia="ＭＳ 明朝" w:eastAsiaTheme="minorEastAsia"/>
        </w:rPr>
        <w:t>.</w:t>
      </w:r>
      <w:r w:rsidRPr="3403D5BF" w:rsidR="57E959A0">
        <w:rPr>
          <w:rFonts w:eastAsia="ＭＳ 明朝" w:eastAsiaTheme="minorEastAsia"/>
        </w:rPr>
        <w:t xml:space="preserve">  Designs and </w:t>
      </w:r>
      <w:r w:rsidRPr="3403D5BF" w:rsidR="57E959A0">
        <w:rPr>
          <w:rFonts w:eastAsia="ＭＳ 明朝" w:eastAsiaTheme="minorEastAsia"/>
        </w:rPr>
        <w:t>Gfx</w:t>
      </w:r>
      <w:r w:rsidRPr="3403D5BF" w:rsidR="57E959A0">
        <w:rPr>
          <w:rFonts w:eastAsia="ＭＳ 明朝" w:eastAsiaTheme="minorEastAsia"/>
        </w:rPr>
        <w:t xml:space="preserve"> are also possible subfolders.</w:t>
      </w:r>
      <w:r w:rsidRPr="3403D5BF" w:rsidR="55ADCDE9">
        <w:rPr>
          <w:rFonts w:eastAsia="ＭＳ 明朝" w:eastAsiaTheme="minorEastAsia"/>
        </w:rPr>
        <w:t xml:space="preserve"> </w:t>
      </w:r>
      <w:r w:rsidRPr="3403D5BF" w:rsidR="4854DE58">
        <w:rPr>
          <w:rFonts w:eastAsia="ＭＳ 明朝" w:eastAsiaTheme="minorEastAsia"/>
        </w:rPr>
        <w:t xml:space="preserve"> Screen modding is not enabled at this time.</w:t>
      </w:r>
      <w:r w:rsidRPr="3403D5BF" w:rsidR="55ADCDE9">
        <w:rPr>
          <w:rFonts w:eastAsia="ＭＳ 明朝" w:eastAsiaTheme="minorEastAsia"/>
        </w:rPr>
        <w:t xml:space="preserve"> </w:t>
      </w:r>
    </w:p>
    <w:p w:rsidR="0EB8440D" w:rsidP="3403D5BF" w:rsidRDefault="0EB8440D" w14:paraId="3085D52C" w14:textId="3E4DCE05">
      <w:pPr>
        <w:pStyle w:val="Normal"/>
        <w:rPr>
          <w:rFonts w:eastAsia="ＭＳ 明朝" w:eastAsiaTheme="minorEastAsia"/>
        </w:rPr>
      </w:pPr>
      <w:r w:rsidRPr="3403D5BF" w:rsidR="0EB8440D">
        <w:rPr>
          <w:rFonts w:eastAsia="ＭＳ 明朝" w:eastAsiaTheme="minorEastAsia"/>
          <w:b w:val="1"/>
          <w:bCs w:val="1"/>
        </w:rPr>
        <w:t xml:space="preserve">Data </w:t>
      </w:r>
    </w:p>
    <w:p w:rsidR="00C86E05" w:rsidP="7EC3B812" w:rsidRDefault="6CADDFEA" w14:paraId="33CD96CC" w14:textId="04B41871">
      <w:pPr>
        <w:rPr>
          <w:rFonts w:eastAsiaTheme="minorEastAsia"/>
        </w:rPr>
      </w:pPr>
      <w:r w:rsidRPr="7EC3B812">
        <w:rPr>
          <w:rFonts w:eastAsiaTheme="minorEastAsia"/>
        </w:rPr>
        <w:t xml:space="preserve">There are multiple kinds of data defs: those with InternalName fields which must be unique within the data type, those with UniqueID fields which use an enumerated type as to enforce uniqueness, </w:t>
      </w:r>
      <w:r w:rsidRPr="7EC3B812" w:rsidR="4C005283">
        <w:rPr>
          <w:rFonts w:eastAsiaTheme="minorEastAsia"/>
        </w:rPr>
        <w:t>data defs that do not have unique identifiers</w:t>
      </w:r>
      <w:r w:rsidRPr="7EC3B812" w:rsidR="3E025626">
        <w:rPr>
          <w:rFonts w:eastAsiaTheme="minorEastAsia"/>
        </w:rPr>
        <w:t xml:space="preserve"> (UIDs)</w:t>
      </w:r>
      <w:r w:rsidRPr="7EC3B812" w:rsidR="4C005283">
        <w:rPr>
          <w:rFonts w:eastAsiaTheme="minorEastAsia"/>
        </w:rPr>
        <w:t xml:space="preserve"> and are members of other data defs, and singleton data defs like GalCiv</w:t>
      </w:r>
      <w:r w:rsidRPr="7EC3B812" w:rsidR="58630201">
        <w:rPr>
          <w:rFonts w:eastAsiaTheme="minorEastAsia"/>
        </w:rPr>
        <w:t>GlobalDefs.</w:t>
      </w:r>
      <w:r w:rsidRPr="7EC3B812" w:rsidR="7640A4F3">
        <w:rPr>
          <w:rFonts w:eastAsiaTheme="minorEastAsia"/>
        </w:rPr>
        <w:t xml:space="preserve">  In general, there is only one kind of data def in each xml file.</w:t>
      </w:r>
    </w:p>
    <w:p w:rsidR="00C86E05" w:rsidP="7EC3B812" w:rsidRDefault="00C86E05" w14:paraId="641D89B5" w14:textId="0BEF261D">
      <w:pPr>
        <w:rPr>
          <w:rFonts w:eastAsiaTheme="minorEastAsia"/>
        </w:rPr>
      </w:pPr>
    </w:p>
    <w:p w:rsidR="00C86E05" w:rsidP="7EC3B812" w:rsidRDefault="457C5C51" w14:paraId="312AFBCD" w14:textId="1EB2B5F5">
      <w:pPr>
        <w:rPr>
          <w:rFonts w:eastAsiaTheme="minorEastAsia"/>
        </w:rPr>
      </w:pPr>
      <w:r w:rsidRPr="54C1F87C">
        <w:rPr>
          <w:rFonts w:eastAsiaTheme="minorEastAsia"/>
        </w:rPr>
        <w:t xml:space="preserve">There are </w:t>
      </w:r>
      <w:r w:rsidRPr="54C1F87C" w:rsidR="246C72B4">
        <w:rPr>
          <w:rFonts w:eastAsiaTheme="minorEastAsia"/>
        </w:rPr>
        <w:t>four ways</w:t>
      </w:r>
      <w:r w:rsidRPr="54C1F87C">
        <w:rPr>
          <w:rFonts w:eastAsiaTheme="minorEastAsia"/>
        </w:rPr>
        <w:t xml:space="preserve"> to modify the data in GalCiv4: adding new data defs</w:t>
      </w:r>
      <w:r w:rsidRPr="54C1F87C" w:rsidR="4796523E">
        <w:rPr>
          <w:rFonts w:eastAsiaTheme="minorEastAsia"/>
        </w:rPr>
        <w:t xml:space="preserve"> in a unique file</w:t>
      </w:r>
      <w:r w:rsidRPr="54C1F87C">
        <w:rPr>
          <w:rFonts w:eastAsiaTheme="minorEastAsia"/>
        </w:rPr>
        <w:t>,</w:t>
      </w:r>
      <w:r w:rsidRPr="54C1F87C" w:rsidR="01EEC396">
        <w:rPr>
          <w:rFonts w:eastAsiaTheme="minorEastAsia"/>
        </w:rPr>
        <w:t xml:space="preserve"> replacing all the defs in a file with the same name,</w:t>
      </w:r>
      <w:r w:rsidRPr="54C1F87C">
        <w:rPr>
          <w:rFonts w:eastAsiaTheme="minorEastAsia"/>
        </w:rPr>
        <w:t xml:space="preserve"> modifying existing data defs, and removing data.  </w:t>
      </w:r>
    </w:p>
    <w:p w:rsidR="00C86E05" w:rsidP="7EC3B812" w:rsidRDefault="457C5C51" w14:paraId="06D03B54" w14:textId="62DEB653">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Add</w:t>
      </w:r>
    </w:p>
    <w:p w:rsidR="00C86E05" w:rsidP="7EC3B812" w:rsidRDefault="00C86E05" w14:paraId="6890F81F" w14:textId="4F9FCAFA">
      <w:pPr>
        <w:rPr>
          <w:rFonts w:eastAsiaTheme="minorEastAsia"/>
          <w:color w:val="000000" w:themeColor="text1"/>
        </w:rPr>
      </w:pPr>
    </w:p>
    <w:p w:rsidR="00C86E05" w:rsidP="7EC3B812" w:rsidRDefault="326CE6FA" w14:paraId="6F35CC97" w14:textId="05E673E8">
      <w:pPr>
        <w:rPr>
          <w:rFonts w:eastAsiaTheme="minorEastAsia"/>
          <w:color w:val="000000" w:themeColor="text1"/>
        </w:rPr>
      </w:pPr>
      <w:r w:rsidRPr="7EC3B812">
        <w:rPr>
          <w:rFonts w:eastAsiaTheme="minorEastAsia"/>
          <w:color w:val="000000" w:themeColor="text1"/>
        </w:rPr>
        <w:t xml:space="preserve">To add data defs, make a new xml file following the structure </w:t>
      </w:r>
      <w:r w:rsidRPr="7EC3B812" w:rsidR="5BF9ADF0">
        <w:rPr>
          <w:rFonts w:eastAsiaTheme="minorEastAsia"/>
          <w:color w:val="000000" w:themeColor="text1"/>
        </w:rPr>
        <w:t>outlined in the schema, using unique InternalName or UniqueIDs.  Here is an example of adding a tech def:</w:t>
      </w:r>
    </w:p>
    <w:p w:rsidR="00C86E05" w:rsidP="7EC3B812" w:rsidRDefault="00C86E05" w14:paraId="53F112FA" w14:textId="5E9AD97F">
      <w:pPr>
        <w:rPr>
          <w:rFonts w:eastAsiaTheme="minorEastAsia"/>
          <w:color w:val="000000" w:themeColor="text1"/>
        </w:rPr>
      </w:pPr>
    </w:p>
    <w:p w:rsidR="00C86E05" w:rsidP="7EC3B812" w:rsidRDefault="5BF9ADF0" w14:paraId="5B2BB020" w14:textId="15D04843">
      <w:pPr>
        <w:spacing w:line="240" w:lineRule="auto"/>
        <w:rPr>
          <w:rFonts w:eastAsiaTheme="minorEastAsia"/>
          <w:color w:val="000000" w:themeColor="text1"/>
        </w:rPr>
      </w:pPr>
      <w:r w:rsidRPr="7EC3B812">
        <w:rPr>
          <w:rFonts w:eastAsiaTheme="minorEastAsia"/>
          <w:color w:val="000000" w:themeColor="text1"/>
        </w:rPr>
        <w:t>&lt;?xml version="1.0" encoding="utf-8" standalone="yes" ?&gt;</w:t>
      </w:r>
    </w:p>
    <w:p w:rsidR="00C86E05" w:rsidP="7EC3B812" w:rsidRDefault="5BF9ADF0" w14:paraId="21051759" w14:textId="0A49946C">
      <w:pPr>
        <w:spacing w:line="240" w:lineRule="auto"/>
        <w:rPr>
          <w:rFonts w:eastAsiaTheme="minorEastAsia"/>
          <w:color w:val="000000" w:themeColor="text1"/>
        </w:rPr>
      </w:pPr>
      <w:r w:rsidRPr="7EC3B812">
        <w:rPr>
          <w:rFonts w:eastAsiaTheme="minorEastAsia"/>
          <w:color w:val="000000" w:themeColor="text1"/>
        </w:rPr>
        <w:t>&lt;TechList</w:t>
      </w:r>
    </w:p>
    <w:p w:rsidR="00C86E05" w:rsidP="7EC3B812" w:rsidRDefault="5BF9ADF0" w14:paraId="1D205BC3" w14:textId="1D555008">
      <w:pPr>
        <w:spacing w:line="240" w:lineRule="auto"/>
      </w:pPr>
      <w:r w:rsidRPr="7EC3B812">
        <w:rPr>
          <w:rFonts w:eastAsiaTheme="minorEastAsia"/>
          <w:color w:val="000000" w:themeColor="text1"/>
        </w:rPr>
        <w:t>xmlns:xsi="http://www.w3.org/2001/XMLSchema-instance"</w:t>
      </w:r>
    </w:p>
    <w:p w:rsidR="00C86E05" w:rsidP="7EC3B812" w:rsidRDefault="5BF9ADF0" w14:paraId="63B7D899" w14:textId="5AF23D1A">
      <w:pPr>
        <w:spacing w:line="240" w:lineRule="auto"/>
      </w:pPr>
      <w:r w:rsidRPr="7EC3B812">
        <w:rPr>
          <w:rFonts w:eastAsiaTheme="minorEastAsia"/>
          <w:color w:val="000000" w:themeColor="text1"/>
        </w:rPr>
        <w:t>xsi:noNamespaceSchemaLocation="../Schema/TechDefs.xsd"&gt;</w:t>
      </w:r>
    </w:p>
    <w:p w:rsidR="00C86E05" w:rsidP="7EC3B812" w:rsidRDefault="17642B63" w14:paraId="06C2821E" w14:textId="2E02C128">
      <w:pPr>
        <w:spacing w:line="240" w:lineRule="auto"/>
        <w:rPr>
          <w:rFonts w:eastAsiaTheme="minorEastAsia"/>
          <w:color w:val="000000" w:themeColor="text1"/>
        </w:rPr>
      </w:pPr>
      <w:r w:rsidRPr="7EC3B812">
        <w:rPr>
          <w:rFonts w:eastAsiaTheme="minorEastAsia"/>
          <w:color w:val="000000" w:themeColor="text1"/>
        </w:rPr>
        <w:t>&lt;Tech&gt;</w:t>
      </w:r>
    </w:p>
    <w:p w:rsidR="00C86E05" w:rsidP="7EC3B812" w:rsidRDefault="17642B63" w14:paraId="6723245E" w14:textId="00D53D58">
      <w:pPr>
        <w:spacing w:line="240" w:lineRule="auto"/>
        <w:rPr>
          <w:rFonts w:eastAsiaTheme="minorEastAsia"/>
          <w:color w:val="000000" w:themeColor="text1"/>
        </w:rPr>
      </w:pPr>
      <w:r w:rsidRPr="7EC3B812">
        <w:rPr>
          <w:rFonts w:eastAsiaTheme="minorEastAsia"/>
          <w:color w:val="000000" w:themeColor="text1"/>
        </w:rPr>
        <w:t xml:space="preserve">    &lt;InternalName&gt;MasterTech_AdvancedPlanetology&lt;/InternalName&gt;</w:t>
      </w:r>
    </w:p>
    <w:p w:rsidR="00C86E05" w:rsidP="7EC3B812" w:rsidRDefault="17642B63" w14:paraId="506BE356" w14:textId="29715D60">
      <w:pPr>
        <w:spacing w:line="240" w:lineRule="auto"/>
      </w:pPr>
      <w:r w:rsidRPr="7EC3B812">
        <w:rPr>
          <w:rFonts w:eastAsiaTheme="minorEastAsia"/>
          <w:color w:val="000000" w:themeColor="text1"/>
        </w:rPr>
        <w:t xml:space="preserve">    &lt;GenericName&gt;Tech_AdvancedPlanetology&lt;/GenericName&gt;</w:t>
      </w:r>
    </w:p>
    <w:p w:rsidR="00C86E05" w:rsidP="7EC3B812" w:rsidRDefault="17642B63" w14:paraId="60CF2B41" w14:textId="10E7AEEC">
      <w:pPr>
        <w:spacing w:line="240" w:lineRule="auto"/>
      </w:pPr>
      <w:r w:rsidRPr="7EC3B812">
        <w:rPr>
          <w:rFonts w:eastAsiaTheme="minorEastAsia"/>
          <w:color w:val="000000" w:themeColor="text1"/>
        </w:rPr>
        <w:t xml:space="preserve">    &lt;DisplayName&gt;MasterTech_AdvancedPlanetology_Name&lt;/DisplayName&gt;</w:t>
      </w:r>
    </w:p>
    <w:p w:rsidR="00C86E05" w:rsidP="7EC3B812" w:rsidRDefault="17642B63" w14:paraId="25395FDF" w14:textId="15A65435">
      <w:pPr>
        <w:spacing w:line="240" w:lineRule="auto"/>
      </w:pPr>
      <w:r w:rsidRPr="7EC3B812">
        <w:rPr>
          <w:rFonts w:eastAsiaTheme="minorEastAsia"/>
          <w:color w:val="000000" w:themeColor="text1"/>
        </w:rPr>
        <w:t xml:space="preserve">    &lt;TechTree&gt;Master_Tree&lt;/TechTree&gt;</w:t>
      </w:r>
    </w:p>
    <w:p w:rsidR="00C86E05" w:rsidP="7EC3B812" w:rsidRDefault="17642B63" w14:paraId="608BC398" w14:textId="380A392F">
      <w:pPr>
        <w:spacing w:line="240" w:lineRule="auto"/>
      </w:pPr>
      <w:r w:rsidRPr="7EC3B812">
        <w:rPr>
          <w:rFonts w:eastAsiaTheme="minorEastAsia"/>
          <w:color w:val="000000" w:themeColor="text1"/>
        </w:rPr>
        <w:t xml:space="preserve">    &lt;ShortDescription&gt;MasterTech_Planetology_ShortDec&lt;/ShortDescription&gt;</w:t>
      </w:r>
    </w:p>
    <w:p w:rsidR="00C86E05" w:rsidP="7EC3B812" w:rsidRDefault="17642B63" w14:paraId="02EBC2C1" w14:textId="63255F1E">
      <w:pPr>
        <w:spacing w:line="240" w:lineRule="auto"/>
      </w:pPr>
      <w:r w:rsidRPr="7EC3B812">
        <w:rPr>
          <w:rFonts w:eastAsiaTheme="minorEastAsia"/>
          <w:color w:val="000000" w:themeColor="text1"/>
        </w:rPr>
        <w:t xml:space="preserve">    &lt;Description&gt;MasterTech_Planetology_Dec&lt;/Description&gt;</w:t>
      </w:r>
    </w:p>
    <w:p w:rsidR="00C86E05" w:rsidP="7EC3B812" w:rsidRDefault="17642B63" w14:paraId="02F75614" w14:textId="4AD467EF">
      <w:pPr>
        <w:spacing w:line="240" w:lineRule="auto"/>
      </w:pPr>
      <w:r w:rsidRPr="7EC3B812">
        <w:rPr>
          <w:rFonts w:eastAsiaTheme="minorEastAsia"/>
          <w:color w:val="000000" w:themeColor="text1"/>
        </w:rPr>
        <w:t xml:space="preserve">    &lt;FlavorName&gt;Tech_Planetology_FlavorText_DisplayName&lt;/FlavorName&gt;</w:t>
      </w:r>
    </w:p>
    <w:p w:rsidR="00C86E05" w:rsidP="7EC3B812" w:rsidRDefault="17642B63" w14:paraId="2A017BB3" w14:textId="246352A7">
      <w:pPr>
        <w:spacing w:line="240" w:lineRule="auto"/>
      </w:pPr>
      <w:r w:rsidRPr="7EC3B812">
        <w:rPr>
          <w:rFonts w:eastAsiaTheme="minorEastAsia"/>
          <w:color w:val="000000" w:themeColor="text1"/>
        </w:rPr>
        <w:t xml:space="preserve">    &lt;FlavorShortDescription&gt;Tech_Planetology_FlavorText_ShortDescription&lt;/FlavorShortDescription&gt;</w:t>
      </w:r>
    </w:p>
    <w:p w:rsidR="00C86E05" w:rsidP="7EC3B812" w:rsidRDefault="17642B63" w14:paraId="0660E12B" w14:textId="0DFDA1F2">
      <w:pPr>
        <w:spacing w:line="240" w:lineRule="auto"/>
      </w:pPr>
      <w:r w:rsidRPr="7EC3B812">
        <w:rPr>
          <w:rFonts w:eastAsiaTheme="minorEastAsia"/>
          <w:color w:val="000000" w:themeColor="text1"/>
        </w:rPr>
        <w:t xml:space="preserve">    &lt;FlavorDescription&gt;Tech_Planetology_FlavorText_Description&lt;/FlavorDescription&gt;</w:t>
      </w:r>
    </w:p>
    <w:p w:rsidR="00C86E05" w:rsidP="7EC3B812" w:rsidRDefault="17642B63" w14:paraId="40242BE4" w14:textId="3348FE6A">
      <w:pPr>
        <w:spacing w:line="240" w:lineRule="auto"/>
      </w:pPr>
      <w:r w:rsidRPr="7EC3B812">
        <w:rPr>
          <w:rFonts w:eastAsiaTheme="minorEastAsia"/>
          <w:color w:val="000000" w:themeColor="text1"/>
        </w:rPr>
        <w:t xml:space="preserve">    &lt;ColorDef&gt;TechGreen&lt;/ColorDef&gt;</w:t>
      </w:r>
    </w:p>
    <w:p w:rsidR="00C86E05" w:rsidP="7EC3B812" w:rsidRDefault="17642B63" w14:paraId="70E2E960" w14:textId="43E221B6">
      <w:pPr>
        <w:spacing w:line="240" w:lineRule="auto"/>
      </w:pPr>
      <w:r w:rsidRPr="7EC3B812">
        <w:rPr>
          <w:rFonts w:eastAsiaTheme="minorEastAsia"/>
          <w:color w:val="000000" w:themeColor="text1"/>
        </w:rPr>
        <w:t xml:space="preserve">    &lt;Icon&gt;Icon_Planet.png&lt;/Icon&gt;</w:t>
      </w:r>
    </w:p>
    <w:p w:rsidR="00C86E05" w:rsidP="7EC3B812" w:rsidRDefault="17642B63" w14:paraId="6BE1AC97" w14:textId="6687D1A9">
      <w:pPr>
        <w:spacing w:line="240" w:lineRule="auto"/>
      </w:pPr>
      <w:r w:rsidRPr="7EC3B812">
        <w:rPr>
          <w:rFonts w:eastAsiaTheme="minorEastAsia"/>
          <w:color w:val="000000" w:themeColor="text1"/>
        </w:rPr>
        <w:t xml:space="preserve">    &lt;Image&gt;Event_Jungle.dds&lt;/Image&gt;</w:t>
      </w:r>
    </w:p>
    <w:p w:rsidR="00C86E05" w:rsidP="7EC3B812" w:rsidRDefault="17642B63" w14:paraId="0F275A6D" w14:textId="26F840FF">
      <w:pPr>
        <w:spacing w:line="240" w:lineRule="auto"/>
      </w:pPr>
      <w:r w:rsidRPr="7EC3B812">
        <w:rPr>
          <w:rFonts w:eastAsiaTheme="minorEastAsia"/>
          <w:color w:val="000000" w:themeColor="text1"/>
        </w:rPr>
        <w:t xml:space="preserve">    &lt;ResearchCost&gt;36&lt;/ResearchCost&gt;</w:t>
      </w:r>
    </w:p>
    <w:p w:rsidR="00C86E05" w:rsidP="7EC3B812" w:rsidRDefault="17642B63" w14:paraId="75AA491F" w14:textId="6AAC1E3C">
      <w:pPr>
        <w:spacing w:line="240" w:lineRule="auto"/>
      </w:pPr>
      <w:r w:rsidRPr="7EC3B812">
        <w:rPr>
          <w:rFonts w:eastAsiaTheme="minorEastAsia"/>
          <w:color w:val="000000" w:themeColor="text1"/>
        </w:rPr>
        <w:t xml:space="preserve">    &lt;TechPoints&gt;1&lt;/TechPoints&gt;</w:t>
      </w:r>
    </w:p>
    <w:p w:rsidR="00C86E05" w:rsidP="7EC3B812" w:rsidRDefault="17642B63" w14:paraId="7D7170A4" w14:textId="394AE7DF">
      <w:pPr>
        <w:spacing w:line="240" w:lineRule="auto"/>
      </w:pPr>
      <w:r w:rsidRPr="7EC3B812">
        <w:rPr>
          <w:rFonts w:eastAsiaTheme="minorEastAsia"/>
          <w:color w:val="000000" w:themeColor="text1"/>
        </w:rPr>
        <w:t xml:space="preserve">    &lt;Tags&gt;Growth&lt;/Tags&gt;</w:t>
      </w:r>
    </w:p>
    <w:p w:rsidR="00C86E05" w:rsidP="7EC3B812" w:rsidRDefault="17642B63" w14:paraId="599288B3" w14:textId="519425B2">
      <w:pPr>
        <w:spacing w:line="240" w:lineRule="auto"/>
      </w:pPr>
      <w:r w:rsidRPr="7EC3B812">
        <w:rPr>
          <w:rFonts w:eastAsiaTheme="minorEastAsia"/>
          <w:color w:val="000000" w:themeColor="text1"/>
        </w:rPr>
        <w:t xml:space="preserve">    &lt;Tags&gt;Critical&lt;/Tags&gt;</w:t>
      </w:r>
    </w:p>
    <w:p w:rsidR="00C86E05" w:rsidP="7EC3B812" w:rsidRDefault="17642B63" w14:paraId="763C6E22" w14:textId="4646F6E4">
      <w:pPr>
        <w:spacing w:line="240" w:lineRule="auto"/>
      </w:pPr>
      <w:r w:rsidRPr="7EC3B812">
        <w:rPr>
          <w:rFonts w:eastAsiaTheme="minorEastAsia"/>
          <w:color w:val="000000" w:themeColor="text1"/>
        </w:rPr>
        <w:t xml:space="preserve">    &lt;AICategoryWeight&gt;</w:t>
      </w:r>
    </w:p>
    <w:p w:rsidR="00C86E05" w:rsidP="7EC3B812" w:rsidRDefault="17642B63" w14:paraId="185A493B" w14:textId="2289A570">
      <w:pPr>
        <w:spacing w:line="240" w:lineRule="auto"/>
      </w:pPr>
      <w:r w:rsidRPr="7EC3B812">
        <w:rPr>
          <w:rFonts w:eastAsiaTheme="minorEastAsia"/>
          <w:color w:val="000000" w:themeColor="text1"/>
        </w:rPr>
        <w:t xml:space="preserve">      &lt;Military&gt;25&lt;/Military&gt;</w:t>
      </w:r>
    </w:p>
    <w:p w:rsidR="00C86E05" w:rsidP="7EC3B812" w:rsidRDefault="17642B63" w14:paraId="3C202762" w14:textId="40CB3BE1">
      <w:pPr>
        <w:spacing w:line="240" w:lineRule="auto"/>
      </w:pPr>
      <w:r w:rsidRPr="7EC3B812">
        <w:rPr>
          <w:rFonts w:eastAsiaTheme="minorEastAsia"/>
          <w:color w:val="000000" w:themeColor="text1"/>
        </w:rPr>
        <w:t xml:space="preserve">      &lt;Growth&gt;50&lt;/Growth&gt;</w:t>
      </w:r>
    </w:p>
    <w:p w:rsidR="00C86E05" w:rsidP="7EC3B812" w:rsidRDefault="17642B63" w14:paraId="64057DC0" w14:textId="355E2DBA">
      <w:pPr>
        <w:spacing w:line="240" w:lineRule="auto"/>
      </w:pPr>
      <w:r w:rsidRPr="7EC3B812">
        <w:rPr>
          <w:rFonts w:eastAsiaTheme="minorEastAsia"/>
          <w:color w:val="000000" w:themeColor="text1"/>
        </w:rPr>
        <w:t xml:space="preserve">      &lt;Tech&gt;25&lt;/Tech&gt;</w:t>
      </w:r>
    </w:p>
    <w:p w:rsidR="00C86E05" w:rsidP="7EC3B812" w:rsidRDefault="17642B63" w14:paraId="377D8312" w14:textId="3BA2B962">
      <w:pPr>
        <w:spacing w:line="240" w:lineRule="auto"/>
      </w:pPr>
      <w:r w:rsidRPr="7EC3B812">
        <w:rPr>
          <w:rFonts w:eastAsiaTheme="minorEastAsia"/>
          <w:color w:val="000000" w:themeColor="text1"/>
        </w:rPr>
        <w:t xml:space="preserve">      &lt;Diplomacy&gt;5&lt;/Diplomacy&gt;</w:t>
      </w:r>
    </w:p>
    <w:p w:rsidR="00C86E05" w:rsidP="7EC3B812" w:rsidRDefault="17642B63" w14:paraId="090A3124" w14:textId="2484D7B5">
      <w:pPr>
        <w:spacing w:line="240" w:lineRule="auto"/>
      </w:pPr>
      <w:r w:rsidRPr="7EC3B812">
        <w:rPr>
          <w:rFonts w:eastAsiaTheme="minorEastAsia"/>
          <w:color w:val="000000" w:themeColor="text1"/>
        </w:rPr>
        <w:t xml:space="preserve">      &lt;Expansion&gt;5&lt;/Expansion&gt;</w:t>
      </w:r>
    </w:p>
    <w:p w:rsidR="00C86E05" w:rsidP="7EC3B812" w:rsidRDefault="17642B63" w14:paraId="6397E581" w14:textId="0D4DAB39">
      <w:pPr>
        <w:spacing w:line="240" w:lineRule="auto"/>
      </w:pPr>
      <w:r w:rsidRPr="7EC3B812">
        <w:rPr>
          <w:rFonts w:eastAsiaTheme="minorEastAsia"/>
          <w:color w:val="000000" w:themeColor="text1"/>
        </w:rPr>
        <w:t xml:space="preserve">      &lt;Wealth&gt;25&lt;/Wealth&gt;</w:t>
      </w:r>
    </w:p>
    <w:p w:rsidR="00C86E05" w:rsidP="7EC3B812" w:rsidRDefault="17642B63" w14:paraId="5D84AED5" w14:textId="51B0596C">
      <w:pPr>
        <w:spacing w:line="240" w:lineRule="auto"/>
      </w:pPr>
      <w:r w:rsidRPr="7EC3B812">
        <w:rPr>
          <w:rFonts w:eastAsiaTheme="minorEastAsia"/>
          <w:color w:val="000000" w:themeColor="text1"/>
        </w:rPr>
        <w:t xml:space="preserve">      &lt;Influence&gt;5&lt;/Influence&gt;</w:t>
      </w:r>
    </w:p>
    <w:p w:rsidR="00C86E05" w:rsidP="7EC3B812" w:rsidRDefault="17642B63" w14:paraId="7FB12CE8" w14:textId="03BB0FB9">
      <w:pPr>
        <w:spacing w:line="240" w:lineRule="auto"/>
      </w:pPr>
      <w:r w:rsidRPr="7EC3B812">
        <w:rPr>
          <w:rFonts w:eastAsiaTheme="minorEastAsia"/>
          <w:color w:val="000000" w:themeColor="text1"/>
        </w:rPr>
        <w:t xml:space="preserve">      &lt;Fortification&gt;5&lt;/Fortification&gt;</w:t>
      </w:r>
    </w:p>
    <w:p w:rsidR="00C86E05" w:rsidP="7EC3B812" w:rsidRDefault="17642B63" w14:paraId="6176D9C7" w14:textId="5C4C794C">
      <w:pPr>
        <w:spacing w:line="240" w:lineRule="auto"/>
      </w:pPr>
      <w:r w:rsidRPr="7EC3B812">
        <w:rPr>
          <w:rFonts w:eastAsiaTheme="minorEastAsia"/>
          <w:color w:val="000000" w:themeColor="text1"/>
        </w:rPr>
        <w:t xml:space="preserve">    &lt;/AICategoryWeight&gt;</w:t>
      </w:r>
    </w:p>
    <w:p w:rsidR="00C86E05" w:rsidP="7EC3B812" w:rsidRDefault="17642B63" w14:paraId="54C478F2" w14:textId="0A6953D2">
      <w:pPr>
        <w:spacing w:line="240" w:lineRule="auto"/>
      </w:pPr>
      <w:r w:rsidRPr="7EC3B812">
        <w:rPr>
          <w:rFonts w:eastAsiaTheme="minorEastAsia"/>
          <w:color w:val="000000" w:themeColor="text1"/>
        </w:rPr>
        <w:t xml:space="preserve">    &lt;Prerequ&gt;</w:t>
      </w:r>
    </w:p>
    <w:p w:rsidR="00C86E05" w:rsidP="7EC3B812" w:rsidRDefault="17642B63" w14:paraId="616B0DD0" w14:textId="43A112DF">
      <w:pPr>
        <w:spacing w:line="240" w:lineRule="auto"/>
      </w:pPr>
      <w:r w:rsidRPr="7EC3B812">
        <w:rPr>
          <w:rFonts w:eastAsiaTheme="minorEastAsia"/>
          <w:color w:val="000000" w:themeColor="text1"/>
        </w:rPr>
        <w:t xml:space="preserve">      &lt;Techs&gt;</w:t>
      </w:r>
    </w:p>
    <w:p w:rsidR="00C86E05" w:rsidP="7EC3B812" w:rsidRDefault="17642B63" w14:paraId="5E06874D" w14:textId="1F1F2D8A">
      <w:pPr>
        <w:spacing w:line="240" w:lineRule="auto"/>
      </w:pPr>
      <w:r w:rsidRPr="7EC3B812">
        <w:rPr>
          <w:rFonts w:eastAsiaTheme="minorEastAsia"/>
          <w:color w:val="000000" w:themeColor="text1"/>
        </w:rPr>
        <w:t xml:space="preserve">        &lt;Option&gt;Tech_</w:t>
      </w:r>
      <w:r w:rsidRPr="7EC3B812" w:rsidR="1181C721">
        <w:rPr>
          <w:rFonts w:eastAsiaTheme="minorEastAsia"/>
          <w:color w:val="000000" w:themeColor="text1"/>
        </w:rPr>
        <w:t>Planetology</w:t>
      </w:r>
      <w:r w:rsidRPr="7EC3B812">
        <w:rPr>
          <w:rFonts w:eastAsiaTheme="minorEastAsia"/>
          <w:color w:val="000000" w:themeColor="text1"/>
        </w:rPr>
        <w:t>&lt;/Option&gt;</w:t>
      </w:r>
    </w:p>
    <w:p w:rsidR="00C86E05" w:rsidP="7EC3B812" w:rsidRDefault="17642B63" w14:paraId="4C8DA0C3" w14:textId="379BFC16">
      <w:pPr>
        <w:spacing w:line="240" w:lineRule="auto"/>
      </w:pPr>
      <w:r w:rsidRPr="7EC3B812">
        <w:rPr>
          <w:rFonts w:eastAsiaTheme="minorEastAsia"/>
          <w:color w:val="000000" w:themeColor="text1"/>
        </w:rPr>
        <w:t xml:space="preserve">      &lt;/Techs&gt;</w:t>
      </w:r>
    </w:p>
    <w:p w:rsidR="00C86E05" w:rsidP="7EC3B812" w:rsidRDefault="17642B63" w14:paraId="2C6F67DB" w14:textId="6957258A">
      <w:pPr>
        <w:spacing w:line="240" w:lineRule="auto"/>
      </w:pPr>
      <w:r w:rsidRPr="7EC3B812">
        <w:rPr>
          <w:rFonts w:eastAsiaTheme="minorEastAsia"/>
          <w:color w:val="000000" w:themeColor="text1"/>
        </w:rPr>
        <w:t xml:space="preserve">      &lt;TechAge&gt;</w:t>
      </w:r>
    </w:p>
    <w:p w:rsidR="00C86E05" w:rsidP="7EC3B812" w:rsidRDefault="17642B63" w14:paraId="1FC6F7D0" w14:textId="78F9A696">
      <w:pPr>
        <w:spacing w:line="240" w:lineRule="auto"/>
      </w:pPr>
      <w:r w:rsidRPr="7EC3B812">
        <w:rPr>
          <w:rFonts w:eastAsiaTheme="minorEastAsia"/>
          <w:color w:val="000000" w:themeColor="text1"/>
        </w:rPr>
        <w:t xml:space="preserve">        &lt;Option&gt;AgeOfExpansion&lt;/Option&gt;</w:t>
      </w:r>
    </w:p>
    <w:p w:rsidR="00C86E05" w:rsidP="7EC3B812" w:rsidRDefault="17642B63" w14:paraId="5F9B4D23" w14:textId="0C3DFA7F">
      <w:pPr>
        <w:spacing w:line="240" w:lineRule="auto"/>
      </w:pPr>
      <w:r w:rsidRPr="7EC3B812">
        <w:rPr>
          <w:rFonts w:eastAsiaTheme="minorEastAsia"/>
          <w:color w:val="000000" w:themeColor="text1"/>
        </w:rPr>
        <w:t xml:space="preserve">      &lt;/TechAge&gt;</w:t>
      </w:r>
    </w:p>
    <w:p w:rsidR="00C86E05" w:rsidP="7EC3B812" w:rsidRDefault="17642B63" w14:paraId="414A92C4" w14:textId="5B33ACAF">
      <w:pPr>
        <w:spacing w:line="240" w:lineRule="auto"/>
      </w:pPr>
      <w:r w:rsidRPr="7EC3B812">
        <w:rPr>
          <w:rFonts w:eastAsiaTheme="minorEastAsia"/>
          <w:color w:val="000000" w:themeColor="text1"/>
        </w:rPr>
        <w:t xml:space="preserve">    &lt;/Prerequ&gt;</w:t>
      </w:r>
    </w:p>
    <w:p w:rsidR="00C86E05" w:rsidP="7EC3B812" w:rsidRDefault="17642B63" w14:paraId="31B69473" w14:textId="27421C42">
      <w:pPr>
        <w:spacing w:line="240" w:lineRule="auto"/>
      </w:pPr>
      <w:r w:rsidRPr="7EC3B812">
        <w:rPr>
          <w:rFonts w:eastAsiaTheme="minorEastAsia"/>
          <w:color w:val="000000" w:themeColor="text1"/>
        </w:rPr>
        <w:t xml:space="preserve">  &lt;/Tech&gt;</w:t>
      </w:r>
    </w:p>
    <w:p w:rsidR="00C86E05" w:rsidP="7EC3B812" w:rsidRDefault="063A0061" w14:paraId="3E8AA900" w14:textId="270501EC">
      <w:pPr>
        <w:rPr>
          <w:rFonts w:eastAsiaTheme="minorEastAsia"/>
          <w:color w:val="000000" w:themeColor="text1"/>
        </w:rPr>
      </w:pPr>
      <w:r w:rsidRPr="7EC3B812">
        <w:rPr>
          <w:rFonts w:eastAsiaTheme="minorEastAsia"/>
          <w:color w:val="000000" w:themeColor="text1"/>
        </w:rPr>
        <w:t>&lt;/TechList&gt;</w:t>
      </w:r>
    </w:p>
    <w:p w:rsidR="00C86E05" w:rsidP="7EC3B812" w:rsidRDefault="00C86E05" w14:paraId="405C9A60" w14:textId="6616CAB3">
      <w:pPr>
        <w:rPr>
          <w:rFonts w:eastAsiaTheme="minorEastAsia"/>
          <w:color w:val="000000" w:themeColor="text1"/>
        </w:rPr>
      </w:pPr>
    </w:p>
    <w:p w:rsidR="00C86E05" w:rsidP="7EC3B812" w:rsidRDefault="0228146F" w14:paraId="09C47CA7" w14:textId="51400246">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Modify by File Replacement</w:t>
      </w:r>
    </w:p>
    <w:p w:rsidR="00C86E05" w:rsidP="7EC3B812" w:rsidRDefault="00C86E05" w14:paraId="545418DD" w14:textId="7830E651"/>
    <w:p w:rsidR="00C86E05" w:rsidP="7EC3B812" w:rsidRDefault="0228146F" w14:paraId="288CF6F8" w14:textId="56307F8A">
      <w:r w:rsidRPr="7EC3B812">
        <w:t xml:space="preserve">A file with the same name in a corresponding folder (either a DLC folder or a Mod folder) will replace the file in the base game folder.  For example, </w:t>
      </w:r>
      <w:r w:rsidRPr="7EC3B812" w:rsidR="3E79863D">
        <w:t>in Supernova, we modify the map size defs by placing a file with the name MapSizeDefs.xml in GalCiv4\DLC\</w:t>
      </w:r>
      <w:r w:rsidRPr="7EC3B812" w:rsidR="17E99494">
        <w:t>Data\</w:t>
      </w:r>
      <w:r w:rsidRPr="7EC3B812" w:rsidR="3E79863D">
        <w:t xml:space="preserve">Gameplay </w:t>
      </w:r>
      <w:r w:rsidRPr="7EC3B812" w:rsidR="78E790B4">
        <w:t>to override the one in GalCiv4\Data\</w:t>
      </w:r>
      <w:r w:rsidRPr="7EC3B812" w:rsidR="7E3CED9B">
        <w:t>Gameplay.  Since the other file is not read, any defs that are not defined in the overriding file will not be create</w:t>
      </w:r>
      <w:r w:rsidRPr="7EC3B812" w:rsidR="1275F8FC">
        <w:t>d.</w:t>
      </w:r>
    </w:p>
    <w:p w:rsidR="00C86E05" w:rsidP="7EC3B812" w:rsidRDefault="457C5C51" w14:paraId="60E5B1B7" w14:textId="03FE57EF">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Modify</w:t>
      </w:r>
      <w:r w:rsidRPr="7EC3B812" w:rsidR="70D439B9">
        <w:rPr>
          <w:rFonts w:asciiTheme="minorHAnsi" w:hAnsiTheme="minorHAnsi" w:eastAsiaTheme="minorEastAsia" w:cstheme="minorBidi"/>
          <w:color w:val="000000" w:themeColor="text1"/>
          <w:sz w:val="32"/>
          <w:szCs w:val="32"/>
        </w:rPr>
        <w:t>ing Existing Defs</w:t>
      </w:r>
    </w:p>
    <w:p w:rsidR="00C86E05" w:rsidP="7EC3B812" w:rsidRDefault="00C86E05" w14:paraId="4E4652EB" w14:textId="044582BF"/>
    <w:p w:rsidR="00C86E05" w:rsidP="7EC3B812" w:rsidRDefault="70D439B9" w14:paraId="04E01443" w14:textId="30B227CB">
      <w:pPr>
        <w:rPr>
          <w:rFonts w:eastAsiaTheme="minorEastAsia"/>
          <w:color w:val="000000" w:themeColor="text1"/>
        </w:rPr>
      </w:pPr>
      <w:r w:rsidRPr="7EC3B812">
        <w:rPr>
          <w:rFonts w:eastAsiaTheme="minorEastAsia"/>
          <w:color w:val="000000" w:themeColor="text1"/>
        </w:rPr>
        <w:t>Data defs that have InternalName or UniqueID fields or are marked as singletons in the data can be modified using ModifyDataDefs, which are generated by the schema compiler.  The data defs are the same as the normal def, except that all fields except for the UID field are m</w:t>
      </w:r>
      <w:r w:rsidRPr="7EC3B812" w:rsidR="3BC21991">
        <w:rPr>
          <w:rFonts w:eastAsiaTheme="minorEastAsia"/>
          <w:color w:val="000000" w:themeColor="text1"/>
        </w:rPr>
        <w:t xml:space="preserve">arked as optional.  Members which are structs or arrays must be fully replaced as the data compiler does not currently have </w:t>
      </w:r>
      <w:r w:rsidRPr="7EC3B812" w:rsidR="35DFB54F">
        <w:rPr>
          <w:rFonts w:eastAsiaTheme="minorEastAsia"/>
          <w:color w:val="000000" w:themeColor="text1"/>
        </w:rPr>
        <w:t>a way to do comparison on fields that do not have UIDs.</w:t>
      </w:r>
    </w:p>
    <w:p w:rsidR="00C86E05" w:rsidP="7EC3B812" w:rsidRDefault="05C53E68" w14:paraId="2754D97D" w14:textId="5517E713">
      <w:pPr>
        <w:rPr>
          <w:rFonts w:eastAsiaTheme="minorEastAsia"/>
        </w:rPr>
      </w:pPr>
      <w:r>
        <w:t>A file with ModifyDataDefs in them can have multiple different types of data defs, as long as they folow the order in the schema (alphabetical).</w:t>
      </w:r>
    </w:p>
    <w:p w:rsidR="00C86E05" w:rsidP="7EC3B812" w:rsidRDefault="05C53E68" w14:paraId="4F0AE23B" w14:textId="73C85A14">
      <w:pPr>
        <w:rPr>
          <w:rFonts w:eastAsiaTheme="minorEastAsia"/>
        </w:rPr>
      </w:pPr>
      <w:r>
        <w:t>Here is an example of how to use the modify data defs:</w:t>
      </w:r>
    </w:p>
    <w:p w:rsidR="00C86E05" w:rsidP="7EC3B812" w:rsidRDefault="00C86E05" w14:paraId="248EA922" w14:textId="66E803D7"/>
    <w:p w:rsidR="00C86E05" w:rsidP="7EC3B812" w:rsidRDefault="05C53E68" w14:paraId="00A07042" w14:textId="02E73DAA">
      <w:pPr>
        <w:rPr>
          <w:rFonts w:eastAsiaTheme="minorEastAsia"/>
        </w:rPr>
      </w:pPr>
      <w:r>
        <w:t>&lt;ModifyDataList</w:t>
      </w:r>
    </w:p>
    <w:p w:rsidR="00C86E05" w:rsidP="7EC3B812" w:rsidRDefault="05C53E68" w14:paraId="7489F413" w14:textId="519141E1">
      <w:r>
        <w:t xml:space="preserve">  xmlns:xsi="http://www.w3.org/2001/XMLSchema-instance"</w:t>
      </w:r>
    </w:p>
    <w:p w:rsidR="00C86E05" w:rsidP="7EC3B812" w:rsidRDefault="05C53E68" w14:paraId="5848FE85" w14:textId="63070BED">
      <w:r>
        <w:t xml:space="preserve">  xsi:noNamespaceSchemaLocation="../../../../Data/Schema/Generated/ModifyDataDef.xsd"&gt;</w:t>
      </w:r>
    </w:p>
    <w:p w:rsidR="00C86E05" w:rsidP="7EC3B812" w:rsidRDefault="05C53E68" w14:paraId="06FC760A" w14:textId="0988E43A">
      <w:r>
        <w:t xml:space="preserve">  &lt;BattleActionDef&gt;</w:t>
      </w:r>
    </w:p>
    <w:p w:rsidR="00C86E05" w:rsidP="7EC3B812" w:rsidRDefault="05C53E68" w14:paraId="723A57A6" w14:textId="603B855E">
      <w:r>
        <w:t xml:space="preserve">    &lt;InternalName&gt;SingleMissileVolley&lt;/InternalName&gt;</w:t>
      </w:r>
    </w:p>
    <w:p w:rsidR="00C86E05" w:rsidP="7EC3B812" w:rsidRDefault="05C53E68" w14:paraId="4163C23B" w14:textId="53FA9098">
      <w:r>
        <w:t xml:space="preserve">    &lt;PerUnitAttackReduction&gt;0.20&lt;/PerUnitAttackReduction&gt;</w:t>
      </w:r>
    </w:p>
    <w:p w:rsidR="00C86E05" w:rsidP="7EC3B812" w:rsidRDefault="05C53E68" w14:paraId="12FCADE9" w14:textId="1AE977B6">
      <w:r>
        <w:t xml:space="preserve">  &lt;/BattleActionDef&gt;</w:t>
      </w:r>
    </w:p>
    <w:p w:rsidR="00C86E05" w:rsidP="7EC3B812" w:rsidRDefault="05C53E68" w14:paraId="570A70C6" w14:textId="741AEE9F">
      <w:r>
        <w:t>&lt;/ModifyDataList&gt;</w:t>
      </w:r>
    </w:p>
    <w:p w:rsidR="00C86E05" w:rsidP="7EC3B812" w:rsidRDefault="0063247F" w14:paraId="7A881200" w14:textId="01EDB4AE">
      <w:pPr>
        <w:rPr>
          <w:rFonts w:eastAsiaTheme="minorEastAsia"/>
        </w:rPr>
      </w:pPr>
      <w:r>
        <w:br/>
      </w:r>
    </w:p>
    <w:p w:rsidR="00C86E05" w:rsidP="7EC3B812" w:rsidRDefault="446A2399" w14:paraId="7E67C97B" w14:textId="5B155054">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R</w:t>
      </w:r>
      <w:r w:rsidRPr="7EC3B812" w:rsidR="457C5C51">
        <w:rPr>
          <w:rFonts w:asciiTheme="minorHAnsi" w:hAnsiTheme="minorHAnsi" w:eastAsiaTheme="minorEastAsia" w:cstheme="minorBidi"/>
          <w:color w:val="000000" w:themeColor="text1"/>
          <w:sz w:val="32"/>
          <w:szCs w:val="32"/>
        </w:rPr>
        <w:t>e</w:t>
      </w:r>
      <w:r w:rsidRPr="7EC3B812">
        <w:rPr>
          <w:rFonts w:asciiTheme="minorHAnsi" w:hAnsiTheme="minorHAnsi" w:eastAsiaTheme="minorEastAsia" w:cstheme="minorBidi"/>
          <w:color w:val="000000" w:themeColor="text1"/>
          <w:sz w:val="32"/>
          <w:szCs w:val="32"/>
        </w:rPr>
        <w:t xml:space="preserve">moving Data </w:t>
      </w:r>
    </w:p>
    <w:p w:rsidR="00C86E05" w:rsidP="7EC3B812" w:rsidRDefault="00C86E05" w14:paraId="6E747C93" w14:textId="2379397C"/>
    <w:p w:rsidR="00C86E05" w:rsidP="7EC3B812" w:rsidRDefault="446A2399" w14:paraId="2E99597D" w14:textId="3979CBB8">
      <w:pPr>
        <w:rPr>
          <w:rFonts w:eastAsiaTheme="minorEastAsia"/>
          <w:color w:val="000000" w:themeColor="text1"/>
        </w:rPr>
      </w:pPr>
      <w:r w:rsidRPr="7EC3B812">
        <w:rPr>
          <w:rFonts w:eastAsiaTheme="minorEastAsia"/>
          <w:color w:val="000000" w:themeColor="text1"/>
        </w:rPr>
        <w:t>Data defs that have InternalName or UniqueID fields can be removed and not replaced</w:t>
      </w:r>
      <w:r w:rsidRPr="7EC3B812" w:rsidR="457C5C51">
        <w:rPr>
          <w:rFonts w:eastAsiaTheme="minorEastAsia"/>
          <w:color w:val="000000" w:themeColor="text1"/>
        </w:rPr>
        <w:t xml:space="preserve"> by using the &lt;RemoveDef&gt; structure.</w:t>
      </w:r>
    </w:p>
    <w:p w:rsidR="00C86E05" w:rsidP="7EC3B812" w:rsidRDefault="457C5C51" w14:paraId="447E930D" w14:textId="23471B1B">
      <w:pPr>
        <w:rPr>
          <w:rFonts w:eastAsiaTheme="minorEastAsia"/>
          <w:color w:val="000000" w:themeColor="text1"/>
        </w:rPr>
      </w:pPr>
      <w:r w:rsidRPr="7EC3B812">
        <w:rPr>
          <w:rFonts w:eastAsiaTheme="minorEastAsia"/>
          <w:color w:val="000000" w:themeColor="text1"/>
        </w:rPr>
        <w:t>The following removes the SubspaceResonatorB, PlasmaFurnaceB and PrecursorBio-ReplicatorB improvements from the game.</w:t>
      </w:r>
    </w:p>
    <w:p w:rsidR="00C86E05" w:rsidRDefault="00C86E05" w14:paraId="6F406D1B" w14:textId="1C3085EC"/>
    <w:p w:rsidR="00C86E05" w:rsidP="7EC3B812" w:rsidRDefault="457C5C51" w14:paraId="493C4498" w14:textId="5B1AD60C">
      <w:pPr>
        <w:rPr>
          <w:rFonts w:eastAsiaTheme="minorEastAsia"/>
          <w:color w:val="000000" w:themeColor="text1"/>
        </w:rPr>
      </w:pPr>
      <w:r w:rsidRPr="7EC3B812">
        <w:rPr>
          <w:rFonts w:eastAsiaTheme="minorEastAsia"/>
          <w:color w:val="000000" w:themeColor="text1"/>
        </w:rPr>
        <w:t>&lt;?xml version="1.0" encoding="utf-8" standalone="yes" ?&gt;</w:t>
      </w:r>
    </w:p>
    <w:p w:rsidR="00C86E05" w:rsidP="7EC3B812" w:rsidRDefault="457C5C51" w14:paraId="4986FAD3" w14:textId="7B11C7BC">
      <w:pPr>
        <w:rPr>
          <w:rFonts w:eastAsiaTheme="minorEastAsia"/>
          <w:color w:val="000000" w:themeColor="text1"/>
        </w:rPr>
      </w:pPr>
      <w:r w:rsidRPr="7EC3B812">
        <w:rPr>
          <w:rFonts w:eastAsiaTheme="minorEastAsia"/>
          <w:color w:val="000000" w:themeColor="text1"/>
        </w:rPr>
        <w:t>&lt;RemoveList</w:t>
      </w:r>
    </w:p>
    <w:p w:rsidR="00C86E05" w:rsidP="7EC3B812" w:rsidRDefault="457C5C51" w14:paraId="2AEAEF77" w14:textId="3326F326">
      <w:pPr>
        <w:rPr>
          <w:rFonts w:eastAsiaTheme="minorEastAsia"/>
          <w:color w:val="000000" w:themeColor="text1"/>
        </w:rPr>
      </w:pPr>
      <w:r w:rsidRPr="7EC3B812">
        <w:rPr>
          <w:rFonts w:eastAsiaTheme="minorEastAsia"/>
          <w:color w:val="000000" w:themeColor="text1"/>
        </w:rPr>
        <w:t>xmlns:xsi="http://www.w3.org/2001/XMLSchema-instance"</w:t>
      </w:r>
    </w:p>
    <w:p w:rsidR="00C86E05" w:rsidP="7EC3B812" w:rsidRDefault="457C5C51" w14:paraId="12189296" w14:textId="7C6A7968">
      <w:pPr>
        <w:rPr>
          <w:rFonts w:eastAsiaTheme="minorEastAsia"/>
          <w:color w:val="000000" w:themeColor="text1"/>
        </w:rPr>
      </w:pPr>
      <w:r w:rsidRPr="7EC3B812">
        <w:rPr>
          <w:rFonts w:eastAsiaTheme="minorEastAsia"/>
          <w:color w:val="000000" w:themeColor="text1"/>
        </w:rPr>
        <w:t>xsi:noNamespaceSchemaLocation="../Schema/Lib/RemoveDef.xsd"&gt;</w:t>
      </w:r>
    </w:p>
    <w:p w:rsidR="00C86E05" w:rsidP="7EC3B812" w:rsidRDefault="457C5C51" w14:paraId="688D9647" w14:textId="63C54459">
      <w:pPr>
        <w:rPr>
          <w:rFonts w:eastAsiaTheme="minorEastAsia"/>
          <w:color w:val="000000" w:themeColor="text1"/>
        </w:rPr>
      </w:pPr>
      <w:r w:rsidRPr="7EC3B812">
        <w:rPr>
          <w:rFonts w:eastAsiaTheme="minorEastAsia"/>
          <w:color w:val="000000" w:themeColor="text1"/>
        </w:rPr>
        <w:t>&lt;RemoveDef&gt;</w:t>
      </w:r>
    </w:p>
    <w:p w:rsidR="00C86E05" w:rsidP="7EC3B812" w:rsidRDefault="457C5C51" w14:paraId="4E4784D5" w14:textId="5883C58E">
      <w:pPr>
        <w:rPr>
          <w:rFonts w:eastAsiaTheme="minorEastAsia"/>
          <w:color w:val="000000" w:themeColor="text1"/>
        </w:rPr>
      </w:pPr>
      <w:r w:rsidRPr="7EC3B812">
        <w:rPr>
          <w:rFonts w:eastAsiaTheme="minorEastAsia"/>
          <w:color w:val="000000" w:themeColor="text1"/>
        </w:rPr>
        <w:t>&lt;TypeName&gt;ImprovementDef&lt;/TypeName&gt;</w:t>
      </w:r>
    </w:p>
    <w:p w:rsidR="00C86E05" w:rsidP="7EC3B812" w:rsidRDefault="457C5C51" w14:paraId="108C90CF" w14:textId="793DE285">
      <w:pPr>
        <w:rPr>
          <w:rFonts w:eastAsiaTheme="minorEastAsia"/>
          <w:color w:val="000000" w:themeColor="text1"/>
        </w:rPr>
      </w:pPr>
      <w:r w:rsidRPr="7EC3B812">
        <w:rPr>
          <w:rFonts w:eastAsiaTheme="minorEastAsia"/>
          <w:color w:val="000000" w:themeColor="text1"/>
        </w:rPr>
        <w:t>&lt;RemoveID&gt;SubspaceResonatorB&lt;/RemoveID&gt;</w:t>
      </w:r>
    </w:p>
    <w:p w:rsidR="00C86E05" w:rsidP="7EC3B812" w:rsidRDefault="457C5C51" w14:paraId="47990096" w14:textId="585830F4">
      <w:pPr>
        <w:rPr>
          <w:rFonts w:eastAsiaTheme="minorEastAsia"/>
          <w:color w:val="000000" w:themeColor="text1"/>
        </w:rPr>
      </w:pPr>
      <w:r w:rsidRPr="7EC3B812">
        <w:rPr>
          <w:rFonts w:eastAsiaTheme="minorEastAsia"/>
          <w:color w:val="000000" w:themeColor="text1"/>
        </w:rPr>
        <w:t>&lt;RemoveID&gt;PlasmaFurnaceB&lt;/RemoveID&gt;</w:t>
      </w:r>
    </w:p>
    <w:p w:rsidR="00C86E05" w:rsidP="7EC3B812" w:rsidRDefault="457C5C51" w14:paraId="1E2A1643" w14:textId="517FC9E0">
      <w:pPr>
        <w:rPr>
          <w:rFonts w:eastAsiaTheme="minorEastAsia"/>
          <w:color w:val="000000" w:themeColor="text1"/>
        </w:rPr>
      </w:pPr>
      <w:r w:rsidRPr="7EC3B812">
        <w:rPr>
          <w:rFonts w:eastAsiaTheme="minorEastAsia"/>
          <w:color w:val="000000" w:themeColor="text1"/>
        </w:rPr>
        <w:t>&lt;RemoveID&gt;PrecursorBio-ReplicatorB&lt;/RemoveID&gt;</w:t>
      </w:r>
    </w:p>
    <w:p w:rsidR="00C86E05" w:rsidP="7EC3B812" w:rsidRDefault="457C5C51" w14:paraId="52362F9D" w14:textId="53CB2DB6">
      <w:pPr>
        <w:rPr>
          <w:rFonts w:eastAsiaTheme="minorEastAsia"/>
          <w:color w:val="000000" w:themeColor="text1"/>
        </w:rPr>
      </w:pPr>
      <w:r w:rsidRPr="7EC3B812">
        <w:rPr>
          <w:rFonts w:eastAsiaTheme="minorEastAsia"/>
          <w:color w:val="000000" w:themeColor="text1"/>
        </w:rPr>
        <w:t>&lt;/RemoveDef&gt;</w:t>
      </w:r>
    </w:p>
    <w:p w:rsidR="00C86E05" w:rsidP="7EC3B812" w:rsidRDefault="457C5C51" w14:paraId="14487343" w14:textId="30DD1D65">
      <w:pPr>
        <w:rPr>
          <w:rFonts w:eastAsiaTheme="minorEastAsia"/>
          <w:color w:val="000000" w:themeColor="text1"/>
        </w:rPr>
      </w:pPr>
      <w:r w:rsidRPr="7EC3B812">
        <w:rPr>
          <w:rFonts w:eastAsiaTheme="minorEastAsia"/>
          <w:color w:val="000000" w:themeColor="text1"/>
        </w:rPr>
        <w:t>&lt;/RemoveList&gt;</w:t>
      </w:r>
    </w:p>
    <w:p w:rsidR="00C86E05" w:rsidP="7EC3B812" w:rsidRDefault="0063247F" w14:paraId="766F666C" w14:textId="76ED3F2C">
      <w:pPr>
        <w:rPr>
          <w:rFonts w:eastAsiaTheme="minorEastAsia"/>
        </w:rPr>
      </w:pPr>
      <w:r>
        <w:br/>
      </w:r>
    </w:p>
    <w:p w:rsidR="00C86E05" w:rsidP="7EC3B812" w:rsidRDefault="457C5C51" w14:paraId="1A94D513" w14:textId="4336720A">
      <w:pPr>
        <w:rPr>
          <w:rFonts w:eastAsiaTheme="minorEastAsia"/>
          <w:color w:val="000000" w:themeColor="text1"/>
        </w:rPr>
      </w:pPr>
      <w:r w:rsidRPr="7EC3B812">
        <w:rPr>
          <w:rFonts w:eastAsiaTheme="minorEastAsia"/>
          <w:color w:val="000000" w:themeColor="text1"/>
        </w:rPr>
        <w:t>Tech Details: RemoveDef removes defs by InternalName.  The data tables get defragmented so that the data doesn't remain and the indices are updated but empty ones are allowed to remain rather than trying to update the array keys stored on other data types. (This is something that we could address later if needed).</w:t>
      </w:r>
    </w:p>
    <w:p w:rsidR="00C86E05" w:rsidP="7EC3B812" w:rsidRDefault="457C5C51" w14:paraId="355A2CE7" w14:textId="76044387">
      <w:pPr>
        <w:pStyle w:val="Heading2"/>
        <w:rPr>
          <w:rFonts w:asciiTheme="minorHAnsi" w:hAnsiTheme="minorHAnsi" w:eastAsiaTheme="minorEastAsia" w:cstheme="minorBidi"/>
          <w:color w:val="000000" w:themeColor="text1"/>
          <w:sz w:val="32"/>
          <w:szCs w:val="32"/>
        </w:rPr>
      </w:pPr>
      <w:r w:rsidRPr="7EC3B812">
        <w:rPr>
          <w:rFonts w:asciiTheme="minorHAnsi" w:hAnsiTheme="minorHAnsi" w:eastAsiaTheme="minorEastAsia" w:cstheme="minorBidi"/>
          <w:color w:val="000000" w:themeColor="text1"/>
          <w:sz w:val="32"/>
          <w:szCs w:val="32"/>
        </w:rPr>
        <w:t>Modding Art</w:t>
      </w:r>
    </w:p>
    <w:p w:rsidR="00C86E05" w:rsidP="7EC3B812" w:rsidRDefault="00C86E05" w14:paraId="38C350F9" w14:textId="174AF82B"/>
    <w:p w:rsidR="00C86E05" w:rsidP="7EC3B812" w:rsidRDefault="1AD8BD70" w14:paraId="2C078E63" w14:textId="18C8A474">
      <w:r>
        <w:t xml:space="preserve">You can add additional files which are referenced in the data files, or replace existing assets with a </w:t>
      </w:r>
      <w:r w:rsidR="217C599D">
        <w:t>file of the same name in the DLC or Mod folder.</w:t>
      </w:r>
    </w:p>
    <w:sectPr w:rsidR="00C86E0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NDIxtTQyMzO1tDBW0lEKTi0uzszPAykwrAUAOQWE8SwAAAA="/>
  </w:docVars>
  <w:rsids>
    <w:rsidRoot w:val="150CA4F5"/>
    <w:rsid w:val="002F43DF"/>
    <w:rsid w:val="004C1DE3"/>
    <w:rsid w:val="00531A98"/>
    <w:rsid w:val="00600E92"/>
    <w:rsid w:val="00601858"/>
    <w:rsid w:val="0063247F"/>
    <w:rsid w:val="008B7729"/>
    <w:rsid w:val="00AB5DD8"/>
    <w:rsid w:val="00C86E05"/>
    <w:rsid w:val="00CA4A26"/>
    <w:rsid w:val="00FF13DC"/>
    <w:rsid w:val="01EEC396"/>
    <w:rsid w:val="01F822FC"/>
    <w:rsid w:val="0228146F"/>
    <w:rsid w:val="05C53E68"/>
    <w:rsid w:val="05E6EBF7"/>
    <w:rsid w:val="063A0061"/>
    <w:rsid w:val="0CDA1744"/>
    <w:rsid w:val="0EB8440D"/>
    <w:rsid w:val="1181C721"/>
    <w:rsid w:val="1275F8FC"/>
    <w:rsid w:val="150CA4F5"/>
    <w:rsid w:val="1658D5D0"/>
    <w:rsid w:val="17642B63"/>
    <w:rsid w:val="17E99494"/>
    <w:rsid w:val="19774E35"/>
    <w:rsid w:val="19907692"/>
    <w:rsid w:val="1A0F4B19"/>
    <w:rsid w:val="1A58D494"/>
    <w:rsid w:val="1AD8BD70"/>
    <w:rsid w:val="1B67537B"/>
    <w:rsid w:val="1C9AE701"/>
    <w:rsid w:val="1E4ABF58"/>
    <w:rsid w:val="20CAC185"/>
    <w:rsid w:val="21552FC7"/>
    <w:rsid w:val="217C599D"/>
    <w:rsid w:val="22F10028"/>
    <w:rsid w:val="230A2885"/>
    <w:rsid w:val="246C72B4"/>
    <w:rsid w:val="248CD089"/>
    <w:rsid w:val="288814A5"/>
    <w:rsid w:val="29955F85"/>
    <w:rsid w:val="2B153A6A"/>
    <w:rsid w:val="2B312FE6"/>
    <w:rsid w:val="2CC512C1"/>
    <w:rsid w:val="2FB5283B"/>
    <w:rsid w:val="326CE6FA"/>
    <w:rsid w:val="3403D5BF"/>
    <w:rsid w:val="34A5BA89"/>
    <w:rsid w:val="353684A4"/>
    <w:rsid w:val="35DFB54F"/>
    <w:rsid w:val="375FB7FA"/>
    <w:rsid w:val="38E25FFE"/>
    <w:rsid w:val="3A6A2869"/>
    <w:rsid w:val="3BC21991"/>
    <w:rsid w:val="3C1A00C0"/>
    <w:rsid w:val="3C6137E0"/>
    <w:rsid w:val="3E025626"/>
    <w:rsid w:val="3E4DCE05"/>
    <w:rsid w:val="3E79863D"/>
    <w:rsid w:val="40C2138B"/>
    <w:rsid w:val="412FBBDA"/>
    <w:rsid w:val="425DE3EC"/>
    <w:rsid w:val="426B49B8"/>
    <w:rsid w:val="446A2399"/>
    <w:rsid w:val="457C5C51"/>
    <w:rsid w:val="4796523E"/>
    <w:rsid w:val="4854DE58"/>
    <w:rsid w:val="48B3FD13"/>
    <w:rsid w:val="4900714E"/>
    <w:rsid w:val="4A9C41AF"/>
    <w:rsid w:val="4C005283"/>
    <w:rsid w:val="50478049"/>
    <w:rsid w:val="50F25AD6"/>
    <w:rsid w:val="5415F3A2"/>
    <w:rsid w:val="544323F5"/>
    <w:rsid w:val="54C1F87C"/>
    <w:rsid w:val="55ADCDE9"/>
    <w:rsid w:val="55DEF456"/>
    <w:rsid w:val="57E959A0"/>
    <w:rsid w:val="58630201"/>
    <w:rsid w:val="58E964C5"/>
    <w:rsid w:val="5BF9ADF0"/>
    <w:rsid w:val="5C09AF25"/>
    <w:rsid w:val="5D10D260"/>
    <w:rsid w:val="5DBCD5E8"/>
    <w:rsid w:val="5E116449"/>
    <w:rsid w:val="5F414FE7"/>
    <w:rsid w:val="5F58A649"/>
    <w:rsid w:val="66E77996"/>
    <w:rsid w:val="6CADDFEA"/>
    <w:rsid w:val="6D1D9732"/>
    <w:rsid w:val="704964A9"/>
    <w:rsid w:val="70D439B9"/>
    <w:rsid w:val="7212655D"/>
    <w:rsid w:val="74C94C77"/>
    <w:rsid w:val="754A061F"/>
    <w:rsid w:val="754B6665"/>
    <w:rsid w:val="7640A4F3"/>
    <w:rsid w:val="7880034A"/>
    <w:rsid w:val="78E790B4"/>
    <w:rsid w:val="79F046EF"/>
    <w:rsid w:val="7D10914F"/>
    <w:rsid w:val="7E3CED9B"/>
    <w:rsid w:val="7EAC61B0"/>
    <w:rsid w:val="7EC3B8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A4F5"/>
  <w15:chartTrackingRefBased/>
  <w15:docId w15:val="{CFB9C618-11E5-4639-9305-2B124D8D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w3schools.com/xml/schema_intro.asp"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Cari Begle</dc:creator>
  <keywords/>
  <dc:description/>
  <lastModifiedBy>Cari Begle</lastModifiedBy>
  <revision>5</revision>
  <dcterms:created xsi:type="dcterms:W3CDTF">2023-03-15T13:48:00.0000000Z</dcterms:created>
  <dcterms:modified xsi:type="dcterms:W3CDTF">2023-05-18T19:45:18.0926139Z</dcterms:modified>
</coreProperties>
</file>