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2EF8" w14:textId="77777777" w:rsidR="00B51DAC" w:rsidRPr="004519BB" w:rsidRDefault="005A61CF" w:rsidP="004519BB">
      <w:pPr>
        <w:spacing w:line="480" w:lineRule="auto"/>
        <w:jc w:val="center"/>
        <w:rPr>
          <w:rFonts w:ascii="Arial" w:hAnsi="Arial" w:cs="Arial"/>
          <w:b/>
          <w:bCs/>
          <w:color w:val="356092"/>
          <w:sz w:val="36"/>
          <w:szCs w:val="36"/>
        </w:rPr>
      </w:pPr>
      <w:r>
        <w:rPr>
          <w:rFonts w:ascii="Arial" w:hAnsi="Arial" w:cs="Arial"/>
          <w:b/>
          <w:bCs/>
          <w:color w:val="356092"/>
          <w:sz w:val="36"/>
          <w:szCs w:val="36"/>
        </w:rPr>
        <w:t>Licenciatura Tecnologias e Sistemas de Informação</w:t>
      </w:r>
    </w:p>
    <w:p w14:paraId="6295D37B" w14:textId="77777777" w:rsidR="00566C1B" w:rsidRPr="004519BB" w:rsidRDefault="005A61CF" w:rsidP="004519BB">
      <w:pPr>
        <w:spacing w:line="480" w:lineRule="auto"/>
        <w:jc w:val="center"/>
        <w:rPr>
          <w:rFonts w:ascii="Arial" w:hAnsi="Arial" w:cs="Arial"/>
          <w:color w:val="356092"/>
          <w:sz w:val="36"/>
          <w:szCs w:val="36"/>
        </w:rPr>
      </w:pPr>
      <w:r>
        <w:rPr>
          <w:rFonts w:ascii="Arial" w:hAnsi="Arial" w:cs="Arial"/>
          <w:color w:val="356092"/>
          <w:sz w:val="36"/>
          <w:szCs w:val="36"/>
        </w:rPr>
        <w:t>Programação II</w:t>
      </w:r>
    </w:p>
    <w:p w14:paraId="28DF0B66" w14:textId="77777777" w:rsidR="00566C1B" w:rsidRPr="004519BB" w:rsidRDefault="005A61CF" w:rsidP="004519BB">
      <w:pPr>
        <w:spacing w:line="480" w:lineRule="auto"/>
        <w:jc w:val="center"/>
        <w:rPr>
          <w:rFonts w:ascii="Arial" w:hAnsi="Arial" w:cs="Arial"/>
          <w:color w:val="356092"/>
          <w:sz w:val="32"/>
          <w:szCs w:val="32"/>
        </w:rPr>
      </w:pPr>
      <w:r>
        <w:rPr>
          <w:rFonts w:ascii="Arial" w:hAnsi="Arial" w:cs="Arial"/>
          <w:color w:val="356092"/>
          <w:sz w:val="32"/>
          <w:szCs w:val="32"/>
        </w:rPr>
        <w:t>2019/20</w:t>
      </w:r>
    </w:p>
    <w:p w14:paraId="0FC5093F" w14:textId="77777777" w:rsidR="00566C1B" w:rsidRPr="0024022D" w:rsidRDefault="00566C1B" w:rsidP="004519BB">
      <w:pPr>
        <w:spacing w:line="480" w:lineRule="auto"/>
        <w:rPr>
          <w:rFonts w:ascii="Arial" w:hAnsi="Arial" w:cs="Arial"/>
        </w:rPr>
      </w:pPr>
    </w:p>
    <w:p w14:paraId="15006A6A" w14:textId="77777777" w:rsidR="004519BB" w:rsidRDefault="004519BB" w:rsidP="004519BB">
      <w:pPr>
        <w:spacing w:after="120" w:line="480" w:lineRule="auto"/>
        <w:rPr>
          <w:rFonts w:ascii="Arial" w:hAnsi="Arial" w:cs="Arial"/>
          <w:b/>
          <w:sz w:val="22"/>
          <w:szCs w:val="22"/>
          <w:lang w:val="pt-BR"/>
        </w:rPr>
      </w:pPr>
    </w:p>
    <w:p w14:paraId="4BFF24A5" w14:textId="77777777" w:rsidR="0044340C" w:rsidRDefault="0044340C" w:rsidP="004519BB">
      <w:pPr>
        <w:spacing w:after="120" w:line="480" w:lineRule="auto"/>
        <w:rPr>
          <w:rFonts w:ascii="Arial" w:hAnsi="Arial" w:cs="Arial"/>
          <w:b/>
          <w:sz w:val="22"/>
          <w:szCs w:val="22"/>
          <w:lang w:val="pt-BR"/>
        </w:rPr>
      </w:pPr>
    </w:p>
    <w:p w14:paraId="162DBA5E" w14:textId="77777777" w:rsidR="004519BB" w:rsidRDefault="004519BB" w:rsidP="004519BB">
      <w:pPr>
        <w:spacing w:after="120" w:line="480" w:lineRule="auto"/>
        <w:rPr>
          <w:rFonts w:ascii="Arial" w:hAnsi="Arial" w:cs="Arial"/>
          <w:b/>
          <w:sz w:val="22"/>
          <w:szCs w:val="22"/>
          <w:lang w:val="pt-BR"/>
        </w:rPr>
      </w:pPr>
    </w:p>
    <w:p w14:paraId="73535541" w14:textId="77777777" w:rsidR="004519BB" w:rsidRDefault="004519BB" w:rsidP="004519BB">
      <w:pPr>
        <w:spacing w:after="120" w:line="480" w:lineRule="auto"/>
        <w:rPr>
          <w:rFonts w:ascii="Arial" w:hAnsi="Arial" w:cs="Arial"/>
          <w:b/>
          <w:sz w:val="22"/>
          <w:szCs w:val="22"/>
          <w:lang w:val="pt-BR"/>
        </w:rPr>
      </w:pPr>
    </w:p>
    <w:p w14:paraId="5EFA85CA" w14:textId="77777777" w:rsidR="0044340C" w:rsidRDefault="0044340C" w:rsidP="004519BB">
      <w:pPr>
        <w:spacing w:after="120" w:line="480" w:lineRule="auto"/>
        <w:rPr>
          <w:rFonts w:ascii="Arial" w:hAnsi="Arial" w:cs="Arial"/>
          <w:b/>
          <w:sz w:val="22"/>
          <w:szCs w:val="22"/>
          <w:lang w:val="pt-BR"/>
        </w:rPr>
      </w:pPr>
    </w:p>
    <w:p w14:paraId="4BEB74DE" w14:textId="77777777" w:rsidR="00BD62A6" w:rsidRPr="004519BB" w:rsidRDefault="00566C1B" w:rsidP="004519BB">
      <w:pPr>
        <w:spacing w:after="120" w:line="480" w:lineRule="auto"/>
        <w:jc w:val="center"/>
        <w:rPr>
          <w:rFonts w:ascii="Arial" w:hAnsi="Arial" w:cs="Arial"/>
          <w:b/>
          <w:sz w:val="40"/>
          <w:szCs w:val="40"/>
          <w:lang w:val="pt-BR"/>
        </w:rPr>
      </w:pPr>
      <w:r w:rsidRPr="004519BB">
        <w:rPr>
          <w:rFonts w:ascii="Arial" w:hAnsi="Arial" w:cs="Arial"/>
          <w:b/>
          <w:sz w:val="40"/>
          <w:szCs w:val="40"/>
          <w:lang w:val="pt-BR"/>
        </w:rPr>
        <w:t>Relatório</w:t>
      </w:r>
    </w:p>
    <w:p w14:paraId="22EF445D" w14:textId="4377B5EB" w:rsidR="00566C1B" w:rsidRPr="0044340C" w:rsidRDefault="005A61CF" w:rsidP="004519BB">
      <w:pPr>
        <w:spacing w:after="120" w:line="480" w:lineRule="auto"/>
        <w:jc w:val="center"/>
        <w:rPr>
          <w:rFonts w:ascii="Arial" w:hAnsi="Arial" w:cs="Arial"/>
          <w:b/>
          <w:sz w:val="28"/>
          <w:szCs w:val="28"/>
          <w:lang w:val="pt-BR"/>
        </w:rPr>
      </w:pPr>
      <w:r>
        <w:rPr>
          <w:rFonts w:ascii="Arial" w:hAnsi="Arial" w:cs="Arial"/>
          <w:b/>
          <w:sz w:val="28"/>
          <w:szCs w:val="28"/>
          <w:lang w:val="pt-BR"/>
        </w:rPr>
        <w:t xml:space="preserve">Ficha </w:t>
      </w:r>
      <w:r w:rsidR="00C2122E">
        <w:rPr>
          <w:rFonts w:ascii="Arial" w:hAnsi="Arial" w:cs="Arial"/>
          <w:b/>
          <w:sz w:val="28"/>
          <w:szCs w:val="28"/>
          <w:lang w:val="pt-BR"/>
        </w:rPr>
        <w:t>6</w:t>
      </w:r>
    </w:p>
    <w:p w14:paraId="501E63D9" w14:textId="77777777" w:rsidR="00566C1B" w:rsidRDefault="00566C1B" w:rsidP="00566C1B">
      <w:pPr>
        <w:spacing w:after="120" w:line="480" w:lineRule="auto"/>
        <w:rPr>
          <w:rFonts w:ascii="Arial" w:hAnsi="Arial" w:cs="Arial"/>
          <w:b/>
          <w:sz w:val="22"/>
          <w:szCs w:val="22"/>
          <w:lang w:val="pt-BR"/>
        </w:rPr>
      </w:pPr>
    </w:p>
    <w:p w14:paraId="38E96149" w14:textId="77777777" w:rsidR="000E3414" w:rsidRDefault="000E3414" w:rsidP="00566C1B">
      <w:pPr>
        <w:spacing w:after="120" w:line="480" w:lineRule="auto"/>
        <w:rPr>
          <w:rFonts w:ascii="Arial" w:hAnsi="Arial" w:cs="Arial"/>
          <w:b/>
          <w:sz w:val="22"/>
          <w:szCs w:val="22"/>
          <w:lang w:val="pt-BR"/>
        </w:rPr>
      </w:pPr>
    </w:p>
    <w:p w14:paraId="6C46051C" w14:textId="77777777" w:rsidR="0044340C" w:rsidRDefault="0044340C" w:rsidP="00566C1B">
      <w:pPr>
        <w:spacing w:after="120" w:line="480" w:lineRule="auto"/>
        <w:rPr>
          <w:rFonts w:ascii="Arial" w:hAnsi="Arial" w:cs="Arial"/>
          <w:b/>
          <w:sz w:val="22"/>
          <w:szCs w:val="22"/>
          <w:lang w:val="pt-BR"/>
        </w:rPr>
      </w:pPr>
    </w:p>
    <w:p w14:paraId="553EE9F9" w14:textId="77777777" w:rsidR="0044340C" w:rsidRDefault="0044340C" w:rsidP="00566C1B">
      <w:pPr>
        <w:spacing w:after="120" w:line="480" w:lineRule="auto"/>
        <w:rPr>
          <w:rFonts w:ascii="Arial" w:hAnsi="Arial" w:cs="Arial"/>
          <w:b/>
          <w:sz w:val="22"/>
          <w:szCs w:val="22"/>
          <w:lang w:val="pt-BR"/>
        </w:rPr>
      </w:pPr>
    </w:p>
    <w:p w14:paraId="69A2D763" w14:textId="77777777" w:rsidR="000E3414" w:rsidRDefault="000E3414" w:rsidP="00566C1B">
      <w:pPr>
        <w:spacing w:after="120" w:line="480" w:lineRule="auto"/>
        <w:rPr>
          <w:rFonts w:ascii="Arial" w:hAnsi="Arial" w:cs="Arial"/>
          <w:b/>
          <w:sz w:val="22"/>
          <w:szCs w:val="22"/>
          <w:lang w:val="pt-BR"/>
        </w:rPr>
      </w:pPr>
    </w:p>
    <w:p w14:paraId="272DDA51" w14:textId="77777777" w:rsidR="00566C1B" w:rsidRDefault="005A61CF" w:rsidP="005A61CF">
      <w:pPr>
        <w:spacing w:after="120" w:line="480" w:lineRule="auto"/>
        <w:jc w:val="right"/>
        <w:rPr>
          <w:rFonts w:ascii="Arial" w:hAnsi="Arial" w:cs="Arial"/>
          <w:b/>
          <w:color w:val="356092"/>
          <w:sz w:val="22"/>
          <w:szCs w:val="22"/>
          <w:lang w:val="pt-BR"/>
        </w:rPr>
      </w:pPr>
      <w:r>
        <w:rPr>
          <w:rFonts w:ascii="Arial" w:hAnsi="Arial" w:cs="Arial"/>
          <w:b/>
          <w:color w:val="356092"/>
          <w:sz w:val="22"/>
          <w:szCs w:val="22"/>
          <w:lang w:val="pt-BR"/>
        </w:rPr>
        <w:t>Jorge Miguel dos Santos Martins Nº a2019100813</w:t>
      </w:r>
    </w:p>
    <w:p w14:paraId="616AF6A7" w14:textId="77777777" w:rsidR="005A61CF" w:rsidRDefault="005A61CF" w:rsidP="005A61CF">
      <w:pPr>
        <w:spacing w:after="120" w:line="480" w:lineRule="auto"/>
        <w:ind w:left="2124"/>
        <w:jc w:val="right"/>
        <w:rPr>
          <w:rFonts w:ascii="Arial" w:hAnsi="Arial" w:cs="Arial"/>
          <w:b/>
          <w:color w:val="356092"/>
          <w:sz w:val="22"/>
          <w:szCs w:val="22"/>
          <w:lang w:val="pt-BR"/>
        </w:rPr>
      </w:pPr>
    </w:p>
    <w:p w14:paraId="251D17BD" w14:textId="2BEC6268" w:rsidR="00EE39EA" w:rsidRPr="005A61CF" w:rsidRDefault="00EE39EA" w:rsidP="005A61CF">
      <w:pPr>
        <w:spacing w:after="120" w:line="480" w:lineRule="auto"/>
        <w:ind w:left="2124"/>
        <w:jc w:val="right"/>
        <w:rPr>
          <w:rFonts w:ascii="Arial" w:hAnsi="Arial" w:cs="Arial"/>
          <w:b/>
          <w:color w:val="356092"/>
          <w:sz w:val="22"/>
          <w:szCs w:val="22"/>
          <w:lang w:val="pt-BR"/>
        </w:rPr>
        <w:sectPr w:rsidR="00EE39EA" w:rsidRPr="005A61CF" w:rsidSect="009C6789">
          <w:headerReference w:type="default" r:id="rId8"/>
          <w:footerReference w:type="default" r:id="rId9"/>
          <w:type w:val="continuous"/>
          <w:pgSz w:w="11907" w:h="16840" w:code="9"/>
          <w:pgMar w:top="1701" w:right="1701" w:bottom="1417" w:left="1701" w:header="709" w:footer="709" w:gutter="0"/>
          <w:cols w:space="708"/>
          <w:docGrid w:linePitch="360"/>
        </w:sectPr>
      </w:pPr>
      <w:r>
        <w:rPr>
          <w:rFonts w:ascii="Arial" w:hAnsi="Arial" w:cs="Arial"/>
          <w:b/>
          <w:color w:val="356092"/>
          <w:sz w:val="22"/>
          <w:szCs w:val="22"/>
          <w:lang w:val="pt-BR"/>
        </w:rPr>
        <w:t>0</w:t>
      </w:r>
      <w:r w:rsidR="009E7993">
        <w:rPr>
          <w:rFonts w:ascii="Arial" w:hAnsi="Arial" w:cs="Arial"/>
          <w:b/>
          <w:color w:val="356092"/>
          <w:sz w:val="22"/>
          <w:szCs w:val="22"/>
          <w:lang w:val="pt-BR"/>
        </w:rPr>
        <w:t>2</w:t>
      </w:r>
      <w:r>
        <w:rPr>
          <w:rFonts w:ascii="Arial" w:hAnsi="Arial" w:cs="Arial"/>
          <w:b/>
          <w:color w:val="356092"/>
          <w:sz w:val="22"/>
          <w:szCs w:val="22"/>
          <w:lang w:val="pt-BR"/>
        </w:rPr>
        <w:t>/06/2020</w:t>
      </w:r>
    </w:p>
    <w:sdt>
      <w:sdtPr>
        <w:rPr>
          <w:rFonts w:ascii="Arial" w:eastAsia="Times New Roman" w:hAnsi="Arial" w:cs="Arial"/>
          <w:b w:val="0"/>
          <w:bCs w:val="0"/>
          <w:color w:val="auto"/>
          <w:sz w:val="24"/>
          <w:szCs w:val="24"/>
        </w:rPr>
        <w:id w:val="1892695455"/>
        <w:docPartObj>
          <w:docPartGallery w:val="Table of Contents"/>
          <w:docPartUnique/>
        </w:docPartObj>
      </w:sdtPr>
      <w:sdtEndPr>
        <w:rPr>
          <w:noProof/>
        </w:rPr>
      </w:sdtEndPr>
      <w:sdtContent>
        <w:p w14:paraId="68247DFB" w14:textId="77777777" w:rsidR="00B51DAC" w:rsidRPr="006A103D" w:rsidRDefault="00B51DAC">
          <w:pPr>
            <w:pStyle w:val="Cabealhodondice"/>
            <w:rPr>
              <w:rFonts w:ascii="Arial" w:hAnsi="Arial" w:cs="Arial"/>
              <w:color w:val="4F81BD" w:themeColor="accent1"/>
            </w:rPr>
          </w:pPr>
          <w:r w:rsidRPr="006A103D">
            <w:rPr>
              <w:rFonts w:ascii="Arial" w:hAnsi="Arial" w:cs="Arial"/>
              <w:color w:val="4F81BD" w:themeColor="accent1"/>
            </w:rPr>
            <w:t>Índice</w:t>
          </w:r>
        </w:p>
        <w:p w14:paraId="7111849D" w14:textId="3134D06C" w:rsidR="00753B69" w:rsidRDefault="00B51DAC">
          <w:pPr>
            <w:pStyle w:val="ndice1"/>
            <w:tabs>
              <w:tab w:val="left" w:pos="480"/>
              <w:tab w:val="right" w:leader="dot" w:pos="8495"/>
            </w:tabs>
            <w:rPr>
              <w:rFonts w:eastAsiaTheme="minorEastAsia" w:cstheme="minorBidi"/>
              <w:b w:val="0"/>
              <w:bCs w:val="0"/>
              <w:caps w:val="0"/>
              <w:noProof/>
              <w:sz w:val="22"/>
              <w:szCs w:val="22"/>
            </w:rPr>
          </w:pPr>
          <w:r w:rsidRPr="00B51DAC">
            <w:rPr>
              <w:rFonts w:ascii="Arial" w:hAnsi="Arial" w:cs="Arial"/>
              <w:b w:val="0"/>
              <w:bCs w:val="0"/>
            </w:rPr>
            <w:fldChar w:fldCharType="begin"/>
          </w:r>
          <w:r w:rsidRPr="00B51DAC">
            <w:rPr>
              <w:rFonts w:ascii="Arial" w:hAnsi="Arial" w:cs="Arial"/>
            </w:rPr>
            <w:instrText>TOC \o "1-3" \h \z \u</w:instrText>
          </w:r>
          <w:r w:rsidRPr="00B51DAC">
            <w:rPr>
              <w:rFonts w:ascii="Arial" w:hAnsi="Arial" w:cs="Arial"/>
              <w:b w:val="0"/>
              <w:bCs w:val="0"/>
            </w:rPr>
            <w:fldChar w:fldCharType="separate"/>
          </w:r>
          <w:hyperlink w:anchor="_Toc42037608" w:history="1">
            <w:r w:rsidR="00753B69" w:rsidRPr="00683FFE">
              <w:rPr>
                <w:rStyle w:val="Hiperligao"/>
                <w:rFonts w:ascii="Arial" w:hAnsi="Arial" w:cs="Arial"/>
                <w:noProof/>
              </w:rPr>
              <w:t>1</w:t>
            </w:r>
            <w:r w:rsidR="00753B69">
              <w:rPr>
                <w:rFonts w:eastAsiaTheme="minorEastAsia" w:cstheme="minorBidi"/>
                <w:b w:val="0"/>
                <w:bCs w:val="0"/>
                <w:caps w:val="0"/>
                <w:noProof/>
                <w:sz w:val="22"/>
                <w:szCs w:val="22"/>
              </w:rPr>
              <w:tab/>
            </w:r>
            <w:r w:rsidR="00753B69" w:rsidRPr="00683FFE">
              <w:rPr>
                <w:rStyle w:val="Hiperligao"/>
                <w:rFonts w:ascii="Arial" w:hAnsi="Arial" w:cs="Arial"/>
                <w:noProof/>
              </w:rPr>
              <w:t>Introdução</w:t>
            </w:r>
            <w:r w:rsidR="00753B69">
              <w:rPr>
                <w:noProof/>
                <w:webHidden/>
              </w:rPr>
              <w:tab/>
            </w:r>
            <w:r w:rsidR="00753B69">
              <w:rPr>
                <w:noProof/>
                <w:webHidden/>
              </w:rPr>
              <w:fldChar w:fldCharType="begin"/>
            </w:r>
            <w:r w:rsidR="00753B69">
              <w:rPr>
                <w:noProof/>
                <w:webHidden/>
              </w:rPr>
              <w:instrText xml:space="preserve"> PAGEREF _Toc42037608 \h </w:instrText>
            </w:r>
            <w:r w:rsidR="00753B69">
              <w:rPr>
                <w:noProof/>
                <w:webHidden/>
              </w:rPr>
            </w:r>
            <w:r w:rsidR="00753B69">
              <w:rPr>
                <w:noProof/>
                <w:webHidden/>
              </w:rPr>
              <w:fldChar w:fldCharType="separate"/>
            </w:r>
            <w:r w:rsidR="00A60DA7">
              <w:rPr>
                <w:noProof/>
                <w:webHidden/>
              </w:rPr>
              <w:t>3</w:t>
            </w:r>
            <w:r w:rsidR="00753B69">
              <w:rPr>
                <w:noProof/>
                <w:webHidden/>
              </w:rPr>
              <w:fldChar w:fldCharType="end"/>
            </w:r>
          </w:hyperlink>
        </w:p>
        <w:p w14:paraId="48196CDA" w14:textId="28FE79DF" w:rsidR="00753B69" w:rsidRDefault="00753B69">
          <w:pPr>
            <w:pStyle w:val="ndice1"/>
            <w:tabs>
              <w:tab w:val="left" w:pos="480"/>
              <w:tab w:val="right" w:leader="dot" w:pos="8495"/>
            </w:tabs>
            <w:rPr>
              <w:rFonts w:eastAsiaTheme="minorEastAsia" w:cstheme="minorBidi"/>
              <w:b w:val="0"/>
              <w:bCs w:val="0"/>
              <w:caps w:val="0"/>
              <w:noProof/>
              <w:sz w:val="22"/>
              <w:szCs w:val="22"/>
            </w:rPr>
          </w:pPr>
          <w:hyperlink w:anchor="_Toc42037609" w:history="1">
            <w:r w:rsidRPr="00683FFE">
              <w:rPr>
                <w:rStyle w:val="Hiperligao"/>
                <w:rFonts w:ascii="Arial" w:hAnsi="Arial" w:cs="Arial"/>
                <w:noProof/>
              </w:rPr>
              <w:t>2</w:t>
            </w:r>
            <w:r>
              <w:rPr>
                <w:rFonts w:eastAsiaTheme="minorEastAsia" w:cstheme="minorBidi"/>
                <w:b w:val="0"/>
                <w:bCs w:val="0"/>
                <w:caps w:val="0"/>
                <w:noProof/>
                <w:sz w:val="22"/>
                <w:szCs w:val="22"/>
              </w:rPr>
              <w:tab/>
            </w:r>
            <w:r w:rsidRPr="00683FFE">
              <w:rPr>
                <w:rStyle w:val="Hiperligao"/>
                <w:rFonts w:ascii="Arial" w:hAnsi="Arial" w:cs="Arial"/>
                <w:noProof/>
              </w:rPr>
              <w:t>Trabalho realizado</w:t>
            </w:r>
            <w:r>
              <w:rPr>
                <w:noProof/>
                <w:webHidden/>
              </w:rPr>
              <w:tab/>
            </w:r>
            <w:r>
              <w:rPr>
                <w:noProof/>
                <w:webHidden/>
              </w:rPr>
              <w:fldChar w:fldCharType="begin"/>
            </w:r>
            <w:r>
              <w:rPr>
                <w:noProof/>
                <w:webHidden/>
              </w:rPr>
              <w:instrText xml:space="preserve"> PAGEREF _Toc42037609 \h </w:instrText>
            </w:r>
            <w:r>
              <w:rPr>
                <w:noProof/>
                <w:webHidden/>
              </w:rPr>
            </w:r>
            <w:r>
              <w:rPr>
                <w:noProof/>
                <w:webHidden/>
              </w:rPr>
              <w:fldChar w:fldCharType="separate"/>
            </w:r>
            <w:r w:rsidR="00A60DA7">
              <w:rPr>
                <w:noProof/>
                <w:webHidden/>
              </w:rPr>
              <w:t>4</w:t>
            </w:r>
            <w:r>
              <w:rPr>
                <w:noProof/>
                <w:webHidden/>
              </w:rPr>
              <w:fldChar w:fldCharType="end"/>
            </w:r>
          </w:hyperlink>
        </w:p>
        <w:p w14:paraId="1271BDBE" w14:textId="2C30F4A8" w:rsidR="00753B69" w:rsidRDefault="00753B69">
          <w:pPr>
            <w:pStyle w:val="ndice2"/>
            <w:tabs>
              <w:tab w:val="left" w:pos="960"/>
              <w:tab w:val="right" w:leader="dot" w:pos="8495"/>
            </w:tabs>
            <w:rPr>
              <w:rFonts w:eastAsiaTheme="minorEastAsia" w:cstheme="minorBidi"/>
              <w:smallCaps w:val="0"/>
              <w:noProof/>
              <w:sz w:val="22"/>
              <w:szCs w:val="22"/>
            </w:rPr>
          </w:pPr>
          <w:hyperlink w:anchor="_Toc42037610" w:history="1">
            <w:r w:rsidRPr="00683FFE">
              <w:rPr>
                <w:rStyle w:val="Hiperligao"/>
                <w:rFonts w:ascii="Arial" w:hAnsi="Arial" w:cs="Arial"/>
                <w:noProof/>
              </w:rPr>
              <w:t>2.1</w:t>
            </w:r>
            <w:r>
              <w:rPr>
                <w:rFonts w:eastAsiaTheme="minorEastAsia" w:cstheme="minorBidi"/>
                <w:smallCaps w:val="0"/>
                <w:noProof/>
                <w:sz w:val="22"/>
                <w:szCs w:val="22"/>
              </w:rPr>
              <w:tab/>
            </w:r>
            <w:r w:rsidRPr="00683FFE">
              <w:rPr>
                <w:rStyle w:val="Hiperligao"/>
                <w:rFonts w:ascii="Arial" w:hAnsi="Arial" w:cs="Arial"/>
                <w:noProof/>
              </w:rPr>
              <w:t>Pergunta 1</w:t>
            </w:r>
            <w:r>
              <w:rPr>
                <w:noProof/>
                <w:webHidden/>
              </w:rPr>
              <w:tab/>
            </w:r>
            <w:r>
              <w:rPr>
                <w:noProof/>
                <w:webHidden/>
              </w:rPr>
              <w:fldChar w:fldCharType="begin"/>
            </w:r>
            <w:r>
              <w:rPr>
                <w:noProof/>
                <w:webHidden/>
              </w:rPr>
              <w:instrText xml:space="preserve"> PAGEREF _Toc42037610 \h </w:instrText>
            </w:r>
            <w:r>
              <w:rPr>
                <w:noProof/>
                <w:webHidden/>
              </w:rPr>
            </w:r>
            <w:r>
              <w:rPr>
                <w:noProof/>
                <w:webHidden/>
              </w:rPr>
              <w:fldChar w:fldCharType="separate"/>
            </w:r>
            <w:r w:rsidR="00A60DA7">
              <w:rPr>
                <w:noProof/>
                <w:webHidden/>
              </w:rPr>
              <w:t>4</w:t>
            </w:r>
            <w:r>
              <w:rPr>
                <w:noProof/>
                <w:webHidden/>
              </w:rPr>
              <w:fldChar w:fldCharType="end"/>
            </w:r>
          </w:hyperlink>
        </w:p>
        <w:p w14:paraId="3088CDA2" w14:textId="7ECC664F" w:rsidR="00753B69" w:rsidRDefault="00753B69">
          <w:pPr>
            <w:pStyle w:val="ndice2"/>
            <w:tabs>
              <w:tab w:val="left" w:pos="960"/>
              <w:tab w:val="right" w:leader="dot" w:pos="8495"/>
            </w:tabs>
            <w:rPr>
              <w:rFonts w:eastAsiaTheme="minorEastAsia" w:cstheme="minorBidi"/>
              <w:smallCaps w:val="0"/>
              <w:noProof/>
              <w:sz w:val="22"/>
              <w:szCs w:val="22"/>
            </w:rPr>
          </w:pPr>
          <w:hyperlink w:anchor="_Toc42037611" w:history="1">
            <w:r w:rsidRPr="00683FFE">
              <w:rPr>
                <w:rStyle w:val="Hiperligao"/>
                <w:rFonts w:ascii="Arial" w:hAnsi="Arial" w:cs="Arial"/>
                <w:noProof/>
              </w:rPr>
              <w:t>2.2</w:t>
            </w:r>
            <w:r>
              <w:rPr>
                <w:rFonts w:eastAsiaTheme="minorEastAsia" w:cstheme="minorBidi"/>
                <w:smallCaps w:val="0"/>
                <w:noProof/>
                <w:sz w:val="22"/>
                <w:szCs w:val="22"/>
              </w:rPr>
              <w:tab/>
            </w:r>
            <w:r w:rsidRPr="00683FFE">
              <w:rPr>
                <w:rStyle w:val="Hiperligao"/>
                <w:rFonts w:ascii="Arial" w:hAnsi="Arial" w:cs="Arial"/>
                <w:noProof/>
              </w:rPr>
              <w:t>Pergunta 2</w:t>
            </w:r>
            <w:r>
              <w:rPr>
                <w:noProof/>
                <w:webHidden/>
              </w:rPr>
              <w:tab/>
            </w:r>
            <w:r>
              <w:rPr>
                <w:noProof/>
                <w:webHidden/>
              </w:rPr>
              <w:fldChar w:fldCharType="begin"/>
            </w:r>
            <w:r>
              <w:rPr>
                <w:noProof/>
                <w:webHidden/>
              </w:rPr>
              <w:instrText xml:space="preserve"> PAGEREF _Toc42037611 \h </w:instrText>
            </w:r>
            <w:r>
              <w:rPr>
                <w:noProof/>
                <w:webHidden/>
              </w:rPr>
            </w:r>
            <w:r>
              <w:rPr>
                <w:noProof/>
                <w:webHidden/>
              </w:rPr>
              <w:fldChar w:fldCharType="separate"/>
            </w:r>
            <w:r w:rsidR="00A60DA7">
              <w:rPr>
                <w:noProof/>
                <w:webHidden/>
              </w:rPr>
              <w:t>4</w:t>
            </w:r>
            <w:r>
              <w:rPr>
                <w:noProof/>
                <w:webHidden/>
              </w:rPr>
              <w:fldChar w:fldCharType="end"/>
            </w:r>
          </w:hyperlink>
        </w:p>
        <w:p w14:paraId="0B458EC1" w14:textId="34A62DF0" w:rsidR="00753B69" w:rsidRDefault="00753B69">
          <w:pPr>
            <w:pStyle w:val="ndice2"/>
            <w:tabs>
              <w:tab w:val="left" w:pos="960"/>
              <w:tab w:val="right" w:leader="dot" w:pos="8495"/>
            </w:tabs>
            <w:rPr>
              <w:rFonts w:eastAsiaTheme="minorEastAsia" w:cstheme="minorBidi"/>
              <w:smallCaps w:val="0"/>
              <w:noProof/>
              <w:sz w:val="22"/>
              <w:szCs w:val="22"/>
            </w:rPr>
          </w:pPr>
          <w:hyperlink w:anchor="_Toc42037612" w:history="1">
            <w:r w:rsidRPr="00683FFE">
              <w:rPr>
                <w:rStyle w:val="Hiperligao"/>
                <w:rFonts w:ascii="Arial" w:hAnsi="Arial" w:cs="Arial"/>
                <w:noProof/>
              </w:rPr>
              <w:t>2.3</w:t>
            </w:r>
            <w:r>
              <w:rPr>
                <w:rFonts w:eastAsiaTheme="minorEastAsia" w:cstheme="minorBidi"/>
                <w:smallCaps w:val="0"/>
                <w:noProof/>
                <w:sz w:val="22"/>
                <w:szCs w:val="22"/>
              </w:rPr>
              <w:tab/>
            </w:r>
            <w:r w:rsidRPr="00683FFE">
              <w:rPr>
                <w:rStyle w:val="Hiperligao"/>
                <w:rFonts w:ascii="Arial" w:hAnsi="Arial" w:cs="Arial"/>
                <w:noProof/>
              </w:rPr>
              <w:t>Pergunta 3</w:t>
            </w:r>
            <w:r>
              <w:rPr>
                <w:noProof/>
                <w:webHidden/>
              </w:rPr>
              <w:tab/>
            </w:r>
            <w:r>
              <w:rPr>
                <w:noProof/>
                <w:webHidden/>
              </w:rPr>
              <w:fldChar w:fldCharType="begin"/>
            </w:r>
            <w:r>
              <w:rPr>
                <w:noProof/>
                <w:webHidden/>
              </w:rPr>
              <w:instrText xml:space="preserve"> PAGEREF _Toc42037612 \h </w:instrText>
            </w:r>
            <w:r>
              <w:rPr>
                <w:noProof/>
                <w:webHidden/>
              </w:rPr>
            </w:r>
            <w:r>
              <w:rPr>
                <w:noProof/>
                <w:webHidden/>
              </w:rPr>
              <w:fldChar w:fldCharType="separate"/>
            </w:r>
            <w:r w:rsidR="00A60DA7">
              <w:rPr>
                <w:noProof/>
                <w:webHidden/>
              </w:rPr>
              <w:t>4</w:t>
            </w:r>
            <w:r>
              <w:rPr>
                <w:noProof/>
                <w:webHidden/>
              </w:rPr>
              <w:fldChar w:fldCharType="end"/>
            </w:r>
          </w:hyperlink>
        </w:p>
        <w:p w14:paraId="06823FDC" w14:textId="54374F12" w:rsidR="00753B69" w:rsidRDefault="00753B69">
          <w:pPr>
            <w:pStyle w:val="ndice2"/>
            <w:tabs>
              <w:tab w:val="left" w:pos="960"/>
              <w:tab w:val="right" w:leader="dot" w:pos="8495"/>
            </w:tabs>
            <w:rPr>
              <w:rFonts w:eastAsiaTheme="minorEastAsia" w:cstheme="minorBidi"/>
              <w:smallCaps w:val="0"/>
              <w:noProof/>
              <w:sz w:val="22"/>
              <w:szCs w:val="22"/>
            </w:rPr>
          </w:pPr>
          <w:hyperlink w:anchor="_Toc42037613" w:history="1">
            <w:r w:rsidRPr="00683FFE">
              <w:rPr>
                <w:rStyle w:val="Hiperligao"/>
                <w:rFonts w:ascii="Arial" w:hAnsi="Arial" w:cs="Arial"/>
                <w:noProof/>
              </w:rPr>
              <w:t>2.4</w:t>
            </w:r>
            <w:r>
              <w:rPr>
                <w:rFonts w:eastAsiaTheme="minorEastAsia" w:cstheme="minorBidi"/>
                <w:smallCaps w:val="0"/>
                <w:noProof/>
                <w:sz w:val="22"/>
                <w:szCs w:val="22"/>
              </w:rPr>
              <w:tab/>
            </w:r>
            <w:r w:rsidRPr="00683FFE">
              <w:rPr>
                <w:rStyle w:val="Hiperligao"/>
                <w:rFonts w:ascii="Arial" w:hAnsi="Arial" w:cs="Arial"/>
                <w:noProof/>
              </w:rPr>
              <w:t>Pergunta</w:t>
            </w:r>
            <w:r w:rsidRPr="00683FFE">
              <w:rPr>
                <w:rStyle w:val="Hiperligao"/>
                <w:noProof/>
              </w:rPr>
              <w:t xml:space="preserve"> </w:t>
            </w:r>
            <w:r w:rsidRPr="00683FFE">
              <w:rPr>
                <w:rStyle w:val="Hiperligao"/>
                <w:rFonts w:ascii="Arial" w:hAnsi="Arial" w:cs="Arial"/>
                <w:noProof/>
              </w:rPr>
              <w:t>4</w:t>
            </w:r>
            <w:r>
              <w:rPr>
                <w:noProof/>
                <w:webHidden/>
              </w:rPr>
              <w:tab/>
            </w:r>
            <w:r>
              <w:rPr>
                <w:noProof/>
                <w:webHidden/>
              </w:rPr>
              <w:fldChar w:fldCharType="begin"/>
            </w:r>
            <w:r>
              <w:rPr>
                <w:noProof/>
                <w:webHidden/>
              </w:rPr>
              <w:instrText xml:space="preserve"> PAGEREF _Toc42037613 \h </w:instrText>
            </w:r>
            <w:r>
              <w:rPr>
                <w:noProof/>
                <w:webHidden/>
              </w:rPr>
            </w:r>
            <w:r>
              <w:rPr>
                <w:noProof/>
                <w:webHidden/>
              </w:rPr>
              <w:fldChar w:fldCharType="separate"/>
            </w:r>
            <w:r w:rsidR="00A60DA7">
              <w:rPr>
                <w:noProof/>
                <w:webHidden/>
              </w:rPr>
              <w:t>5</w:t>
            </w:r>
            <w:r>
              <w:rPr>
                <w:noProof/>
                <w:webHidden/>
              </w:rPr>
              <w:fldChar w:fldCharType="end"/>
            </w:r>
          </w:hyperlink>
        </w:p>
        <w:p w14:paraId="4DD881CF" w14:textId="24323EF2" w:rsidR="00753B69" w:rsidRDefault="00753B69">
          <w:pPr>
            <w:pStyle w:val="ndice2"/>
            <w:tabs>
              <w:tab w:val="left" w:pos="960"/>
              <w:tab w:val="right" w:leader="dot" w:pos="8495"/>
            </w:tabs>
            <w:rPr>
              <w:rFonts w:eastAsiaTheme="minorEastAsia" w:cstheme="minorBidi"/>
              <w:smallCaps w:val="0"/>
              <w:noProof/>
              <w:sz w:val="22"/>
              <w:szCs w:val="22"/>
            </w:rPr>
          </w:pPr>
          <w:hyperlink w:anchor="_Toc42037614" w:history="1">
            <w:r w:rsidRPr="00683FFE">
              <w:rPr>
                <w:rStyle w:val="Hiperligao"/>
                <w:rFonts w:ascii="Arial" w:hAnsi="Arial" w:cs="Arial"/>
                <w:noProof/>
              </w:rPr>
              <w:t>2.5</w:t>
            </w:r>
            <w:r>
              <w:rPr>
                <w:rFonts w:eastAsiaTheme="minorEastAsia" w:cstheme="minorBidi"/>
                <w:smallCaps w:val="0"/>
                <w:noProof/>
                <w:sz w:val="22"/>
                <w:szCs w:val="22"/>
              </w:rPr>
              <w:tab/>
            </w:r>
            <w:r w:rsidRPr="00683FFE">
              <w:rPr>
                <w:rStyle w:val="Hiperligao"/>
                <w:rFonts w:ascii="Arial" w:hAnsi="Arial" w:cs="Arial"/>
                <w:noProof/>
              </w:rPr>
              <w:t>Pergunta 5</w:t>
            </w:r>
            <w:r>
              <w:rPr>
                <w:noProof/>
                <w:webHidden/>
              </w:rPr>
              <w:tab/>
            </w:r>
            <w:r>
              <w:rPr>
                <w:noProof/>
                <w:webHidden/>
              </w:rPr>
              <w:fldChar w:fldCharType="begin"/>
            </w:r>
            <w:r>
              <w:rPr>
                <w:noProof/>
                <w:webHidden/>
              </w:rPr>
              <w:instrText xml:space="preserve"> PAGEREF _Toc42037614 \h </w:instrText>
            </w:r>
            <w:r>
              <w:rPr>
                <w:noProof/>
                <w:webHidden/>
              </w:rPr>
            </w:r>
            <w:r>
              <w:rPr>
                <w:noProof/>
                <w:webHidden/>
              </w:rPr>
              <w:fldChar w:fldCharType="separate"/>
            </w:r>
            <w:r w:rsidR="00A60DA7">
              <w:rPr>
                <w:noProof/>
                <w:webHidden/>
              </w:rPr>
              <w:t>6</w:t>
            </w:r>
            <w:r>
              <w:rPr>
                <w:noProof/>
                <w:webHidden/>
              </w:rPr>
              <w:fldChar w:fldCharType="end"/>
            </w:r>
          </w:hyperlink>
        </w:p>
        <w:p w14:paraId="05F8C675" w14:textId="0AA7BEE0" w:rsidR="00753B69" w:rsidRDefault="00753B69">
          <w:pPr>
            <w:pStyle w:val="ndice1"/>
            <w:tabs>
              <w:tab w:val="left" w:pos="480"/>
              <w:tab w:val="right" w:leader="dot" w:pos="8495"/>
            </w:tabs>
            <w:rPr>
              <w:rFonts w:eastAsiaTheme="minorEastAsia" w:cstheme="minorBidi"/>
              <w:b w:val="0"/>
              <w:bCs w:val="0"/>
              <w:caps w:val="0"/>
              <w:noProof/>
              <w:sz w:val="22"/>
              <w:szCs w:val="22"/>
            </w:rPr>
          </w:pPr>
          <w:hyperlink w:anchor="_Toc42037615" w:history="1">
            <w:r w:rsidRPr="00683FFE">
              <w:rPr>
                <w:rStyle w:val="Hiperligao"/>
                <w:rFonts w:ascii="Arial" w:hAnsi="Arial" w:cs="Arial"/>
                <w:noProof/>
              </w:rPr>
              <w:t>3</w:t>
            </w:r>
            <w:r>
              <w:rPr>
                <w:rFonts w:eastAsiaTheme="minorEastAsia" w:cstheme="minorBidi"/>
                <w:b w:val="0"/>
                <w:bCs w:val="0"/>
                <w:caps w:val="0"/>
                <w:noProof/>
                <w:sz w:val="22"/>
                <w:szCs w:val="22"/>
              </w:rPr>
              <w:tab/>
            </w:r>
            <w:r w:rsidRPr="00683FFE">
              <w:rPr>
                <w:rStyle w:val="Hiperligao"/>
                <w:rFonts w:ascii="Arial" w:hAnsi="Arial" w:cs="Arial"/>
                <w:noProof/>
              </w:rPr>
              <w:t>Conclusão</w:t>
            </w:r>
            <w:r>
              <w:rPr>
                <w:noProof/>
                <w:webHidden/>
              </w:rPr>
              <w:tab/>
            </w:r>
            <w:r>
              <w:rPr>
                <w:noProof/>
                <w:webHidden/>
              </w:rPr>
              <w:fldChar w:fldCharType="begin"/>
            </w:r>
            <w:r>
              <w:rPr>
                <w:noProof/>
                <w:webHidden/>
              </w:rPr>
              <w:instrText xml:space="preserve"> PAGEREF _Toc42037615 \h </w:instrText>
            </w:r>
            <w:r>
              <w:rPr>
                <w:noProof/>
                <w:webHidden/>
              </w:rPr>
            </w:r>
            <w:r>
              <w:rPr>
                <w:noProof/>
                <w:webHidden/>
              </w:rPr>
              <w:fldChar w:fldCharType="separate"/>
            </w:r>
            <w:r w:rsidR="00A60DA7">
              <w:rPr>
                <w:noProof/>
                <w:webHidden/>
              </w:rPr>
              <w:t>7</w:t>
            </w:r>
            <w:r>
              <w:rPr>
                <w:noProof/>
                <w:webHidden/>
              </w:rPr>
              <w:fldChar w:fldCharType="end"/>
            </w:r>
          </w:hyperlink>
        </w:p>
        <w:p w14:paraId="33E22B54" w14:textId="522AC68E" w:rsidR="00753B69" w:rsidRDefault="00753B69">
          <w:pPr>
            <w:pStyle w:val="ndice1"/>
            <w:tabs>
              <w:tab w:val="left" w:pos="480"/>
              <w:tab w:val="right" w:leader="dot" w:pos="8495"/>
            </w:tabs>
            <w:rPr>
              <w:rFonts w:eastAsiaTheme="minorEastAsia" w:cstheme="minorBidi"/>
              <w:b w:val="0"/>
              <w:bCs w:val="0"/>
              <w:caps w:val="0"/>
              <w:noProof/>
              <w:sz w:val="22"/>
              <w:szCs w:val="22"/>
            </w:rPr>
          </w:pPr>
          <w:hyperlink w:anchor="_Toc42037616" w:history="1">
            <w:r w:rsidRPr="00683FFE">
              <w:rPr>
                <w:rStyle w:val="Hiperligao"/>
                <w:rFonts w:ascii="Arial" w:hAnsi="Arial" w:cs="Arial"/>
                <w:noProof/>
              </w:rPr>
              <w:t>4</w:t>
            </w:r>
            <w:r>
              <w:rPr>
                <w:rFonts w:eastAsiaTheme="minorEastAsia" w:cstheme="minorBidi"/>
                <w:b w:val="0"/>
                <w:bCs w:val="0"/>
                <w:caps w:val="0"/>
                <w:noProof/>
                <w:sz w:val="22"/>
                <w:szCs w:val="22"/>
              </w:rPr>
              <w:tab/>
            </w:r>
            <w:r w:rsidRPr="00683FFE">
              <w:rPr>
                <w:rStyle w:val="Hiperligao"/>
                <w:rFonts w:ascii="Arial" w:hAnsi="Arial" w:cs="Arial"/>
                <w:noProof/>
              </w:rPr>
              <w:t>Referências</w:t>
            </w:r>
            <w:r>
              <w:rPr>
                <w:noProof/>
                <w:webHidden/>
              </w:rPr>
              <w:tab/>
            </w:r>
            <w:r>
              <w:rPr>
                <w:noProof/>
                <w:webHidden/>
              </w:rPr>
              <w:fldChar w:fldCharType="begin"/>
            </w:r>
            <w:r>
              <w:rPr>
                <w:noProof/>
                <w:webHidden/>
              </w:rPr>
              <w:instrText xml:space="preserve"> PAGEREF _Toc42037616 \h </w:instrText>
            </w:r>
            <w:r>
              <w:rPr>
                <w:noProof/>
                <w:webHidden/>
              </w:rPr>
            </w:r>
            <w:r>
              <w:rPr>
                <w:noProof/>
                <w:webHidden/>
              </w:rPr>
              <w:fldChar w:fldCharType="separate"/>
            </w:r>
            <w:r w:rsidR="00A60DA7">
              <w:rPr>
                <w:noProof/>
                <w:webHidden/>
              </w:rPr>
              <w:t>8</w:t>
            </w:r>
            <w:r>
              <w:rPr>
                <w:noProof/>
                <w:webHidden/>
              </w:rPr>
              <w:fldChar w:fldCharType="end"/>
            </w:r>
          </w:hyperlink>
        </w:p>
        <w:p w14:paraId="06A51188" w14:textId="57FBE7FA" w:rsidR="00753B69" w:rsidRDefault="00753B69">
          <w:pPr>
            <w:pStyle w:val="ndice1"/>
            <w:tabs>
              <w:tab w:val="left" w:pos="480"/>
              <w:tab w:val="right" w:leader="dot" w:pos="8495"/>
            </w:tabs>
            <w:rPr>
              <w:rFonts w:eastAsiaTheme="minorEastAsia" w:cstheme="minorBidi"/>
              <w:b w:val="0"/>
              <w:bCs w:val="0"/>
              <w:caps w:val="0"/>
              <w:noProof/>
              <w:sz w:val="22"/>
              <w:szCs w:val="22"/>
            </w:rPr>
          </w:pPr>
          <w:hyperlink w:anchor="_Toc42037617" w:history="1">
            <w:r w:rsidRPr="00683FFE">
              <w:rPr>
                <w:rStyle w:val="Hiperligao"/>
                <w:rFonts w:ascii="Arial" w:hAnsi="Arial" w:cs="Arial"/>
                <w:noProof/>
              </w:rPr>
              <w:t>5</w:t>
            </w:r>
            <w:r>
              <w:rPr>
                <w:rFonts w:eastAsiaTheme="minorEastAsia" w:cstheme="minorBidi"/>
                <w:b w:val="0"/>
                <w:bCs w:val="0"/>
                <w:caps w:val="0"/>
                <w:noProof/>
                <w:sz w:val="22"/>
                <w:szCs w:val="22"/>
              </w:rPr>
              <w:tab/>
            </w:r>
            <w:r w:rsidRPr="00683FFE">
              <w:rPr>
                <w:rStyle w:val="Hiperligao"/>
                <w:rFonts w:ascii="Arial" w:hAnsi="Arial" w:cs="Arial"/>
                <w:noProof/>
              </w:rPr>
              <w:t>Anexos</w:t>
            </w:r>
            <w:r>
              <w:rPr>
                <w:noProof/>
                <w:webHidden/>
              </w:rPr>
              <w:tab/>
            </w:r>
            <w:r>
              <w:rPr>
                <w:noProof/>
                <w:webHidden/>
              </w:rPr>
              <w:fldChar w:fldCharType="begin"/>
            </w:r>
            <w:r>
              <w:rPr>
                <w:noProof/>
                <w:webHidden/>
              </w:rPr>
              <w:instrText xml:space="preserve"> PAGEREF _Toc42037617 \h </w:instrText>
            </w:r>
            <w:r>
              <w:rPr>
                <w:noProof/>
                <w:webHidden/>
              </w:rPr>
            </w:r>
            <w:r>
              <w:rPr>
                <w:noProof/>
                <w:webHidden/>
              </w:rPr>
              <w:fldChar w:fldCharType="separate"/>
            </w:r>
            <w:r w:rsidR="00A60DA7">
              <w:rPr>
                <w:noProof/>
                <w:webHidden/>
              </w:rPr>
              <w:t>9</w:t>
            </w:r>
            <w:r>
              <w:rPr>
                <w:noProof/>
                <w:webHidden/>
              </w:rPr>
              <w:fldChar w:fldCharType="end"/>
            </w:r>
          </w:hyperlink>
        </w:p>
        <w:p w14:paraId="053F399F" w14:textId="11331DF9" w:rsidR="00B51DAC" w:rsidRPr="00B51DAC" w:rsidRDefault="00B51DAC">
          <w:pPr>
            <w:rPr>
              <w:rFonts w:ascii="Arial" w:hAnsi="Arial" w:cs="Arial"/>
            </w:rPr>
          </w:pPr>
          <w:r w:rsidRPr="00B51DAC">
            <w:rPr>
              <w:rFonts w:ascii="Arial" w:hAnsi="Arial" w:cs="Arial"/>
              <w:b/>
              <w:bCs/>
              <w:noProof/>
            </w:rPr>
            <w:fldChar w:fldCharType="end"/>
          </w:r>
        </w:p>
      </w:sdtContent>
    </w:sdt>
    <w:p w14:paraId="65923EA2" w14:textId="77777777" w:rsidR="00B51DAC" w:rsidRPr="001023F1" w:rsidRDefault="00B51DAC">
      <w:pPr>
        <w:rPr>
          <w:rFonts w:ascii="Arial" w:hAnsi="Arial" w:cs="Arial"/>
          <w:highlight w:val="lightGray"/>
        </w:rPr>
      </w:pPr>
    </w:p>
    <w:p w14:paraId="3679BDB2" w14:textId="77777777" w:rsidR="00B51DAC" w:rsidRPr="001023F1" w:rsidRDefault="00B51DAC">
      <w:pPr>
        <w:rPr>
          <w:rFonts w:ascii="Arial" w:eastAsiaTheme="majorEastAsia" w:hAnsi="Arial" w:cs="Arial"/>
          <w:color w:val="365F91" w:themeColor="accent1" w:themeShade="BF"/>
          <w:highlight w:val="lightGray"/>
        </w:rPr>
      </w:pPr>
      <w:r w:rsidRPr="001023F1">
        <w:rPr>
          <w:rFonts w:ascii="Arial" w:hAnsi="Arial" w:cs="Arial"/>
          <w:highlight w:val="lightGray"/>
        </w:rPr>
        <w:br w:type="page"/>
      </w:r>
    </w:p>
    <w:p w14:paraId="776F1E44" w14:textId="77777777" w:rsidR="00CD6634" w:rsidRPr="00867046" w:rsidRDefault="0024022D" w:rsidP="00201304">
      <w:pPr>
        <w:pStyle w:val="Ttulo1"/>
        <w:spacing w:line="360" w:lineRule="auto"/>
        <w:rPr>
          <w:rFonts w:ascii="Arial" w:hAnsi="Arial" w:cs="Arial"/>
          <w:b/>
          <w:bCs/>
          <w:color w:val="4F81BD" w:themeColor="accent1"/>
          <w:sz w:val="40"/>
          <w:szCs w:val="40"/>
        </w:rPr>
      </w:pPr>
      <w:bookmarkStart w:id="0" w:name="_Toc42037608"/>
      <w:r w:rsidRPr="00867046">
        <w:rPr>
          <w:rFonts w:ascii="Arial" w:hAnsi="Arial" w:cs="Arial"/>
          <w:b/>
          <w:bCs/>
          <w:color w:val="4F81BD" w:themeColor="accent1"/>
          <w:sz w:val="40"/>
          <w:szCs w:val="40"/>
        </w:rPr>
        <w:lastRenderedPageBreak/>
        <w:t>Introdução</w:t>
      </w:r>
      <w:bookmarkEnd w:id="0"/>
    </w:p>
    <w:p w14:paraId="4B6D7959" w14:textId="77777777" w:rsidR="009E7993" w:rsidRPr="00867046" w:rsidRDefault="009E7993" w:rsidP="00201304">
      <w:pPr>
        <w:spacing w:line="360" w:lineRule="auto"/>
        <w:rPr>
          <w:color w:val="000000" w:themeColor="text1"/>
        </w:rPr>
      </w:pPr>
      <w:r w:rsidRPr="00867046">
        <w:rPr>
          <w:color w:val="000000" w:themeColor="text1"/>
        </w:rPr>
        <w:t xml:space="preserve">Introduzindo um conceito de uso de funções / subprogramas ao qual nós já uma vez ou outra teríamos usado, mas sem o conhecimento prévio teórico de tal funcionamento, nesta ficha de trabalho é nos dado a conhecer a chamada recursiva de subfunções no algoritmo por nós escrito. Habitualmente para correr uma lista de dados usaríamos um ciclo com condição de chegar ao seu final, nesta outra visão de funcionamento a função é chamada várias vezes até que uma condição seja efetuada. Podemos dizer que desta forma em alguns casos o código fica mais limpo, em outros não se encontram muitas vantagens, mas de grosso modo para grandes chamadas (repetidas vezes chamada de uma função) esta forma recursiva ocupa mais memoria do que simplesmente um ciclo a decorrer dentro de um subprograma. </w:t>
      </w:r>
    </w:p>
    <w:p w14:paraId="4538E28F" w14:textId="3BCD3B6C" w:rsidR="00B51DAC" w:rsidRPr="00B51DAC" w:rsidRDefault="00B51DAC" w:rsidP="00201304">
      <w:pPr>
        <w:spacing w:line="360" w:lineRule="auto"/>
        <w:rPr>
          <w:rFonts w:ascii="Arial" w:hAnsi="Arial" w:cs="Arial"/>
          <w:color w:val="000000" w:themeColor="text1"/>
          <w:sz w:val="20"/>
          <w:szCs w:val="20"/>
        </w:rPr>
      </w:pPr>
      <w:r w:rsidRPr="00B51DAC">
        <w:rPr>
          <w:rFonts w:ascii="Arial" w:hAnsi="Arial" w:cs="Arial"/>
          <w:color w:val="000000" w:themeColor="text1"/>
          <w:sz w:val="20"/>
          <w:szCs w:val="20"/>
        </w:rPr>
        <w:br w:type="page"/>
      </w:r>
    </w:p>
    <w:p w14:paraId="32585F04" w14:textId="77777777" w:rsidR="00B51DAC" w:rsidRPr="00FE5340" w:rsidRDefault="001023F1" w:rsidP="00201304">
      <w:pPr>
        <w:pStyle w:val="Ttulo1"/>
        <w:spacing w:line="360" w:lineRule="auto"/>
        <w:rPr>
          <w:rFonts w:ascii="Arial" w:hAnsi="Arial" w:cs="Arial"/>
          <w:b/>
          <w:bCs/>
          <w:color w:val="4F81BD" w:themeColor="accent1"/>
          <w:sz w:val="40"/>
          <w:szCs w:val="40"/>
        </w:rPr>
      </w:pPr>
      <w:bookmarkStart w:id="1" w:name="_Toc42037609"/>
      <w:r w:rsidRPr="00FE5340">
        <w:rPr>
          <w:rFonts w:ascii="Arial" w:hAnsi="Arial" w:cs="Arial"/>
          <w:b/>
          <w:bCs/>
          <w:color w:val="4F81BD" w:themeColor="accent1"/>
          <w:sz w:val="40"/>
          <w:szCs w:val="40"/>
        </w:rPr>
        <w:lastRenderedPageBreak/>
        <w:t>Trabalho realizad</w:t>
      </w:r>
      <w:r w:rsidR="0024022D" w:rsidRPr="00FE5340">
        <w:rPr>
          <w:rFonts w:ascii="Arial" w:hAnsi="Arial" w:cs="Arial"/>
          <w:b/>
          <w:bCs/>
          <w:color w:val="4F81BD" w:themeColor="accent1"/>
          <w:sz w:val="40"/>
          <w:szCs w:val="40"/>
        </w:rPr>
        <w:t>o</w:t>
      </w:r>
      <w:bookmarkEnd w:id="1"/>
    </w:p>
    <w:p w14:paraId="0341F8D8" w14:textId="1532FC7F" w:rsidR="00F5409A" w:rsidRDefault="00B51DAC" w:rsidP="00201304">
      <w:pPr>
        <w:pStyle w:val="Ttulo2"/>
        <w:spacing w:line="360" w:lineRule="auto"/>
        <w:rPr>
          <w:rFonts w:ascii="Arial" w:hAnsi="Arial" w:cs="Arial"/>
          <w:color w:val="4F81BD" w:themeColor="accent1"/>
          <w:sz w:val="32"/>
          <w:szCs w:val="32"/>
        </w:rPr>
      </w:pPr>
      <w:bookmarkStart w:id="2" w:name="_Toc42037610"/>
      <w:r w:rsidRPr="00FE5340">
        <w:rPr>
          <w:rFonts w:ascii="Arial" w:hAnsi="Arial" w:cs="Arial"/>
          <w:color w:val="4F81BD" w:themeColor="accent1"/>
          <w:sz w:val="32"/>
          <w:szCs w:val="32"/>
        </w:rPr>
        <w:t xml:space="preserve">Pergunta </w:t>
      </w:r>
      <w:r w:rsidR="006A103D" w:rsidRPr="00FE5340">
        <w:rPr>
          <w:rFonts w:ascii="Arial" w:hAnsi="Arial" w:cs="Arial"/>
          <w:color w:val="4F81BD" w:themeColor="accent1"/>
          <w:sz w:val="32"/>
          <w:szCs w:val="32"/>
        </w:rPr>
        <w:t>1</w:t>
      </w:r>
      <w:bookmarkEnd w:id="2"/>
    </w:p>
    <w:p w14:paraId="62D560F6" w14:textId="688B36EF" w:rsidR="00B51DAC" w:rsidRDefault="00867046" w:rsidP="00867046">
      <w:r>
        <w:t>Neste exercício é pedido para dar o resultado do fatorial de um número, iniciando com um subprograma interativo é feito um ciclo for ao qual é feita a multiplicação do número em forma fatorial, aqui iniciei logo pela multiplicação com “</w:t>
      </w:r>
      <w:proofErr w:type="spellStart"/>
      <w:r>
        <w:t>fat</w:t>
      </w:r>
      <w:proofErr w:type="spellEnd"/>
      <w:r>
        <w:t>=1” e fazendo “1*n” para que “</w:t>
      </w:r>
      <w:proofErr w:type="spellStart"/>
      <w:r>
        <w:t>fat</w:t>
      </w:r>
      <w:proofErr w:type="spellEnd"/>
      <w:r>
        <w:t>” tome o valor logo do inicio e faça as multiplicações sucessivamente até 2, porque a multiplicação de 1 não realiza qualquer efeito no resultado.</w:t>
      </w:r>
    </w:p>
    <w:p w14:paraId="3FC75C4B" w14:textId="7AADA60C" w:rsidR="00867046" w:rsidRDefault="00867046" w:rsidP="00867046">
      <w:r>
        <w:t>Na chamada recursiva enquanto que o “n” que vai sendo chamado numa cadeia de funções de si mesma até chegar a 1, este vai multiplicando pelo número a seguir a si por ordem decrescente</w:t>
      </w:r>
      <w:r w:rsidR="00D97F9E">
        <w:t>, o que faz uma substituição de um ciclo que tradicionalmente conhecemos, e assim criar um encadeamento de chamadas recursivas da mesma função (dando quase que como um ciclo feito manualmente).</w:t>
      </w:r>
    </w:p>
    <w:p w14:paraId="665E07DA" w14:textId="77777777" w:rsidR="00867046" w:rsidRPr="00FE5340" w:rsidRDefault="00867046" w:rsidP="00867046"/>
    <w:p w14:paraId="2EF5A1D9" w14:textId="77777777" w:rsidR="00B51DAC" w:rsidRPr="00FE5340" w:rsidRDefault="00B51DAC" w:rsidP="00201304">
      <w:pPr>
        <w:pStyle w:val="Ttulo2"/>
        <w:spacing w:line="360" w:lineRule="auto"/>
        <w:rPr>
          <w:rFonts w:ascii="Arial" w:hAnsi="Arial" w:cs="Arial"/>
          <w:color w:val="4F81BD" w:themeColor="accent1"/>
          <w:sz w:val="32"/>
          <w:szCs w:val="32"/>
        </w:rPr>
      </w:pPr>
      <w:bookmarkStart w:id="3" w:name="_Toc42037611"/>
      <w:r w:rsidRPr="00FE5340">
        <w:rPr>
          <w:rFonts w:ascii="Arial" w:hAnsi="Arial" w:cs="Arial"/>
          <w:color w:val="4F81BD" w:themeColor="accent1"/>
          <w:sz w:val="32"/>
          <w:szCs w:val="32"/>
        </w:rPr>
        <w:t xml:space="preserve">Pergunta </w:t>
      </w:r>
      <w:r w:rsidR="006A103D" w:rsidRPr="00FE5340">
        <w:rPr>
          <w:rFonts w:ascii="Arial" w:hAnsi="Arial" w:cs="Arial"/>
          <w:color w:val="4F81BD" w:themeColor="accent1"/>
          <w:sz w:val="32"/>
          <w:szCs w:val="32"/>
        </w:rPr>
        <w:t>2</w:t>
      </w:r>
      <w:bookmarkEnd w:id="3"/>
    </w:p>
    <w:p w14:paraId="50F0C0C4" w14:textId="5945938F" w:rsidR="00226426" w:rsidRDefault="002672B7" w:rsidP="00201304">
      <w:pPr>
        <w:spacing w:line="360" w:lineRule="auto"/>
      </w:pPr>
      <w:r>
        <w:t xml:space="preserve">Para este exercício ao qual nos é pedido a procura do elemento numa sequencia de </w:t>
      </w:r>
      <w:proofErr w:type="spellStart"/>
      <w:r>
        <w:t>Fibo</w:t>
      </w:r>
      <w:r w:rsidR="007B13B0">
        <w:t>n</w:t>
      </w:r>
      <w:r>
        <w:t>acci</w:t>
      </w:r>
      <w:proofErr w:type="spellEnd"/>
      <w:r>
        <w:t xml:space="preserve">, no ciclo interativo criei um ciclo for que começa com i=3, isto pois tenho logo duas variáveis que são os dois primeiros elementos da sequencia fb1=1 e </w:t>
      </w:r>
      <w:proofErr w:type="spellStart"/>
      <w:r>
        <w:t>fb</w:t>
      </w:r>
      <w:proofErr w:type="spellEnd"/>
      <w:r>
        <w:t>=1, ora se o utilizador pedir ou o primeiro ou o segundo elemento este apenas envia o valor 1.</w:t>
      </w:r>
    </w:p>
    <w:p w14:paraId="15F92D88" w14:textId="7AE41222" w:rsidR="002672B7" w:rsidRDefault="002672B7" w:rsidP="00201304">
      <w:pPr>
        <w:spacing w:line="360" w:lineRule="auto"/>
      </w:pPr>
      <w:r>
        <w:t xml:space="preserve">Seguidamente são feitas as somas dos valores, dando depois ao fb1 o valor do elemento seguinte que encontra à sua frente na sequência e a fib2 damos o resultado da soma que é o resultado à sua direita original na sequência e assim sucessivamente até </w:t>
      </w:r>
      <w:r w:rsidR="00FB07DB">
        <w:t>encontrarmos</w:t>
      </w:r>
      <w:r>
        <w:t xml:space="preserve"> o elemento que o utilizador deseja ver.</w:t>
      </w:r>
    </w:p>
    <w:p w14:paraId="1A98A388" w14:textId="44555CF4" w:rsidR="00FB07DB" w:rsidRDefault="00BC430B" w:rsidP="00201304">
      <w:pPr>
        <w:spacing w:line="360" w:lineRule="auto"/>
      </w:pPr>
      <w:r>
        <w:t xml:space="preserve">Na forma recursiva </w:t>
      </w:r>
      <w:r w:rsidR="00B52F40">
        <w:t xml:space="preserve">enviamos os valores de n-1 e n-2 sendo as somas dos valores anteriores para o n que desejamos, assim encadeando a função ela irá retornar 1 quando ou o n é igual a 2 ou a 1 fazendo assim </w:t>
      </w:r>
      <w:r w:rsidR="00B6193B">
        <w:t>várias</w:t>
      </w:r>
      <w:r w:rsidR="00B52F40">
        <w:t xml:space="preserve"> somas entre si até chegar ao resultado. Deixo uma observação que para este esquema usei um desenho tal como costumo usar para a arquitetura de ponteiros.</w:t>
      </w:r>
    </w:p>
    <w:p w14:paraId="5637A768" w14:textId="77777777" w:rsidR="002672B7" w:rsidRPr="00226426" w:rsidRDefault="002672B7" w:rsidP="00201304">
      <w:pPr>
        <w:spacing w:line="360" w:lineRule="auto"/>
      </w:pPr>
    </w:p>
    <w:p w14:paraId="5298DC34" w14:textId="25811391" w:rsidR="00EE39EA" w:rsidRDefault="006A103D" w:rsidP="00201304">
      <w:pPr>
        <w:pStyle w:val="Ttulo2"/>
        <w:spacing w:line="360" w:lineRule="auto"/>
        <w:rPr>
          <w:rFonts w:ascii="Arial" w:hAnsi="Arial" w:cs="Arial"/>
          <w:color w:val="4F81BD" w:themeColor="accent1"/>
          <w:sz w:val="32"/>
          <w:szCs w:val="32"/>
        </w:rPr>
      </w:pPr>
      <w:bookmarkStart w:id="4" w:name="_Toc42037612"/>
      <w:r w:rsidRPr="00FE5340">
        <w:rPr>
          <w:rFonts w:ascii="Arial" w:hAnsi="Arial" w:cs="Arial"/>
          <w:color w:val="4F81BD" w:themeColor="accent1"/>
          <w:sz w:val="32"/>
          <w:szCs w:val="32"/>
        </w:rPr>
        <w:t>Pergunta 3</w:t>
      </w:r>
      <w:bookmarkEnd w:id="4"/>
    </w:p>
    <w:p w14:paraId="052C6702" w14:textId="77F6D245" w:rsidR="002447F4" w:rsidRDefault="00A73634" w:rsidP="00201304">
      <w:pPr>
        <w:spacing w:line="360" w:lineRule="auto"/>
      </w:pPr>
      <w:r>
        <w:t xml:space="preserve">Neste exercício através de </w:t>
      </w:r>
      <w:r w:rsidR="00545EB8">
        <w:t>recomendação da Docente da disciplina usei a logica que me foi demonstrada para a realização deste exercício. Confusão minha numa mistura de pontos da matéria tentando usar algo mais complexo quando o intuito desta ficha é usar algo simples e simplesmente perceber o fundamento da recursividade em funções.</w:t>
      </w:r>
    </w:p>
    <w:p w14:paraId="52EDA517" w14:textId="0EAACBE9" w:rsidR="00545EB8" w:rsidRDefault="00545EB8" w:rsidP="00201304">
      <w:pPr>
        <w:spacing w:line="360" w:lineRule="auto"/>
      </w:pPr>
      <w:r>
        <w:lastRenderedPageBreak/>
        <w:t xml:space="preserve">Então demonstrando na função interativa realizei o tradicional ciclo, mas que aqui o seu limite é metade do tamanho do vetor, para que quando chegue a meio já todas as mudanças tenham sido realizadas, </w:t>
      </w:r>
      <w:r w:rsidR="00B6193B">
        <w:t>assim fazendo uma troca triangular para a inversão sendo o valor do meio o ponto que não muda neste vetor, mudo simplesmente o primeiro para ultimo e o segundo para quarto, através de uma triangulação de troca de valores sendo suportado pelo ciclo para o acerto dos índices a trocar.</w:t>
      </w:r>
    </w:p>
    <w:p w14:paraId="495D7339" w14:textId="147C8435" w:rsidR="00B6193B" w:rsidRDefault="00B6193B" w:rsidP="00201304">
      <w:pPr>
        <w:spacing w:line="360" w:lineRule="auto"/>
      </w:pPr>
      <w:r>
        <w:t>Na sua face recursiva usei um subprograma que inicia com uma condição de que se a com o valor a é igual a b é então retornada a função caso contrário é feita a troca entre índices, usando a mesma logica anterior, mas com uma chamada do próprio subprograma (assim sendo recursivo) em que enviamos a+1 (a é inicialmente 0) e b-1 (que inicialmente é o tamanho do vetor menos 1 sendo o seu limite do índice).</w:t>
      </w:r>
    </w:p>
    <w:p w14:paraId="5D2C924F" w14:textId="77777777" w:rsidR="00545EB8" w:rsidRDefault="00545EB8" w:rsidP="00201304">
      <w:pPr>
        <w:spacing w:line="360" w:lineRule="auto"/>
      </w:pPr>
    </w:p>
    <w:p w14:paraId="3073BA49" w14:textId="225ACFBF" w:rsidR="00EE39EA" w:rsidRDefault="00EE39EA" w:rsidP="00201304">
      <w:pPr>
        <w:pStyle w:val="Ttulo2"/>
        <w:spacing w:line="360" w:lineRule="auto"/>
        <w:rPr>
          <w:rFonts w:ascii="Arial" w:hAnsi="Arial" w:cs="Arial"/>
          <w:color w:val="4F81BD" w:themeColor="accent1"/>
          <w:sz w:val="32"/>
          <w:szCs w:val="32"/>
        </w:rPr>
      </w:pPr>
      <w:bookmarkStart w:id="5" w:name="_Toc42037613"/>
      <w:r w:rsidRPr="00EE39EA">
        <w:rPr>
          <w:rFonts w:ascii="Arial" w:hAnsi="Arial" w:cs="Arial"/>
          <w:color w:val="4F81BD" w:themeColor="accent1"/>
          <w:sz w:val="32"/>
          <w:szCs w:val="32"/>
        </w:rPr>
        <w:t>Pergunta</w:t>
      </w:r>
      <w:r>
        <w:t xml:space="preserve"> </w:t>
      </w:r>
      <w:r w:rsidRPr="00EE39EA">
        <w:rPr>
          <w:rFonts w:ascii="Arial" w:hAnsi="Arial" w:cs="Arial"/>
          <w:color w:val="4F81BD" w:themeColor="accent1"/>
          <w:sz w:val="32"/>
          <w:szCs w:val="32"/>
        </w:rPr>
        <w:t>4</w:t>
      </w:r>
      <w:bookmarkEnd w:id="5"/>
    </w:p>
    <w:p w14:paraId="7EFDBC8F" w14:textId="73412C45" w:rsidR="00EE39EA" w:rsidRDefault="00B06683" w:rsidP="00201304">
      <w:pPr>
        <w:spacing w:line="360" w:lineRule="auto"/>
      </w:pPr>
      <w:r>
        <w:t>Para este exercício é pedido para que ao utilizador insira um número e seguidamente se faça uma sequência decrescente até um e em seguida uma sequência crescente até ao número inicialmente dado pelo utilizador.</w:t>
      </w:r>
    </w:p>
    <w:p w14:paraId="264C59DD" w14:textId="7BB0C458" w:rsidR="00B06683" w:rsidRDefault="00B06683" w:rsidP="00201304">
      <w:pPr>
        <w:spacing w:line="360" w:lineRule="auto"/>
      </w:pPr>
      <w:r>
        <w:t>Para a resolução interativa usei um ciclo com condição, fazendo uma virada da sequencia quando a variável “</w:t>
      </w:r>
      <w:proofErr w:type="spellStart"/>
      <w:r>
        <w:t>aux</w:t>
      </w:r>
      <w:proofErr w:type="spellEnd"/>
      <w:r>
        <w:t>” toma o valor 1, entrando assim na segunda fase da sequência fazendo uma ordem crescente numérica até que quando a variável “</w:t>
      </w:r>
      <w:proofErr w:type="spellStart"/>
      <w:r>
        <w:t>aux</w:t>
      </w:r>
      <w:proofErr w:type="spellEnd"/>
      <w:r>
        <w:t xml:space="preserve">” se iguala ao número original inserido pelo utilizador é dado um break(numa condição </w:t>
      </w:r>
      <w:proofErr w:type="spellStart"/>
      <w:r>
        <w:t>if</w:t>
      </w:r>
      <w:proofErr w:type="spellEnd"/>
      <w:r>
        <w:t xml:space="preserve"> após o </w:t>
      </w:r>
      <w:proofErr w:type="spellStart"/>
      <w:r>
        <w:t>while</w:t>
      </w:r>
      <w:proofErr w:type="spellEnd"/>
      <w:r>
        <w:t xml:space="preserve"> da segunda sequencia) assim o primeiro ciclo não reinicia uma nova sequencia decrescente e o programa entre em um </w:t>
      </w:r>
      <w:proofErr w:type="spellStart"/>
      <w:r>
        <w:t>loop</w:t>
      </w:r>
      <w:proofErr w:type="spellEnd"/>
      <w:r>
        <w:t xml:space="preserve"> infinito.</w:t>
      </w:r>
    </w:p>
    <w:p w14:paraId="476961C6" w14:textId="1D6BE913" w:rsidR="00B06683" w:rsidRDefault="00AE7643" w:rsidP="00201304">
      <w:pPr>
        <w:spacing w:line="360" w:lineRule="auto"/>
      </w:pPr>
      <w:r>
        <w:t>Para um subprograma com uso de recursividade usei a logica de modo contrário inicialmente faço a primeira condição de uma sequência crescente, isto porque C é estrutural e a condição de entrada para esta condição só será possível após a sequência decrescente seja realizada no “</w:t>
      </w:r>
      <w:proofErr w:type="spellStart"/>
      <w:r>
        <w:t>else</w:t>
      </w:r>
      <w:proofErr w:type="spellEnd"/>
      <w:r>
        <w:t xml:space="preserve">”, assim após a primeira fase estar completa sei que o subprograma não irá cair em </w:t>
      </w:r>
      <w:proofErr w:type="spellStart"/>
      <w:r>
        <w:t>loop</w:t>
      </w:r>
      <w:proofErr w:type="spellEnd"/>
      <w:r>
        <w:t xml:space="preserve"> infinito sendo “preso” para que apenas funcione na primeira condição (usada em segunda fase da sequência). A grande condicionante é a variável ancora que recebe do </w:t>
      </w:r>
      <w:proofErr w:type="spellStart"/>
      <w:r>
        <w:t>main</w:t>
      </w:r>
      <w:proofErr w:type="spellEnd"/>
      <w:r>
        <w:t xml:space="preserve"> o valor 1 que é o valor de v após o final da </w:t>
      </w:r>
      <w:proofErr w:type="gramStart"/>
      <w:r>
        <w:t>sequencia</w:t>
      </w:r>
      <w:proofErr w:type="gramEnd"/>
      <w:r>
        <w:t xml:space="preserve"> decrescente e a cada chamada em recursividade a ancora é incrementada para ao ser enviada esteja igual ao valor de v que é também incrementado.</w:t>
      </w:r>
    </w:p>
    <w:p w14:paraId="610CAEFB" w14:textId="076E2167" w:rsidR="00EE39EA" w:rsidRDefault="00EE39EA" w:rsidP="00201304">
      <w:pPr>
        <w:pStyle w:val="Ttulo2"/>
        <w:spacing w:line="360" w:lineRule="auto"/>
        <w:rPr>
          <w:rFonts w:ascii="Arial" w:hAnsi="Arial" w:cs="Arial"/>
          <w:color w:val="4F81BD" w:themeColor="accent1"/>
          <w:sz w:val="32"/>
          <w:szCs w:val="32"/>
        </w:rPr>
      </w:pPr>
      <w:bookmarkStart w:id="6" w:name="_Toc42037614"/>
      <w:r w:rsidRPr="00EE39EA">
        <w:rPr>
          <w:rFonts w:ascii="Arial" w:hAnsi="Arial" w:cs="Arial"/>
          <w:color w:val="4F81BD" w:themeColor="accent1"/>
          <w:sz w:val="32"/>
          <w:szCs w:val="32"/>
        </w:rPr>
        <w:lastRenderedPageBreak/>
        <w:t>Pergunta 5</w:t>
      </w:r>
      <w:bookmarkEnd w:id="6"/>
    </w:p>
    <w:p w14:paraId="60ACA45D" w14:textId="10CB0B9A" w:rsidR="00EE39EA" w:rsidRDefault="0018461D" w:rsidP="00201304">
      <w:pPr>
        <w:spacing w:line="360" w:lineRule="auto"/>
      </w:pPr>
      <w:r>
        <w:t xml:space="preserve">Nesta pergunta é pedido para que seja adaptado </w:t>
      </w:r>
      <w:proofErr w:type="gramStart"/>
      <w:r>
        <w:t>o subprograma “limpa</w:t>
      </w:r>
      <w:proofErr w:type="gramEnd"/>
      <w:r>
        <w:t xml:space="preserve"> lista” para um modus </w:t>
      </w:r>
      <w:proofErr w:type="spellStart"/>
      <w:r>
        <w:t>operanti</w:t>
      </w:r>
      <w:proofErr w:type="spellEnd"/>
      <w:r>
        <w:t xml:space="preserve"> em recursividade, visto que à partida eu usei uma forma interativa de limpar a minha lista.</w:t>
      </w:r>
    </w:p>
    <w:p w14:paraId="2862A0FE" w14:textId="688F197D" w:rsidR="0018461D" w:rsidRDefault="0018461D" w:rsidP="0018461D">
      <w:pPr>
        <w:keepNext/>
        <w:spacing w:line="360" w:lineRule="auto"/>
      </w:pPr>
      <w:r>
        <w:rPr>
          <w:noProof/>
        </w:rPr>
        <w:drawing>
          <wp:inline distT="0" distB="0" distL="0" distR="0" wp14:anchorId="54D1BEA1" wp14:editId="07ECD283">
            <wp:extent cx="5400675" cy="2904490"/>
            <wp:effectExtent l="0" t="0" r="9525" b="0"/>
            <wp:docPr id="2" name="Imagem 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5.png"/>
                    <pic:cNvPicPr/>
                  </pic:nvPicPr>
                  <pic:blipFill>
                    <a:blip r:embed="rId10">
                      <a:extLst>
                        <a:ext uri="{28A0092B-C50C-407E-A947-70E740481C1C}">
                          <a14:useLocalDpi xmlns:a14="http://schemas.microsoft.com/office/drawing/2010/main" val="0"/>
                        </a:ext>
                      </a:extLst>
                    </a:blip>
                    <a:stretch>
                      <a:fillRect/>
                    </a:stretch>
                  </pic:blipFill>
                  <pic:spPr>
                    <a:xfrm>
                      <a:off x="0" y="0"/>
                      <a:ext cx="5400675" cy="2904490"/>
                    </a:xfrm>
                    <a:prstGeom prst="rect">
                      <a:avLst/>
                    </a:prstGeom>
                  </pic:spPr>
                </pic:pic>
              </a:graphicData>
            </a:graphic>
          </wp:inline>
        </w:drawing>
      </w:r>
    </w:p>
    <w:p w14:paraId="05288B75" w14:textId="52F30922" w:rsidR="0018461D" w:rsidRDefault="0018461D" w:rsidP="0018461D">
      <w:pPr>
        <w:pStyle w:val="Legenda"/>
        <w:jc w:val="center"/>
      </w:pPr>
      <w:r>
        <w:t xml:space="preserve">Figura </w:t>
      </w:r>
      <w:fldSimple w:instr=" SEQ Figura \* ARABIC ">
        <w:r w:rsidR="00A60DA7">
          <w:rPr>
            <w:noProof/>
          </w:rPr>
          <w:t>1</w:t>
        </w:r>
      </w:fldSimple>
      <w:r>
        <w:t xml:space="preserve"> – </w:t>
      </w:r>
      <w:proofErr w:type="spellStart"/>
      <w:r>
        <w:t>LimpaLista</w:t>
      </w:r>
      <w:proofErr w:type="spellEnd"/>
    </w:p>
    <w:p w14:paraId="7EA2BE52" w14:textId="275BC1FD" w:rsidR="0018461D" w:rsidRDefault="0018461D" w:rsidP="0018461D">
      <w:r>
        <w:t>Para mais facilmente se notar as diferenças ao observar a figura 1, posso descrever que a logica tanto na interativa como na recursiva é a mesma, mas na primeira uso um ciclo que verifica se o ponteiro “</w:t>
      </w:r>
      <w:proofErr w:type="spellStart"/>
      <w:r>
        <w:t>lst</w:t>
      </w:r>
      <w:proofErr w:type="spellEnd"/>
      <w:r>
        <w:t>” é nulo, enquanto diferente de nulo ele corre a lista ligada e vai libertando o ponteiro que para aí estaria a apontar.</w:t>
      </w:r>
    </w:p>
    <w:p w14:paraId="062DC1F5" w14:textId="35A5AF5A" w:rsidR="0018461D" w:rsidRDefault="0018461D" w:rsidP="0018461D">
      <w:r>
        <w:t xml:space="preserve">Enquanto que numa forma recursiva </w:t>
      </w:r>
      <w:r w:rsidR="005F3627">
        <w:t>uso apenas uma condição “</w:t>
      </w:r>
      <w:proofErr w:type="spellStart"/>
      <w:r w:rsidR="005F3627">
        <w:t>if</w:t>
      </w:r>
      <w:proofErr w:type="spellEnd"/>
      <w:r w:rsidR="005F3627">
        <w:t>” ao qual enquanto não for retornado um ponteiro “NULL” é feita uma chamada recursiva encadeada do próprio subprograma a libertar cada espaço de memoria.</w:t>
      </w:r>
    </w:p>
    <w:p w14:paraId="3044E51D" w14:textId="77777777" w:rsidR="005F3627" w:rsidRPr="0018461D" w:rsidRDefault="005F3627" w:rsidP="0018461D"/>
    <w:p w14:paraId="27874717" w14:textId="30347CBC" w:rsidR="00EE39EA" w:rsidRPr="00EE39EA" w:rsidRDefault="00EE39EA" w:rsidP="009E7993"/>
    <w:p w14:paraId="1EA66A67" w14:textId="77777777" w:rsidR="00EE39EA" w:rsidRPr="00EE39EA" w:rsidRDefault="00EE39EA" w:rsidP="00201304">
      <w:pPr>
        <w:spacing w:line="360" w:lineRule="auto"/>
      </w:pPr>
    </w:p>
    <w:p w14:paraId="05C30D11" w14:textId="77777777" w:rsidR="008E396E" w:rsidRPr="008E396E" w:rsidRDefault="008E396E" w:rsidP="00201304">
      <w:pPr>
        <w:spacing w:line="360" w:lineRule="auto"/>
      </w:pPr>
    </w:p>
    <w:p w14:paraId="4727C4CD" w14:textId="64BD83DA" w:rsidR="00522F88" w:rsidRPr="00201304" w:rsidRDefault="00990665" w:rsidP="00201304">
      <w:pPr>
        <w:spacing w:line="360" w:lineRule="auto"/>
        <w:rPr>
          <w:rFonts w:ascii="Arial" w:hAnsi="Arial" w:cs="Arial"/>
          <w:b/>
          <w:bCs/>
          <w:color w:val="4F81BD" w:themeColor="accent1"/>
          <w:sz w:val="32"/>
          <w:szCs w:val="32"/>
        </w:rPr>
      </w:pPr>
      <w:r>
        <w:rPr>
          <w:rFonts w:ascii="Arial" w:hAnsi="Arial" w:cs="Arial"/>
          <w:b/>
          <w:bCs/>
          <w:color w:val="4F81BD" w:themeColor="accent1"/>
          <w:sz w:val="32"/>
          <w:szCs w:val="32"/>
        </w:rPr>
        <w:br w:type="page"/>
      </w:r>
    </w:p>
    <w:p w14:paraId="2DC2A6E3" w14:textId="77777777" w:rsidR="0024022D" w:rsidRPr="00DE7AFF" w:rsidRDefault="0024022D" w:rsidP="00201304">
      <w:pPr>
        <w:pStyle w:val="Ttulo1"/>
        <w:spacing w:line="360" w:lineRule="auto"/>
        <w:rPr>
          <w:rFonts w:ascii="Arial" w:hAnsi="Arial" w:cs="Arial"/>
          <w:b/>
          <w:bCs/>
        </w:rPr>
      </w:pPr>
      <w:bookmarkStart w:id="7" w:name="_Toc42037615"/>
      <w:r w:rsidRPr="00DE7AFF">
        <w:rPr>
          <w:rFonts w:ascii="Arial" w:hAnsi="Arial" w:cs="Arial"/>
          <w:b/>
          <w:bCs/>
        </w:rPr>
        <w:lastRenderedPageBreak/>
        <w:t>Conclusão</w:t>
      </w:r>
      <w:bookmarkEnd w:id="7"/>
    </w:p>
    <w:p w14:paraId="67A40ACA" w14:textId="31FF4A7B" w:rsidR="00DF55D3" w:rsidRDefault="005536B9" w:rsidP="00201304">
      <w:pPr>
        <w:spacing w:line="360" w:lineRule="auto"/>
      </w:pPr>
      <w:r>
        <w:t xml:space="preserve">Esta ficha elucidou uma forma diferente de uso dos subprogramas, mesmo já tendo existido algumas tentativas de me habituar enquanto estudante de programação na reutilização de subprogramas dentro do meu próprio código ainda caio no erro de principiante de duplicar código desnecessariamente. </w:t>
      </w:r>
    </w:p>
    <w:p w14:paraId="29D90C1A" w14:textId="3A9F91F0" w:rsidR="005536B9" w:rsidRDefault="005536B9" w:rsidP="00201304">
      <w:pPr>
        <w:spacing w:line="360" w:lineRule="auto"/>
      </w:pPr>
      <w:r>
        <w:t>Assim este foi uma ficha que demonstrou não só a importância do uso da recursividade como outro meio de uso em vez de simplesmente usar vários ciclos para uma determinada função que se deseja, mas também na possibilidade da chamada de vários subprogramas dentro de eles próprios para a realização de várias tarefas.</w:t>
      </w:r>
    </w:p>
    <w:p w14:paraId="16AE6C7F" w14:textId="59FB60A2" w:rsidR="005536B9" w:rsidRDefault="005536B9" w:rsidP="00201304">
      <w:pPr>
        <w:spacing w:line="360" w:lineRule="auto"/>
      </w:pPr>
      <w:r>
        <w:t>Será futuramente um ponto a ter em conta na realização do meu código.</w:t>
      </w:r>
    </w:p>
    <w:p w14:paraId="3B3D289E" w14:textId="77777777" w:rsidR="00B51DAC" w:rsidRDefault="00CD4110" w:rsidP="00201304">
      <w:pPr>
        <w:spacing w:line="360" w:lineRule="auto"/>
      </w:pPr>
      <w:r>
        <w:t xml:space="preserve"> </w:t>
      </w:r>
      <w:r w:rsidR="00B51DAC">
        <w:br w:type="page"/>
      </w:r>
    </w:p>
    <w:p w14:paraId="344C0FB0" w14:textId="77777777" w:rsidR="0024022D" w:rsidRPr="00B51DAC" w:rsidRDefault="0024022D" w:rsidP="00201304">
      <w:pPr>
        <w:pStyle w:val="Ttulo1"/>
        <w:spacing w:line="360" w:lineRule="auto"/>
        <w:rPr>
          <w:rFonts w:ascii="Arial" w:hAnsi="Arial" w:cs="Arial"/>
        </w:rPr>
      </w:pPr>
      <w:bookmarkStart w:id="8" w:name="_Toc42037616"/>
      <w:r w:rsidRPr="00B51DAC">
        <w:rPr>
          <w:rFonts w:ascii="Arial" w:hAnsi="Arial" w:cs="Arial"/>
        </w:rPr>
        <w:lastRenderedPageBreak/>
        <w:t>Referências</w:t>
      </w:r>
      <w:bookmarkEnd w:id="8"/>
    </w:p>
    <w:p w14:paraId="6502A80E" w14:textId="77777777" w:rsidR="0044340C" w:rsidRDefault="0044340C" w:rsidP="00201304">
      <w:pPr>
        <w:spacing w:line="360" w:lineRule="auto"/>
        <w:jc w:val="both"/>
        <w:rPr>
          <w:rFonts w:ascii="Arial" w:hAnsi="Arial" w:cs="Arial"/>
          <w:sz w:val="20"/>
          <w:szCs w:val="20"/>
        </w:rPr>
      </w:pPr>
      <w:r>
        <w:rPr>
          <w:rFonts w:ascii="Arial" w:hAnsi="Arial" w:cs="Arial"/>
          <w:sz w:val="20"/>
          <w:szCs w:val="20"/>
        </w:rPr>
        <w:t>Listar consultas usadas</w:t>
      </w:r>
    </w:p>
    <w:p w14:paraId="46A21102" w14:textId="29DDA1EE" w:rsidR="00BD62A6" w:rsidRPr="00867046" w:rsidRDefault="00C0689E" w:rsidP="00201304">
      <w:pPr>
        <w:pStyle w:val="PargrafodaLista"/>
        <w:numPr>
          <w:ilvl w:val="0"/>
          <w:numId w:val="27"/>
        </w:numPr>
        <w:spacing w:line="360" w:lineRule="auto"/>
        <w:jc w:val="both"/>
        <w:rPr>
          <w:rFonts w:ascii="Arial" w:hAnsi="Arial" w:cs="Arial"/>
          <w:sz w:val="20"/>
          <w:szCs w:val="20"/>
        </w:rPr>
      </w:pPr>
      <w:proofErr w:type="spellStart"/>
      <w:r>
        <w:rPr>
          <w:rFonts w:ascii="Arial" w:hAnsi="Arial" w:cs="Arial"/>
          <w:sz w:val="20"/>
          <w:szCs w:val="20"/>
        </w:rPr>
        <w:t>Luis</w:t>
      </w:r>
      <w:proofErr w:type="spellEnd"/>
      <w:r>
        <w:rPr>
          <w:rFonts w:ascii="Arial" w:hAnsi="Arial" w:cs="Arial"/>
          <w:sz w:val="20"/>
          <w:szCs w:val="20"/>
        </w:rPr>
        <w:t xml:space="preserve"> Damas </w:t>
      </w:r>
      <w:proofErr w:type="spellStart"/>
      <w:r>
        <w:rPr>
          <w:rFonts w:ascii="Arial" w:hAnsi="Arial" w:cs="Arial"/>
          <w:sz w:val="20"/>
          <w:szCs w:val="20"/>
        </w:rPr>
        <w:t>Liguagem</w:t>
      </w:r>
      <w:proofErr w:type="spellEnd"/>
      <w:r>
        <w:rPr>
          <w:rFonts w:ascii="Arial" w:hAnsi="Arial" w:cs="Arial"/>
          <w:sz w:val="20"/>
          <w:szCs w:val="20"/>
        </w:rPr>
        <w:t xml:space="preserve"> C</w:t>
      </w:r>
    </w:p>
    <w:p w14:paraId="527356B6" w14:textId="77777777" w:rsidR="001023F1" w:rsidRDefault="001023F1" w:rsidP="00201304">
      <w:pPr>
        <w:spacing w:line="360" w:lineRule="auto"/>
        <w:rPr>
          <w:rFonts w:ascii="Arial" w:hAnsi="Arial" w:cs="Arial"/>
          <w:sz w:val="20"/>
          <w:szCs w:val="20"/>
        </w:rPr>
      </w:pPr>
      <w:r>
        <w:rPr>
          <w:rFonts w:ascii="Arial" w:hAnsi="Arial" w:cs="Arial"/>
          <w:sz w:val="20"/>
          <w:szCs w:val="20"/>
        </w:rPr>
        <w:br w:type="page"/>
      </w:r>
    </w:p>
    <w:p w14:paraId="2DD26DEB" w14:textId="77777777" w:rsidR="001023F1" w:rsidRPr="00B51DAC" w:rsidRDefault="001023F1" w:rsidP="00201304">
      <w:pPr>
        <w:pStyle w:val="Ttulo1"/>
        <w:spacing w:line="360" w:lineRule="auto"/>
        <w:rPr>
          <w:rFonts w:ascii="Arial" w:hAnsi="Arial" w:cs="Arial"/>
        </w:rPr>
      </w:pPr>
      <w:bookmarkStart w:id="9" w:name="_Toc42037617"/>
      <w:r>
        <w:rPr>
          <w:rFonts w:ascii="Arial" w:hAnsi="Arial" w:cs="Arial"/>
        </w:rPr>
        <w:lastRenderedPageBreak/>
        <w:t>Anexo</w:t>
      </w:r>
      <w:r w:rsidRPr="00B51DAC">
        <w:rPr>
          <w:rFonts w:ascii="Arial" w:hAnsi="Arial" w:cs="Arial"/>
        </w:rPr>
        <w:t>s</w:t>
      </w:r>
      <w:bookmarkEnd w:id="9"/>
    </w:p>
    <w:p w14:paraId="61D9880E" w14:textId="14EF5098" w:rsidR="00366FE2" w:rsidRDefault="00C82DD7" w:rsidP="00201304">
      <w:pPr>
        <w:spacing w:line="360" w:lineRule="auto"/>
        <w:jc w:val="both"/>
        <w:rPr>
          <w:rFonts w:ascii="Arial" w:hAnsi="Arial" w:cs="Arial"/>
          <w:sz w:val="20"/>
          <w:szCs w:val="20"/>
        </w:rPr>
      </w:pPr>
      <w:r>
        <w:rPr>
          <w:rFonts w:ascii="Arial" w:hAnsi="Arial" w:cs="Arial"/>
          <w:sz w:val="20"/>
          <w:szCs w:val="20"/>
        </w:rPr>
        <w:t>Exer1.c</w:t>
      </w:r>
    </w:p>
    <w:p w14:paraId="0BEB4002" w14:textId="09978E88" w:rsidR="00C82DD7" w:rsidRPr="00B51DAC" w:rsidRDefault="00C82DD7" w:rsidP="00201304">
      <w:pPr>
        <w:spacing w:line="360" w:lineRule="auto"/>
        <w:jc w:val="both"/>
        <w:rPr>
          <w:rFonts w:ascii="Arial" w:hAnsi="Arial" w:cs="Arial"/>
          <w:sz w:val="20"/>
          <w:szCs w:val="20"/>
        </w:rPr>
      </w:pPr>
      <w:r>
        <w:rPr>
          <w:rFonts w:ascii="Arial" w:hAnsi="Arial" w:cs="Arial"/>
          <w:sz w:val="20"/>
          <w:szCs w:val="20"/>
        </w:rPr>
        <w:t>Exer2.c</w:t>
      </w:r>
    </w:p>
    <w:p w14:paraId="5B03454C" w14:textId="7280BAD7" w:rsidR="00C82DD7" w:rsidRPr="00B51DAC" w:rsidRDefault="00C82DD7" w:rsidP="00201304">
      <w:pPr>
        <w:spacing w:line="360" w:lineRule="auto"/>
        <w:jc w:val="both"/>
        <w:rPr>
          <w:rFonts w:ascii="Arial" w:hAnsi="Arial" w:cs="Arial"/>
          <w:sz w:val="20"/>
          <w:szCs w:val="20"/>
        </w:rPr>
      </w:pPr>
      <w:r>
        <w:rPr>
          <w:rFonts w:ascii="Arial" w:hAnsi="Arial" w:cs="Arial"/>
          <w:sz w:val="20"/>
          <w:szCs w:val="20"/>
        </w:rPr>
        <w:t>Exer3.c</w:t>
      </w:r>
    </w:p>
    <w:p w14:paraId="278653C5" w14:textId="0EE4A665" w:rsidR="00C82DD7" w:rsidRPr="00B51DAC" w:rsidRDefault="00C82DD7" w:rsidP="00201304">
      <w:pPr>
        <w:spacing w:line="360" w:lineRule="auto"/>
        <w:jc w:val="both"/>
        <w:rPr>
          <w:rFonts w:ascii="Arial" w:hAnsi="Arial" w:cs="Arial"/>
          <w:sz w:val="20"/>
          <w:szCs w:val="20"/>
        </w:rPr>
      </w:pPr>
      <w:r>
        <w:rPr>
          <w:rFonts w:ascii="Arial" w:hAnsi="Arial" w:cs="Arial"/>
          <w:sz w:val="20"/>
          <w:szCs w:val="20"/>
        </w:rPr>
        <w:t>Exer4.c</w:t>
      </w:r>
      <w:bookmarkStart w:id="10" w:name="_GoBack"/>
      <w:bookmarkEnd w:id="10"/>
    </w:p>
    <w:p w14:paraId="67487A44" w14:textId="12120901" w:rsidR="00C82DD7" w:rsidRPr="00B51DAC" w:rsidRDefault="00C82DD7" w:rsidP="00201304">
      <w:pPr>
        <w:spacing w:line="360" w:lineRule="auto"/>
        <w:jc w:val="both"/>
        <w:rPr>
          <w:rFonts w:ascii="Arial" w:hAnsi="Arial" w:cs="Arial"/>
          <w:sz w:val="20"/>
          <w:szCs w:val="20"/>
        </w:rPr>
      </w:pPr>
      <w:r>
        <w:rPr>
          <w:rFonts w:ascii="Arial" w:hAnsi="Arial" w:cs="Arial"/>
          <w:sz w:val="20"/>
          <w:szCs w:val="20"/>
        </w:rPr>
        <w:t>Exer5.c</w:t>
      </w:r>
    </w:p>
    <w:p w14:paraId="3BF39D6D" w14:textId="77777777" w:rsidR="00C82DD7" w:rsidRPr="00B51DAC" w:rsidRDefault="00C82DD7" w:rsidP="00201304">
      <w:pPr>
        <w:spacing w:line="360" w:lineRule="auto"/>
        <w:jc w:val="both"/>
        <w:rPr>
          <w:rFonts w:ascii="Arial" w:hAnsi="Arial" w:cs="Arial"/>
          <w:sz w:val="20"/>
          <w:szCs w:val="20"/>
        </w:rPr>
      </w:pPr>
    </w:p>
    <w:sectPr w:rsidR="00C82DD7" w:rsidRPr="00B51DAC" w:rsidSect="00566C1B">
      <w:headerReference w:type="default" r:id="rId11"/>
      <w:footerReference w:type="default" r:id="rId12"/>
      <w:pgSz w:w="11907" w:h="16840" w:code="9"/>
      <w:pgMar w:top="1701"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2E947" w14:textId="77777777" w:rsidR="00D63D8D" w:rsidRDefault="00D63D8D">
      <w:r>
        <w:separator/>
      </w:r>
    </w:p>
  </w:endnote>
  <w:endnote w:type="continuationSeparator" w:id="0">
    <w:p w14:paraId="30A9CDDF" w14:textId="77777777" w:rsidR="00D63D8D" w:rsidRDefault="00D6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97645" w14:textId="77777777" w:rsidR="00EA5CB7" w:rsidRPr="001265AE" w:rsidRDefault="00EA5CB7" w:rsidP="001265AE">
    <w:pPr>
      <w:pStyle w:val="Rodap"/>
      <w:jc w:val="right"/>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05B3B" w14:textId="77777777" w:rsidR="0024022D" w:rsidRPr="001265AE" w:rsidRDefault="0024022D" w:rsidP="001265AE">
    <w:pPr>
      <w:pStyle w:val="Rodap"/>
      <w:jc w:val="right"/>
      <w:rPr>
        <w:rStyle w:val="Nmerodepgina"/>
        <w:rFonts w:ascii="Arial" w:hAnsi="Arial" w:cs="Arial"/>
        <w:sz w:val="20"/>
        <w:szCs w:val="20"/>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24022D" w:rsidRPr="0024022D" w14:paraId="0D3A3C52" w14:textId="77777777" w:rsidTr="0024022D">
      <w:tc>
        <w:tcPr>
          <w:tcW w:w="4247" w:type="dxa"/>
        </w:tcPr>
        <w:p w14:paraId="54A8BD33" w14:textId="77777777" w:rsidR="0024022D" w:rsidRPr="0024022D" w:rsidRDefault="003442B4" w:rsidP="0024022D">
          <w:pPr>
            <w:pStyle w:val="Rodap"/>
            <w:rPr>
              <w:rStyle w:val="Nmerodepgina"/>
              <w:rFonts w:ascii="Arial" w:hAnsi="Arial" w:cs="Arial"/>
              <w:sz w:val="20"/>
              <w:szCs w:val="20"/>
            </w:rPr>
          </w:pPr>
          <w:r>
            <w:rPr>
              <w:rStyle w:val="Nmerodepgina"/>
              <w:rFonts w:ascii="Arial" w:hAnsi="Arial" w:cs="Arial"/>
              <w:sz w:val="20"/>
              <w:szCs w:val="20"/>
            </w:rPr>
            <w:t>Jorge Martins</w:t>
          </w:r>
        </w:p>
      </w:tc>
      <w:tc>
        <w:tcPr>
          <w:tcW w:w="4248" w:type="dxa"/>
        </w:tcPr>
        <w:p w14:paraId="686F3467" w14:textId="77777777" w:rsidR="0024022D" w:rsidRPr="0024022D" w:rsidRDefault="0024022D" w:rsidP="0024022D">
          <w:pPr>
            <w:pStyle w:val="Rodap"/>
            <w:jc w:val="right"/>
            <w:rPr>
              <w:rStyle w:val="Nmerodepgina"/>
              <w:rFonts w:ascii="Arial" w:hAnsi="Arial" w:cs="Arial"/>
              <w:sz w:val="20"/>
              <w:szCs w:val="20"/>
            </w:rPr>
          </w:pPr>
          <w:r w:rsidRPr="0024022D">
            <w:rPr>
              <w:rStyle w:val="Nmerodepgina"/>
              <w:rFonts w:ascii="Arial" w:hAnsi="Arial" w:cs="Arial"/>
              <w:sz w:val="20"/>
              <w:szCs w:val="20"/>
            </w:rPr>
            <w:t xml:space="preserve">Página </w:t>
          </w:r>
          <w:r w:rsidRPr="0024022D">
            <w:rPr>
              <w:rStyle w:val="Nmerodepgina"/>
              <w:rFonts w:ascii="Arial" w:hAnsi="Arial" w:cs="Arial"/>
              <w:sz w:val="20"/>
              <w:szCs w:val="20"/>
            </w:rPr>
            <w:fldChar w:fldCharType="begin"/>
          </w:r>
          <w:r w:rsidRPr="0024022D">
            <w:rPr>
              <w:rStyle w:val="Nmerodepgina"/>
              <w:rFonts w:ascii="Arial" w:hAnsi="Arial" w:cs="Arial"/>
              <w:sz w:val="20"/>
              <w:szCs w:val="20"/>
            </w:rPr>
            <w:instrText xml:space="preserve"> PAGE </w:instrText>
          </w:r>
          <w:r w:rsidRPr="0024022D">
            <w:rPr>
              <w:rStyle w:val="Nmerodepgina"/>
              <w:rFonts w:ascii="Arial" w:hAnsi="Arial" w:cs="Arial"/>
              <w:sz w:val="20"/>
              <w:szCs w:val="20"/>
            </w:rPr>
            <w:fldChar w:fldCharType="separate"/>
          </w:r>
          <w:r w:rsidRPr="0024022D">
            <w:rPr>
              <w:rStyle w:val="Nmerodepgina"/>
              <w:rFonts w:ascii="Arial" w:hAnsi="Arial" w:cs="Arial"/>
              <w:sz w:val="20"/>
              <w:szCs w:val="20"/>
            </w:rPr>
            <w:t>2</w:t>
          </w:r>
          <w:r w:rsidRPr="0024022D">
            <w:rPr>
              <w:rStyle w:val="Nmerodepgina"/>
              <w:rFonts w:ascii="Arial" w:hAnsi="Arial" w:cs="Arial"/>
              <w:sz w:val="20"/>
              <w:szCs w:val="20"/>
            </w:rPr>
            <w:fldChar w:fldCharType="end"/>
          </w:r>
          <w:r w:rsidRPr="0024022D">
            <w:rPr>
              <w:rStyle w:val="Nmerodepgina"/>
              <w:rFonts w:ascii="Arial" w:hAnsi="Arial" w:cs="Arial"/>
              <w:sz w:val="20"/>
              <w:szCs w:val="20"/>
            </w:rPr>
            <w:t xml:space="preserve"> de </w:t>
          </w:r>
          <w:r w:rsidRPr="0024022D">
            <w:rPr>
              <w:rStyle w:val="Nmerodepgina"/>
              <w:rFonts w:ascii="Arial" w:hAnsi="Arial" w:cs="Arial"/>
              <w:sz w:val="20"/>
              <w:szCs w:val="20"/>
            </w:rPr>
            <w:fldChar w:fldCharType="begin"/>
          </w:r>
          <w:r w:rsidRPr="0024022D">
            <w:rPr>
              <w:rStyle w:val="Nmerodepgina"/>
              <w:rFonts w:ascii="Arial" w:hAnsi="Arial" w:cs="Arial"/>
              <w:sz w:val="20"/>
              <w:szCs w:val="20"/>
            </w:rPr>
            <w:instrText xml:space="preserve"> NUMPAGES </w:instrText>
          </w:r>
          <w:r w:rsidRPr="0024022D">
            <w:rPr>
              <w:rStyle w:val="Nmerodepgina"/>
              <w:rFonts w:ascii="Arial" w:hAnsi="Arial" w:cs="Arial"/>
              <w:sz w:val="20"/>
              <w:szCs w:val="20"/>
            </w:rPr>
            <w:fldChar w:fldCharType="separate"/>
          </w:r>
          <w:r w:rsidRPr="0024022D">
            <w:rPr>
              <w:rStyle w:val="Nmerodepgina"/>
              <w:rFonts w:ascii="Arial" w:hAnsi="Arial" w:cs="Arial"/>
              <w:sz w:val="20"/>
              <w:szCs w:val="20"/>
            </w:rPr>
            <w:t>6</w:t>
          </w:r>
          <w:r w:rsidRPr="0024022D">
            <w:rPr>
              <w:rStyle w:val="Nmerodepgina"/>
              <w:rFonts w:ascii="Arial" w:hAnsi="Arial" w:cs="Arial"/>
              <w:sz w:val="20"/>
              <w:szCs w:val="20"/>
            </w:rPr>
            <w:fldChar w:fldCharType="end"/>
          </w:r>
        </w:p>
      </w:tc>
    </w:tr>
  </w:tbl>
  <w:p w14:paraId="0E28D4A8" w14:textId="77777777" w:rsidR="0024022D" w:rsidRPr="0024022D" w:rsidRDefault="0024022D" w:rsidP="0024022D">
    <w:pP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144AD" w14:textId="77777777" w:rsidR="00D63D8D" w:rsidRDefault="00D63D8D">
      <w:r>
        <w:separator/>
      </w:r>
    </w:p>
  </w:footnote>
  <w:footnote w:type="continuationSeparator" w:id="0">
    <w:p w14:paraId="000C16EC" w14:textId="77777777" w:rsidR="00D63D8D" w:rsidRDefault="00D63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AAAC8" w14:textId="77777777" w:rsidR="00083193" w:rsidRDefault="00EA5CB7" w:rsidP="00083193">
    <w:pPr>
      <w:pStyle w:val="Subttulo"/>
      <w:spacing w:after="120"/>
      <w:jc w:val="right"/>
      <w:rPr>
        <w:color w:val="FFFFFF"/>
        <w:sz w:val="16"/>
        <w:szCs w:val="16"/>
      </w:rPr>
    </w:pPr>
    <w:r>
      <w:rPr>
        <w:b/>
        <w:noProof/>
        <w:color w:val="FFFFFF"/>
        <w:sz w:val="22"/>
        <w:szCs w:val="22"/>
        <w:lang w:val="en-US" w:eastAsia="en-US"/>
      </w:rPr>
      <w:drawing>
        <wp:anchor distT="0" distB="0" distL="114300" distR="114300" simplePos="0" relativeHeight="251657216" behindDoc="0" locked="0" layoutInCell="1" allowOverlap="1" wp14:anchorId="0291E8C1" wp14:editId="329ADB4D">
          <wp:simplePos x="0" y="0"/>
          <wp:positionH relativeFrom="column">
            <wp:posOffset>-17780</wp:posOffset>
          </wp:positionH>
          <wp:positionV relativeFrom="paragraph">
            <wp:posOffset>-7620</wp:posOffset>
          </wp:positionV>
          <wp:extent cx="932180" cy="360045"/>
          <wp:effectExtent l="19050" t="0" r="127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932180" cy="360045"/>
                  </a:xfrm>
                  <a:prstGeom prst="rect">
                    <a:avLst/>
                  </a:prstGeom>
                  <a:noFill/>
                  <a:ln w="9525">
                    <a:round/>
                    <a:headEnd/>
                    <a:tailEnd/>
                  </a:ln>
                </pic:spPr>
              </pic:pic>
            </a:graphicData>
          </a:graphic>
        </wp:anchor>
      </w:drawing>
    </w:r>
    <w:r>
      <w:rPr>
        <w:b/>
        <w:noProof/>
        <w:color w:val="FFFFFF"/>
        <w:sz w:val="22"/>
        <w:szCs w:val="22"/>
        <w:lang w:val="en-US" w:eastAsia="en-US"/>
      </w:rPr>
      <w:drawing>
        <wp:anchor distT="0" distB="0" distL="114300" distR="114300" simplePos="0" relativeHeight="251658240" behindDoc="1" locked="0" layoutInCell="1" allowOverlap="1" wp14:anchorId="79DBF2BC" wp14:editId="05FC1E5F">
          <wp:simplePos x="0" y="0"/>
          <wp:positionH relativeFrom="column">
            <wp:posOffset>114300</wp:posOffset>
          </wp:positionH>
          <wp:positionV relativeFrom="paragraph">
            <wp:posOffset>-7620</wp:posOffset>
          </wp:positionV>
          <wp:extent cx="5346065" cy="360045"/>
          <wp:effectExtent l="19050" t="0" r="698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5346065" cy="360045"/>
                  </a:xfrm>
                  <a:prstGeom prst="rect">
                    <a:avLst/>
                  </a:prstGeom>
                  <a:noFill/>
                  <a:ln w="9525">
                    <a:round/>
                    <a:headEnd/>
                    <a:tailEnd/>
                  </a:ln>
                </pic:spPr>
              </pic:pic>
            </a:graphicData>
          </a:graphic>
        </wp:anchor>
      </w:drawing>
    </w:r>
  </w:p>
  <w:p w14:paraId="65668C8D" w14:textId="77777777" w:rsidR="00EA5CB7" w:rsidRPr="009D52B2" w:rsidRDefault="00EA5CB7" w:rsidP="00566C1B">
    <w:pPr>
      <w:pStyle w:val="Subttulo"/>
      <w:jc w:val="right"/>
      <w:rPr>
        <w:color w:val="FFFFFF"/>
        <w:sz w:val="16"/>
        <w:szCs w:val="16"/>
      </w:rPr>
    </w:pPr>
  </w:p>
  <w:p w14:paraId="2A2AEB85" w14:textId="77777777" w:rsidR="00EA5CB7" w:rsidRPr="009D52B2" w:rsidRDefault="00EA5CB7" w:rsidP="00CA7848">
    <w:pPr>
      <w:pStyle w:val="Cabealho"/>
      <w:rPr>
        <w:rFonts w:ascii="Arial" w:hAnsi="Arial" w:cs="Arial"/>
        <w:sz w:val="16"/>
        <w:szCs w:val="16"/>
      </w:rPr>
    </w:pPr>
  </w:p>
  <w:p w14:paraId="4B9A0F2E" w14:textId="77777777" w:rsidR="00EA5CB7" w:rsidRPr="00CA7848" w:rsidRDefault="00EA5CB7" w:rsidP="00CA7848">
    <w:pPr>
      <w:pStyle w:val="Cabealho"/>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0825" w14:textId="022E9722" w:rsidR="0024022D" w:rsidRDefault="0024022D" w:rsidP="00083193">
    <w:pPr>
      <w:pStyle w:val="Subttulo"/>
      <w:spacing w:after="120"/>
      <w:jc w:val="right"/>
      <w:rPr>
        <w:color w:val="FFFFFF"/>
        <w:sz w:val="16"/>
        <w:szCs w:val="16"/>
      </w:rPr>
    </w:pPr>
    <w:r>
      <w:rPr>
        <w:b/>
        <w:noProof/>
        <w:color w:val="FFFFFF"/>
        <w:sz w:val="22"/>
        <w:szCs w:val="22"/>
        <w:lang w:val="en-US" w:eastAsia="en-US"/>
      </w:rPr>
      <w:drawing>
        <wp:anchor distT="0" distB="0" distL="114300" distR="114300" simplePos="0" relativeHeight="251660288" behindDoc="0" locked="0" layoutInCell="1" allowOverlap="1" wp14:anchorId="3425D098" wp14:editId="29C025E5">
          <wp:simplePos x="0" y="0"/>
          <wp:positionH relativeFrom="column">
            <wp:posOffset>-17780</wp:posOffset>
          </wp:positionH>
          <wp:positionV relativeFrom="paragraph">
            <wp:posOffset>-7620</wp:posOffset>
          </wp:positionV>
          <wp:extent cx="932180" cy="360045"/>
          <wp:effectExtent l="19050" t="0" r="127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932180" cy="360045"/>
                  </a:xfrm>
                  <a:prstGeom prst="rect">
                    <a:avLst/>
                  </a:prstGeom>
                  <a:noFill/>
                  <a:ln w="9525">
                    <a:round/>
                    <a:headEnd/>
                    <a:tailEnd/>
                  </a:ln>
                </pic:spPr>
              </pic:pic>
            </a:graphicData>
          </a:graphic>
        </wp:anchor>
      </w:drawing>
    </w:r>
    <w:r>
      <w:rPr>
        <w:b/>
        <w:noProof/>
        <w:color w:val="FFFFFF"/>
        <w:sz w:val="22"/>
        <w:szCs w:val="22"/>
        <w:lang w:val="en-US" w:eastAsia="en-US"/>
      </w:rPr>
      <w:drawing>
        <wp:anchor distT="0" distB="0" distL="114300" distR="114300" simplePos="0" relativeHeight="251661312" behindDoc="1" locked="0" layoutInCell="1" allowOverlap="1" wp14:anchorId="4B7A9164" wp14:editId="382882F1">
          <wp:simplePos x="0" y="0"/>
          <wp:positionH relativeFrom="column">
            <wp:posOffset>114300</wp:posOffset>
          </wp:positionH>
          <wp:positionV relativeFrom="paragraph">
            <wp:posOffset>-7620</wp:posOffset>
          </wp:positionV>
          <wp:extent cx="5346065" cy="360045"/>
          <wp:effectExtent l="19050" t="0" r="6985"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5346065" cy="360045"/>
                  </a:xfrm>
                  <a:prstGeom prst="rect">
                    <a:avLst/>
                  </a:prstGeom>
                  <a:noFill/>
                  <a:ln w="9525">
                    <a:round/>
                    <a:headEnd/>
                    <a:tailEnd/>
                  </a:ln>
                </pic:spPr>
              </pic:pic>
            </a:graphicData>
          </a:graphic>
        </wp:anchor>
      </w:drawing>
    </w:r>
    <w:r>
      <w:rPr>
        <w:color w:val="FFFFFF"/>
        <w:sz w:val="16"/>
        <w:szCs w:val="16"/>
      </w:rPr>
      <w:t>Resolução da Ficha de Trabalho nº</w:t>
    </w:r>
    <w:r w:rsidR="00903FC0">
      <w:rPr>
        <w:color w:val="FFFFFF"/>
        <w:sz w:val="16"/>
        <w:szCs w:val="16"/>
      </w:rPr>
      <w:t>6</w:t>
    </w:r>
  </w:p>
  <w:p w14:paraId="43765CDE" w14:textId="77777777" w:rsidR="0024022D" w:rsidRPr="009D52B2" w:rsidRDefault="003442B4" w:rsidP="00566C1B">
    <w:pPr>
      <w:pStyle w:val="Subttulo"/>
      <w:jc w:val="right"/>
      <w:rPr>
        <w:color w:val="FFFFFF"/>
        <w:sz w:val="16"/>
        <w:szCs w:val="16"/>
      </w:rPr>
    </w:pPr>
    <w:r>
      <w:rPr>
        <w:color w:val="FFFFFF"/>
        <w:sz w:val="16"/>
        <w:szCs w:val="16"/>
      </w:rPr>
      <w:t>Programação II</w:t>
    </w:r>
  </w:p>
  <w:p w14:paraId="2ED579EE" w14:textId="77777777" w:rsidR="0024022D" w:rsidRPr="009D52B2" w:rsidRDefault="0024022D" w:rsidP="00CA7848">
    <w:pPr>
      <w:pStyle w:val="Cabealho"/>
      <w:rPr>
        <w:rFonts w:ascii="Arial" w:hAnsi="Arial" w:cs="Arial"/>
        <w:sz w:val="16"/>
        <w:szCs w:val="16"/>
      </w:rPr>
    </w:pPr>
  </w:p>
  <w:p w14:paraId="4EB36BAA" w14:textId="77777777" w:rsidR="0024022D" w:rsidRPr="00CA7848" w:rsidRDefault="0024022D" w:rsidP="00CA7848">
    <w:pPr>
      <w:pStyle w:val="Cabealho"/>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9"/>
    <w:lvl w:ilvl="0">
      <w:start w:val="1"/>
      <w:numFmt w:val="decimal"/>
      <w:lvlText w:val="%1."/>
      <w:lvlJc w:val="left"/>
      <w:pPr>
        <w:tabs>
          <w:tab w:val="num" w:pos="6107"/>
        </w:tabs>
        <w:ind w:left="6107" w:hanging="360"/>
      </w:pPr>
      <w:rPr>
        <w:b/>
        <w:i w:val="0"/>
      </w:rPr>
    </w:lvl>
    <w:lvl w:ilvl="1">
      <w:start w:val="1"/>
      <w:numFmt w:val="lowerLetter"/>
      <w:lvlText w:val="%2."/>
      <w:lvlJc w:val="left"/>
      <w:pPr>
        <w:tabs>
          <w:tab w:val="num" w:pos="6827"/>
        </w:tabs>
        <w:ind w:left="6827" w:hanging="360"/>
      </w:pPr>
      <w:rPr>
        <w:b/>
        <w:i w:val="0"/>
      </w:rPr>
    </w:lvl>
    <w:lvl w:ilvl="2">
      <w:start w:val="1"/>
      <w:numFmt w:val="lowerRoman"/>
      <w:lvlText w:val="%3."/>
      <w:lvlJc w:val="right"/>
      <w:pPr>
        <w:tabs>
          <w:tab w:val="num" w:pos="7547"/>
        </w:tabs>
        <w:ind w:left="7547" w:hanging="180"/>
      </w:pPr>
    </w:lvl>
    <w:lvl w:ilvl="3">
      <w:start w:val="1"/>
      <w:numFmt w:val="decimal"/>
      <w:lvlText w:val="%4."/>
      <w:lvlJc w:val="left"/>
      <w:pPr>
        <w:tabs>
          <w:tab w:val="num" w:pos="8267"/>
        </w:tabs>
        <w:ind w:left="8267" w:hanging="360"/>
      </w:pPr>
    </w:lvl>
    <w:lvl w:ilvl="4">
      <w:start w:val="1"/>
      <w:numFmt w:val="lowerLetter"/>
      <w:lvlText w:val="%5."/>
      <w:lvlJc w:val="left"/>
      <w:pPr>
        <w:tabs>
          <w:tab w:val="num" w:pos="8987"/>
        </w:tabs>
        <w:ind w:left="8987" w:hanging="360"/>
      </w:pPr>
    </w:lvl>
    <w:lvl w:ilvl="5">
      <w:start w:val="1"/>
      <w:numFmt w:val="lowerRoman"/>
      <w:lvlText w:val="%6."/>
      <w:lvlJc w:val="right"/>
      <w:pPr>
        <w:tabs>
          <w:tab w:val="num" w:pos="9707"/>
        </w:tabs>
        <w:ind w:left="9707" w:hanging="180"/>
      </w:pPr>
    </w:lvl>
    <w:lvl w:ilvl="6">
      <w:start w:val="1"/>
      <w:numFmt w:val="decimal"/>
      <w:lvlText w:val="%7."/>
      <w:lvlJc w:val="left"/>
      <w:pPr>
        <w:tabs>
          <w:tab w:val="num" w:pos="10427"/>
        </w:tabs>
        <w:ind w:left="10427" w:hanging="360"/>
      </w:pPr>
    </w:lvl>
    <w:lvl w:ilvl="7">
      <w:start w:val="1"/>
      <w:numFmt w:val="lowerLetter"/>
      <w:lvlText w:val="%8."/>
      <w:lvlJc w:val="left"/>
      <w:pPr>
        <w:tabs>
          <w:tab w:val="num" w:pos="11147"/>
        </w:tabs>
        <w:ind w:left="11147" w:hanging="360"/>
      </w:pPr>
    </w:lvl>
    <w:lvl w:ilvl="8">
      <w:start w:val="1"/>
      <w:numFmt w:val="lowerRoman"/>
      <w:lvlText w:val="%9."/>
      <w:lvlJc w:val="right"/>
      <w:pPr>
        <w:tabs>
          <w:tab w:val="num" w:pos="11867"/>
        </w:tabs>
        <w:ind w:left="11867" w:hanging="180"/>
      </w:pPr>
    </w:lvl>
  </w:abstractNum>
  <w:abstractNum w:abstractNumId="1" w15:restartNumberingAfterBreak="0">
    <w:nsid w:val="00000003"/>
    <w:multiLevelType w:val="multilevel"/>
    <w:tmpl w:val="E536D778"/>
    <w:name w:val="WW8Num5"/>
    <w:lvl w:ilvl="0">
      <w:start w:val="1"/>
      <w:numFmt w:val="decimal"/>
      <w:lvlText w:val="%1."/>
      <w:lvlJc w:val="left"/>
      <w:pPr>
        <w:tabs>
          <w:tab w:val="num" w:pos="720"/>
        </w:tabs>
        <w:ind w:left="720" w:hanging="360"/>
      </w:pPr>
      <w:rPr>
        <w:rFonts w:hint="default"/>
        <w:b/>
        <w:i w:val="0"/>
      </w:rPr>
    </w:lvl>
    <w:lvl w:ilvl="1">
      <w:start w:val="1"/>
      <w:numFmt w:val="bullet"/>
      <w:lvlText w:val=""/>
      <w:lvlJc w:val="left"/>
      <w:pPr>
        <w:tabs>
          <w:tab w:val="num" w:pos="1440"/>
        </w:tabs>
        <w:ind w:left="1440" w:hanging="360"/>
      </w:pPr>
      <w:rPr>
        <w:rFonts w:ascii="Wingdings" w:hAnsi="Wingdings" w:hint="default"/>
        <w:b/>
        <w:i w:val="0"/>
        <w:sz w:val="16"/>
        <w:szCs w:val="16"/>
      </w:rPr>
    </w:lvl>
    <w:lvl w:ilvl="2">
      <w:start w:val="1"/>
      <w:numFmt w:val="lowerLetter"/>
      <w:lvlText w:val="%3."/>
      <w:lvlJc w:val="left"/>
      <w:pPr>
        <w:tabs>
          <w:tab w:val="num" w:pos="2552"/>
        </w:tabs>
        <w:ind w:left="2552" w:hanging="572"/>
      </w:pPr>
      <w:rPr>
        <w:rFonts w:hint="default"/>
        <w:b/>
        <w:i w:val="0"/>
      </w:rPr>
    </w:lvl>
    <w:lvl w:ilvl="3">
      <w:start w:val="1"/>
      <w:numFmt w:val="lowerRoman"/>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0DC1736"/>
    <w:multiLevelType w:val="hybridMultilevel"/>
    <w:tmpl w:val="6CF8C80A"/>
    <w:lvl w:ilvl="0" w:tplc="FC9477F6">
      <w:start w:val="1"/>
      <w:numFmt w:val="lowerLetter"/>
      <w:lvlText w:val="%1."/>
      <w:lvlJc w:val="left"/>
      <w:pPr>
        <w:tabs>
          <w:tab w:val="num" w:pos="1440"/>
        </w:tabs>
        <w:ind w:left="1440" w:hanging="36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15:restartNumberingAfterBreak="0">
    <w:nsid w:val="0A080DE6"/>
    <w:multiLevelType w:val="hybridMultilevel"/>
    <w:tmpl w:val="D0C23D64"/>
    <w:lvl w:ilvl="0" w:tplc="FC9477F6">
      <w:start w:val="1"/>
      <w:numFmt w:val="lowerLetter"/>
      <w:lvlText w:val="%1."/>
      <w:lvlJc w:val="left"/>
      <w:pPr>
        <w:tabs>
          <w:tab w:val="num" w:pos="1440"/>
        </w:tabs>
        <w:ind w:left="1440" w:hanging="36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 w15:restartNumberingAfterBreak="0">
    <w:nsid w:val="0B9C23C6"/>
    <w:multiLevelType w:val="hybridMultilevel"/>
    <w:tmpl w:val="1E0C043E"/>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 w15:restartNumberingAfterBreak="0">
    <w:nsid w:val="0FAE2EDB"/>
    <w:multiLevelType w:val="hybridMultilevel"/>
    <w:tmpl w:val="93A8057C"/>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187096A"/>
    <w:multiLevelType w:val="hybridMultilevel"/>
    <w:tmpl w:val="9F808FD8"/>
    <w:lvl w:ilvl="0" w:tplc="FC9477F6">
      <w:start w:val="1"/>
      <w:numFmt w:val="lowerLetter"/>
      <w:lvlText w:val="%1."/>
      <w:lvlJc w:val="left"/>
      <w:pPr>
        <w:tabs>
          <w:tab w:val="num" w:pos="1440"/>
        </w:tabs>
        <w:ind w:left="1440" w:hanging="36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7" w15:restartNumberingAfterBreak="0">
    <w:nsid w:val="1D712574"/>
    <w:multiLevelType w:val="hybridMultilevel"/>
    <w:tmpl w:val="FF1EC9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E491CB4"/>
    <w:multiLevelType w:val="multilevel"/>
    <w:tmpl w:val="ECD2B3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167161B"/>
    <w:multiLevelType w:val="hybridMultilevel"/>
    <w:tmpl w:val="7B3C182E"/>
    <w:lvl w:ilvl="0" w:tplc="7630993E">
      <w:start w:val="1"/>
      <w:numFmt w:val="decimal"/>
      <w:lvlText w:val="%1."/>
      <w:lvlJc w:val="left"/>
      <w:pPr>
        <w:tabs>
          <w:tab w:val="num" w:pos="720"/>
        </w:tabs>
        <w:ind w:left="720" w:hanging="360"/>
      </w:pPr>
      <w:rPr>
        <w:rFonts w:hint="default"/>
        <w:b/>
        <w:i w:val="0"/>
      </w:rPr>
    </w:lvl>
    <w:lvl w:ilvl="1" w:tplc="04090005">
      <w:start w:val="1"/>
      <w:numFmt w:val="bullet"/>
      <w:lvlText w:val=""/>
      <w:lvlJc w:val="left"/>
      <w:pPr>
        <w:ind w:left="1440" w:hanging="360"/>
      </w:pPr>
      <w:rPr>
        <w:rFonts w:ascii="Wingdings" w:hAnsi="Wingdings" w:hint="default"/>
        <w:b/>
        <w:i w:val="0"/>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26E01D63"/>
    <w:multiLevelType w:val="multilevel"/>
    <w:tmpl w:val="7A2079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32254F"/>
    <w:multiLevelType w:val="hybridMultilevel"/>
    <w:tmpl w:val="1E0C043E"/>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2" w15:restartNumberingAfterBreak="0">
    <w:nsid w:val="36C555C3"/>
    <w:multiLevelType w:val="hybridMultilevel"/>
    <w:tmpl w:val="96163B94"/>
    <w:lvl w:ilvl="0" w:tplc="7630993E">
      <w:start w:val="1"/>
      <w:numFmt w:val="decimal"/>
      <w:lvlText w:val="%1."/>
      <w:lvlJc w:val="left"/>
      <w:pPr>
        <w:tabs>
          <w:tab w:val="num" w:pos="720"/>
        </w:tabs>
        <w:ind w:left="720" w:hanging="360"/>
      </w:pPr>
      <w:rPr>
        <w:rFonts w:hint="default"/>
        <w:b/>
        <w:i w:val="0"/>
      </w:rPr>
    </w:lvl>
    <w:lvl w:ilvl="1" w:tplc="FC9477F6">
      <w:start w:val="1"/>
      <w:numFmt w:val="lowerLetter"/>
      <w:lvlText w:val="%2."/>
      <w:lvlJc w:val="left"/>
      <w:pPr>
        <w:tabs>
          <w:tab w:val="num" w:pos="1440"/>
        </w:tabs>
        <w:ind w:left="1440" w:hanging="360"/>
      </w:pPr>
      <w:rPr>
        <w:rFonts w:hint="default"/>
        <w:b/>
        <w:i w:val="0"/>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37AA267E"/>
    <w:multiLevelType w:val="hybridMultilevel"/>
    <w:tmpl w:val="C890E06C"/>
    <w:lvl w:ilvl="0" w:tplc="0416000F">
      <w:start w:val="1"/>
      <w:numFmt w:val="decimal"/>
      <w:lvlText w:val="%1."/>
      <w:lvlJc w:val="left"/>
      <w:pPr>
        <w:tabs>
          <w:tab w:val="num" w:pos="720"/>
        </w:tabs>
        <w:ind w:left="720" w:hanging="360"/>
      </w:pPr>
      <w:rPr>
        <w:rFonts w:hint="default"/>
      </w:rPr>
    </w:lvl>
    <w:lvl w:ilvl="1" w:tplc="4956DA0E">
      <w:start w:val="1"/>
      <w:numFmt w:val="lowerLetter"/>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4" w15:restartNumberingAfterBreak="0">
    <w:nsid w:val="3A256F1B"/>
    <w:multiLevelType w:val="multilevel"/>
    <w:tmpl w:val="1996FDF8"/>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8BB6DD4"/>
    <w:multiLevelType w:val="multilevel"/>
    <w:tmpl w:val="5600930C"/>
    <w:lvl w:ilvl="0">
      <w:start w:val="1"/>
      <w:numFmt w:val="decimal"/>
      <w:lvlText w:val="%1."/>
      <w:lvlJc w:val="left"/>
      <w:pPr>
        <w:tabs>
          <w:tab w:val="num" w:pos="720"/>
        </w:tabs>
        <w:ind w:left="720" w:hanging="360"/>
      </w:pPr>
      <w:rPr>
        <w:b/>
        <w:i w:val="0"/>
      </w:rPr>
    </w:lvl>
    <w:lvl w:ilvl="1">
      <w:start w:val="1"/>
      <w:numFmt w:val="bullet"/>
      <w:lvlText w:val=""/>
      <w:lvlJc w:val="left"/>
      <w:pPr>
        <w:tabs>
          <w:tab w:val="num" w:pos="1440"/>
        </w:tabs>
        <w:ind w:left="1440" w:hanging="360"/>
      </w:pPr>
      <w:rPr>
        <w:rFonts w:ascii="Wingdings" w:hAnsi="Wingdings" w:hint="default"/>
        <w:b/>
        <w:i w:val="0"/>
        <w:sz w:val="16"/>
        <w:szCs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C1A3C6F"/>
    <w:multiLevelType w:val="hybridMultilevel"/>
    <w:tmpl w:val="6B7A9746"/>
    <w:lvl w:ilvl="0" w:tplc="FC9477F6">
      <w:start w:val="1"/>
      <w:numFmt w:val="lowerLetter"/>
      <w:lvlText w:val="%1."/>
      <w:lvlJc w:val="left"/>
      <w:pPr>
        <w:tabs>
          <w:tab w:val="num" w:pos="1440"/>
        </w:tabs>
        <w:ind w:left="1440" w:hanging="36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7" w15:restartNumberingAfterBreak="0">
    <w:nsid w:val="5126722B"/>
    <w:multiLevelType w:val="multilevel"/>
    <w:tmpl w:val="51D6153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Arial" w:hAnsi="Arial" w:hint="default"/>
        <w:color w:val="1F497D" w:themeColor="text2"/>
        <w:sz w:val="32"/>
        <w:szCs w:val="32"/>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533F6C1D"/>
    <w:multiLevelType w:val="multilevel"/>
    <w:tmpl w:val="00000002"/>
    <w:lvl w:ilvl="0">
      <w:start w:val="1"/>
      <w:numFmt w:val="decimal"/>
      <w:lvlText w:val="%1."/>
      <w:lvlJc w:val="left"/>
      <w:pPr>
        <w:tabs>
          <w:tab w:val="num" w:pos="720"/>
        </w:tabs>
        <w:ind w:left="720" w:hanging="360"/>
      </w:pPr>
      <w:rPr>
        <w:b/>
        <w:i w:val="0"/>
      </w:rPr>
    </w:lvl>
    <w:lvl w:ilvl="1">
      <w:start w:val="1"/>
      <w:numFmt w:val="lowerLetter"/>
      <w:lvlText w:val="%2."/>
      <w:lvlJc w:val="left"/>
      <w:pPr>
        <w:tabs>
          <w:tab w:val="num" w:pos="1440"/>
        </w:tabs>
        <w:ind w:left="1440" w:hanging="360"/>
      </w:pPr>
      <w:rPr>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F25635D"/>
    <w:multiLevelType w:val="hybridMultilevel"/>
    <w:tmpl w:val="A48E6550"/>
    <w:lvl w:ilvl="0" w:tplc="C7242AD6">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20" w15:restartNumberingAfterBreak="0">
    <w:nsid w:val="5F6A34EF"/>
    <w:multiLevelType w:val="singleLevel"/>
    <w:tmpl w:val="0216893A"/>
    <w:lvl w:ilvl="0">
      <w:start w:val="1"/>
      <w:numFmt w:val="lowerLetter"/>
      <w:lvlText w:val="%1)"/>
      <w:lvlJc w:val="left"/>
      <w:pPr>
        <w:tabs>
          <w:tab w:val="num" w:pos="1308"/>
        </w:tabs>
        <w:ind w:left="1308" w:hanging="360"/>
      </w:pPr>
      <w:rPr>
        <w:rFonts w:hint="default"/>
      </w:rPr>
    </w:lvl>
  </w:abstractNum>
  <w:abstractNum w:abstractNumId="21" w15:restartNumberingAfterBreak="0">
    <w:nsid w:val="6EFA4981"/>
    <w:multiLevelType w:val="hybridMultilevel"/>
    <w:tmpl w:val="2BEEA24C"/>
    <w:lvl w:ilvl="0" w:tplc="7630993E">
      <w:start w:val="1"/>
      <w:numFmt w:val="decimal"/>
      <w:lvlText w:val="%1."/>
      <w:lvlJc w:val="left"/>
      <w:pPr>
        <w:tabs>
          <w:tab w:val="num" w:pos="720"/>
        </w:tabs>
        <w:ind w:left="720" w:hanging="360"/>
      </w:pPr>
      <w:rPr>
        <w:rFonts w:hint="default"/>
        <w:b/>
        <w:i w:val="0"/>
      </w:rPr>
    </w:lvl>
    <w:lvl w:ilvl="1" w:tplc="FC9477F6">
      <w:start w:val="1"/>
      <w:numFmt w:val="lowerLetter"/>
      <w:lvlText w:val="%2."/>
      <w:lvlJc w:val="left"/>
      <w:pPr>
        <w:tabs>
          <w:tab w:val="num" w:pos="1440"/>
        </w:tabs>
        <w:ind w:left="1440" w:hanging="360"/>
      </w:pPr>
      <w:rPr>
        <w:rFonts w:hint="default"/>
        <w:b/>
        <w:i w:val="0"/>
      </w:rPr>
    </w:lvl>
    <w:lvl w:ilvl="2" w:tplc="08160001">
      <w:start w:val="1"/>
      <w:numFmt w:val="bullet"/>
      <w:lvlText w:val=""/>
      <w:lvlJc w:val="left"/>
      <w:pPr>
        <w:tabs>
          <w:tab w:val="num" w:pos="2160"/>
        </w:tabs>
        <w:ind w:left="2160" w:hanging="180"/>
      </w:pPr>
      <w:rPr>
        <w:rFonts w:ascii="Symbol" w:hAnsi="Symbol"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73E14D3B"/>
    <w:multiLevelType w:val="multilevel"/>
    <w:tmpl w:val="00000002"/>
    <w:lvl w:ilvl="0">
      <w:start w:val="1"/>
      <w:numFmt w:val="decimal"/>
      <w:lvlText w:val="%1."/>
      <w:lvlJc w:val="left"/>
      <w:pPr>
        <w:tabs>
          <w:tab w:val="num" w:pos="720"/>
        </w:tabs>
        <w:ind w:left="720" w:hanging="360"/>
      </w:pPr>
      <w:rPr>
        <w:b/>
        <w:i w:val="0"/>
      </w:rPr>
    </w:lvl>
    <w:lvl w:ilvl="1">
      <w:start w:val="1"/>
      <w:numFmt w:val="lowerLetter"/>
      <w:lvlText w:val="%2."/>
      <w:lvlJc w:val="left"/>
      <w:pPr>
        <w:tabs>
          <w:tab w:val="num" w:pos="1440"/>
        </w:tabs>
        <w:ind w:left="1440" w:hanging="360"/>
      </w:pPr>
      <w:rPr>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6340594"/>
    <w:multiLevelType w:val="hybridMultilevel"/>
    <w:tmpl w:val="77383A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0"/>
  </w:num>
  <w:num w:numId="4">
    <w:abstractNumId w:val="14"/>
  </w:num>
  <w:num w:numId="5">
    <w:abstractNumId w:val="2"/>
  </w:num>
  <w:num w:numId="6">
    <w:abstractNumId w:val="16"/>
  </w:num>
  <w:num w:numId="7">
    <w:abstractNumId w:val="6"/>
  </w:num>
  <w:num w:numId="8">
    <w:abstractNumId w:val="3"/>
  </w:num>
  <w:num w:numId="9">
    <w:abstractNumId w:val="20"/>
  </w:num>
  <w:num w:numId="10">
    <w:abstractNumId w:val="19"/>
  </w:num>
  <w:num w:numId="11">
    <w:abstractNumId w:val="21"/>
  </w:num>
  <w:num w:numId="12">
    <w:abstractNumId w:val="11"/>
  </w:num>
  <w:num w:numId="13">
    <w:abstractNumId w:val="4"/>
  </w:num>
  <w:num w:numId="14">
    <w:abstractNumId w:val="0"/>
  </w:num>
  <w:num w:numId="15">
    <w:abstractNumId w:val="15"/>
  </w:num>
  <w:num w:numId="16">
    <w:abstractNumId w:val="1"/>
  </w:num>
  <w:num w:numId="17">
    <w:abstractNumId w:val="9"/>
  </w:num>
  <w:num w:numId="18">
    <w:abstractNumId w:val="22"/>
  </w:num>
  <w:num w:numId="19">
    <w:abstractNumId w:val="18"/>
  </w:num>
  <w:num w:numId="20">
    <w:abstractNumId w:val="5"/>
  </w:num>
  <w:num w:numId="21">
    <w:abstractNumId w:val="8"/>
  </w:num>
  <w:num w:numId="22">
    <w:abstractNumId w:val="17"/>
  </w:num>
  <w:num w:numId="23">
    <w:abstractNumId w:val="17"/>
    <w:lvlOverride w:ilvl="0">
      <w:lvl w:ilvl="0">
        <w:start w:val="1"/>
        <w:numFmt w:val="decimal"/>
        <w:pStyle w:val="Ttulo1"/>
        <w:lvlText w:val="%1"/>
        <w:lvlJc w:val="left"/>
        <w:pPr>
          <w:ind w:left="432" w:hanging="432"/>
        </w:pPr>
        <w:rPr>
          <w:rFonts w:hint="default"/>
        </w:rPr>
      </w:lvl>
    </w:lvlOverride>
    <w:lvlOverride w:ilvl="1">
      <w:lvl w:ilvl="1">
        <w:start w:val="1"/>
        <w:numFmt w:val="decimal"/>
        <w:pStyle w:val="Ttulo2"/>
        <w:lvlText w:val="%1.%2"/>
        <w:lvlJc w:val="left"/>
        <w:pPr>
          <w:ind w:left="576" w:hanging="576"/>
        </w:pPr>
        <w:rPr>
          <w:rFonts w:ascii="Arial" w:hAnsi="Arial" w:hint="default"/>
          <w:color w:val="356092"/>
          <w:sz w:val="24"/>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24">
    <w:abstractNumId w:val="17"/>
  </w:num>
  <w:num w:numId="25">
    <w:abstractNumId w:val="17"/>
  </w:num>
  <w:num w:numId="26">
    <w:abstractNumId w:val="7"/>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A1"/>
    <w:rsid w:val="00000C48"/>
    <w:rsid w:val="00017EE3"/>
    <w:rsid w:val="00036C66"/>
    <w:rsid w:val="00050771"/>
    <w:rsid w:val="00051D1E"/>
    <w:rsid w:val="00060EBD"/>
    <w:rsid w:val="00083193"/>
    <w:rsid w:val="000A0104"/>
    <w:rsid w:val="000A639D"/>
    <w:rsid w:val="000E3414"/>
    <w:rsid w:val="000F752E"/>
    <w:rsid w:val="000F7E6E"/>
    <w:rsid w:val="001004C3"/>
    <w:rsid w:val="001023F1"/>
    <w:rsid w:val="00117016"/>
    <w:rsid w:val="001265AE"/>
    <w:rsid w:val="001409DC"/>
    <w:rsid w:val="00155C0E"/>
    <w:rsid w:val="00155CF9"/>
    <w:rsid w:val="00171BB7"/>
    <w:rsid w:val="0018048C"/>
    <w:rsid w:val="0018395B"/>
    <w:rsid w:val="0018461D"/>
    <w:rsid w:val="001B6C88"/>
    <w:rsid w:val="001F2E1B"/>
    <w:rsid w:val="001F67B5"/>
    <w:rsid w:val="00201304"/>
    <w:rsid w:val="00202F26"/>
    <w:rsid w:val="00216899"/>
    <w:rsid w:val="00226426"/>
    <w:rsid w:val="0024022D"/>
    <w:rsid w:val="002447F4"/>
    <w:rsid w:val="00246262"/>
    <w:rsid w:val="002537EC"/>
    <w:rsid w:val="002672B7"/>
    <w:rsid w:val="002721A0"/>
    <w:rsid w:val="0029174C"/>
    <w:rsid w:val="002B5A41"/>
    <w:rsid w:val="002F205D"/>
    <w:rsid w:val="002F5E3D"/>
    <w:rsid w:val="002F7A21"/>
    <w:rsid w:val="00302A48"/>
    <w:rsid w:val="003108B3"/>
    <w:rsid w:val="00314BB9"/>
    <w:rsid w:val="003347B9"/>
    <w:rsid w:val="003378BD"/>
    <w:rsid w:val="00340F0D"/>
    <w:rsid w:val="003442B4"/>
    <w:rsid w:val="00344971"/>
    <w:rsid w:val="00366FE2"/>
    <w:rsid w:val="003834E1"/>
    <w:rsid w:val="003A7C4C"/>
    <w:rsid w:val="003D0D53"/>
    <w:rsid w:val="00422CA5"/>
    <w:rsid w:val="0044340C"/>
    <w:rsid w:val="004519BB"/>
    <w:rsid w:val="00467CAD"/>
    <w:rsid w:val="004A6DEC"/>
    <w:rsid w:val="004B016D"/>
    <w:rsid w:val="004B57DD"/>
    <w:rsid w:val="004B5A98"/>
    <w:rsid w:val="004C632D"/>
    <w:rsid w:val="004C6B8F"/>
    <w:rsid w:val="004E1FF9"/>
    <w:rsid w:val="004F0C6E"/>
    <w:rsid w:val="004F2D14"/>
    <w:rsid w:val="00500B1B"/>
    <w:rsid w:val="00507235"/>
    <w:rsid w:val="00522F88"/>
    <w:rsid w:val="0054055F"/>
    <w:rsid w:val="00545EB8"/>
    <w:rsid w:val="005536B9"/>
    <w:rsid w:val="00553C89"/>
    <w:rsid w:val="00563EA6"/>
    <w:rsid w:val="00566C1B"/>
    <w:rsid w:val="00596585"/>
    <w:rsid w:val="005A21A7"/>
    <w:rsid w:val="005A61CF"/>
    <w:rsid w:val="005D6F73"/>
    <w:rsid w:val="005E3585"/>
    <w:rsid w:val="005F23C8"/>
    <w:rsid w:val="005F2BA2"/>
    <w:rsid w:val="005F3627"/>
    <w:rsid w:val="0060393A"/>
    <w:rsid w:val="00607287"/>
    <w:rsid w:val="00615F71"/>
    <w:rsid w:val="00627812"/>
    <w:rsid w:val="00636F93"/>
    <w:rsid w:val="00645C9C"/>
    <w:rsid w:val="00663E6A"/>
    <w:rsid w:val="00680128"/>
    <w:rsid w:val="006A103D"/>
    <w:rsid w:val="006D05E7"/>
    <w:rsid w:val="006E7260"/>
    <w:rsid w:val="00700D2E"/>
    <w:rsid w:val="00705FFB"/>
    <w:rsid w:val="00724C0E"/>
    <w:rsid w:val="00750F08"/>
    <w:rsid w:val="00753B69"/>
    <w:rsid w:val="007608C9"/>
    <w:rsid w:val="00765FFE"/>
    <w:rsid w:val="007B13B0"/>
    <w:rsid w:val="008002DE"/>
    <w:rsid w:val="008032B8"/>
    <w:rsid w:val="008043FE"/>
    <w:rsid w:val="008249EC"/>
    <w:rsid w:val="008325D0"/>
    <w:rsid w:val="0084597E"/>
    <w:rsid w:val="008530FC"/>
    <w:rsid w:val="00867046"/>
    <w:rsid w:val="00871DC1"/>
    <w:rsid w:val="008A51D9"/>
    <w:rsid w:val="008D4526"/>
    <w:rsid w:val="008D5BBC"/>
    <w:rsid w:val="008E396E"/>
    <w:rsid w:val="00903FC0"/>
    <w:rsid w:val="00933B3F"/>
    <w:rsid w:val="00937C6E"/>
    <w:rsid w:val="009540EF"/>
    <w:rsid w:val="00955C02"/>
    <w:rsid w:val="00961897"/>
    <w:rsid w:val="00961917"/>
    <w:rsid w:val="009647EF"/>
    <w:rsid w:val="0097302E"/>
    <w:rsid w:val="00990665"/>
    <w:rsid w:val="009A2DE1"/>
    <w:rsid w:val="009B5BDC"/>
    <w:rsid w:val="009C448A"/>
    <w:rsid w:val="009C6789"/>
    <w:rsid w:val="009E6014"/>
    <w:rsid w:val="009E667D"/>
    <w:rsid w:val="009E7993"/>
    <w:rsid w:val="00A2553D"/>
    <w:rsid w:val="00A45CC6"/>
    <w:rsid w:val="00A56ADB"/>
    <w:rsid w:val="00A60DA7"/>
    <w:rsid w:val="00A73634"/>
    <w:rsid w:val="00AA2A0B"/>
    <w:rsid w:val="00AC6F1A"/>
    <w:rsid w:val="00AD5A2F"/>
    <w:rsid w:val="00AE7643"/>
    <w:rsid w:val="00AF4BBC"/>
    <w:rsid w:val="00AF7006"/>
    <w:rsid w:val="00B06683"/>
    <w:rsid w:val="00B3428C"/>
    <w:rsid w:val="00B36F16"/>
    <w:rsid w:val="00B45470"/>
    <w:rsid w:val="00B45687"/>
    <w:rsid w:val="00B51DAC"/>
    <w:rsid w:val="00B52F40"/>
    <w:rsid w:val="00B6193B"/>
    <w:rsid w:val="00B72C8B"/>
    <w:rsid w:val="00B72EC9"/>
    <w:rsid w:val="00B97E3E"/>
    <w:rsid w:val="00BA2833"/>
    <w:rsid w:val="00BB6646"/>
    <w:rsid w:val="00BC430B"/>
    <w:rsid w:val="00BD369E"/>
    <w:rsid w:val="00BD62A6"/>
    <w:rsid w:val="00C0689E"/>
    <w:rsid w:val="00C15B58"/>
    <w:rsid w:val="00C2122E"/>
    <w:rsid w:val="00C73AC7"/>
    <w:rsid w:val="00C82DD7"/>
    <w:rsid w:val="00CA7848"/>
    <w:rsid w:val="00CB7EA1"/>
    <w:rsid w:val="00CC0AE7"/>
    <w:rsid w:val="00CC5904"/>
    <w:rsid w:val="00CD2F2B"/>
    <w:rsid w:val="00CD4110"/>
    <w:rsid w:val="00CD6634"/>
    <w:rsid w:val="00CE3065"/>
    <w:rsid w:val="00CF1647"/>
    <w:rsid w:val="00D06B58"/>
    <w:rsid w:val="00D2017C"/>
    <w:rsid w:val="00D26A39"/>
    <w:rsid w:val="00D360ED"/>
    <w:rsid w:val="00D63D8D"/>
    <w:rsid w:val="00D8581D"/>
    <w:rsid w:val="00D9695E"/>
    <w:rsid w:val="00D97F9E"/>
    <w:rsid w:val="00DC5AD0"/>
    <w:rsid w:val="00DE7AFF"/>
    <w:rsid w:val="00DF3C7C"/>
    <w:rsid w:val="00DF55D3"/>
    <w:rsid w:val="00E21175"/>
    <w:rsid w:val="00E278B9"/>
    <w:rsid w:val="00E532E3"/>
    <w:rsid w:val="00E64B41"/>
    <w:rsid w:val="00E72B73"/>
    <w:rsid w:val="00E72F82"/>
    <w:rsid w:val="00E800D7"/>
    <w:rsid w:val="00E8744B"/>
    <w:rsid w:val="00EA0971"/>
    <w:rsid w:val="00EA5CB7"/>
    <w:rsid w:val="00EB0E7F"/>
    <w:rsid w:val="00ED0A39"/>
    <w:rsid w:val="00ED0E59"/>
    <w:rsid w:val="00ED0E78"/>
    <w:rsid w:val="00ED161D"/>
    <w:rsid w:val="00ED25B9"/>
    <w:rsid w:val="00ED3729"/>
    <w:rsid w:val="00EE39EA"/>
    <w:rsid w:val="00F01B26"/>
    <w:rsid w:val="00F070A8"/>
    <w:rsid w:val="00F15192"/>
    <w:rsid w:val="00F17E8B"/>
    <w:rsid w:val="00F5409A"/>
    <w:rsid w:val="00F81A24"/>
    <w:rsid w:val="00F86CC3"/>
    <w:rsid w:val="00FB07DB"/>
    <w:rsid w:val="00FB3A54"/>
    <w:rsid w:val="00FC2A0E"/>
    <w:rsid w:val="00FC5067"/>
    <w:rsid w:val="00FD352A"/>
    <w:rsid w:val="00FE5340"/>
    <w:rsid w:val="00FF3E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C0AF7"/>
  <w15:docId w15:val="{4553C061-DF5F-4746-A98A-76A73456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77">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D369E"/>
  </w:style>
  <w:style w:type="paragraph" w:styleId="Ttulo1">
    <w:name w:val="heading 1"/>
    <w:basedOn w:val="Normal"/>
    <w:next w:val="Normal"/>
    <w:link w:val="Ttulo1Carter"/>
    <w:rsid w:val="00B51DAC"/>
    <w:pPr>
      <w:keepNext/>
      <w:keepLines/>
      <w:numPr>
        <w:numId w:val="22"/>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rsid w:val="006D05E7"/>
    <w:pPr>
      <w:keepNext/>
      <w:numPr>
        <w:ilvl w:val="1"/>
        <w:numId w:val="22"/>
      </w:numPr>
      <w:outlineLvl w:val="1"/>
    </w:pPr>
    <w:rPr>
      <w:rFonts w:ascii="Tahoma" w:hAnsi="Tahoma" w:cs="Tahoma"/>
      <w:b/>
      <w:bCs/>
    </w:rPr>
  </w:style>
  <w:style w:type="paragraph" w:styleId="Ttulo3">
    <w:name w:val="heading 3"/>
    <w:basedOn w:val="Normal"/>
    <w:next w:val="Normal"/>
    <w:qFormat/>
    <w:rsid w:val="006D05E7"/>
    <w:pPr>
      <w:keepNext/>
      <w:numPr>
        <w:ilvl w:val="2"/>
        <w:numId w:val="22"/>
      </w:numPr>
      <w:outlineLvl w:val="2"/>
    </w:pPr>
    <w:rPr>
      <w:rFonts w:ascii="Tahoma" w:hAnsi="Tahoma" w:cs="Tahoma"/>
      <w:b/>
      <w:bCs/>
    </w:rPr>
  </w:style>
  <w:style w:type="paragraph" w:styleId="Ttulo4">
    <w:name w:val="heading 4"/>
    <w:basedOn w:val="Normal"/>
    <w:next w:val="Normal"/>
    <w:link w:val="Ttulo4Carter"/>
    <w:rsid w:val="00B51DAC"/>
    <w:pPr>
      <w:keepNext/>
      <w:keepLines/>
      <w:numPr>
        <w:ilvl w:val="3"/>
        <w:numId w:val="2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semiHidden/>
    <w:unhideWhenUsed/>
    <w:rsid w:val="00B51DAC"/>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rsid w:val="00B51DAC"/>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rsid w:val="00B51DAC"/>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rsid w:val="00B51DAC"/>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rsid w:val="00B51DAC"/>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BD369E"/>
    <w:pPr>
      <w:tabs>
        <w:tab w:val="center" w:pos="4252"/>
        <w:tab w:val="right" w:pos="8504"/>
      </w:tabs>
    </w:pPr>
  </w:style>
  <w:style w:type="paragraph" w:styleId="Rodap">
    <w:name w:val="footer"/>
    <w:basedOn w:val="Normal"/>
    <w:rsid w:val="00BD369E"/>
    <w:pPr>
      <w:tabs>
        <w:tab w:val="center" w:pos="4252"/>
        <w:tab w:val="right" w:pos="8504"/>
      </w:tabs>
    </w:pPr>
  </w:style>
  <w:style w:type="paragraph" w:styleId="Subttulo">
    <w:name w:val="Subtitle"/>
    <w:basedOn w:val="Normal"/>
    <w:qFormat/>
    <w:rsid w:val="00BD369E"/>
    <w:rPr>
      <w:rFonts w:ascii="Arial" w:hAnsi="Arial"/>
      <w:sz w:val="28"/>
    </w:rPr>
  </w:style>
  <w:style w:type="character" w:styleId="Nmerodepgina">
    <w:name w:val="page number"/>
    <w:basedOn w:val="Tipodeletrapredefinidodopargrafo"/>
    <w:rsid w:val="001265AE"/>
  </w:style>
  <w:style w:type="paragraph" w:styleId="NormalWeb">
    <w:name w:val="Normal (Web)"/>
    <w:basedOn w:val="Normal"/>
    <w:rsid w:val="00C15B58"/>
    <w:pPr>
      <w:spacing w:before="100" w:beforeAutospacing="1" w:after="100" w:afterAutospacing="1"/>
    </w:pPr>
  </w:style>
  <w:style w:type="paragraph" w:styleId="Textodebalo">
    <w:name w:val="Balloon Text"/>
    <w:basedOn w:val="Normal"/>
    <w:link w:val="TextodebaloCarter"/>
    <w:rsid w:val="00E64B41"/>
    <w:rPr>
      <w:rFonts w:ascii="Tahoma" w:hAnsi="Tahoma" w:cs="Tahoma"/>
      <w:sz w:val="16"/>
      <w:szCs w:val="16"/>
    </w:rPr>
  </w:style>
  <w:style w:type="character" w:customStyle="1" w:styleId="TextodebaloCarter">
    <w:name w:val="Texto de balão Caráter"/>
    <w:basedOn w:val="Tipodeletrapredefinidodopargrafo"/>
    <w:link w:val="Textodebalo"/>
    <w:rsid w:val="00E64B41"/>
    <w:rPr>
      <w:rFonts w:ascii="Tahoma" w:hAnsi="Tahoma" w:cs="Tahoma"/>
      <w:sz w:val="16"/>
      <w:szCs w:val="16"/>
    </w:rPr>
  </w:style>
  <w:style w:type="paragraph" w:styleId="PargrafodaLista">
    <w:name w:val="List Paragraph"/>
    <w:basedOn w:val="Normal"/>
    <w:uiPriority w:val="34"/>
    <w:qFormat/>
    <w:rsid w:val="0029174C"/>
    <w:pPr>
      <w:ind w:left="720"/>
      <w:contextualSpacing/>
    </w:pPr>
  </w:style>
  <w:style w:type="character" w:styleId="TextodoMarcadordePosio">
    <w:name w:val="Placeholder Text"/>
    <w:basedOn w:val="Tipodeletrapredefinidodopargrafo"/>
    <w:semiHidden/>
    <w:rsid w:val="00000C48"/>
    <w:rPr>
      <w:color w:val="808080"/>
    </w:rPr>
  </w:style>
  <w:style w:type="table" w:styleId="TabelacomGrelha">
    <w:name w:val="Table Grid"/>
    <w:basedOn w:val="Tabelanormal"/>
    <w:rsid w:val="00240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rsid w:val="00B51DAC"/>
    <w:rPr>
      <w:rFonts w:asciiTheme="majorHAnsi" w:eastAsiaTheme="majorEastAsia" w:hAnsiTheme="majorHAnsi" w:cstheme="majorBidi"/>
      <w:color w:val="365F91" w:themeColor="accent1" w:themeShade="BF"/>
      <w:sz w:val="32"/>
      <w:szCs w:val="32"/>
    </w:rPr>
  </w:style>
  <w:style w:type="character" w:customStyle="1" w:styleId="Ttulo4Carter">
    <w:name w:val="Título 4 Caráter"/>
    <w:basedOn w:val="Tipodeletrapredefinidodopargrafo"/>
    <w:link w:val="Ttulo4"/>
    <w:rsid w:val="00B51DAC"/>
    <w:rPr>
      <w:rFonts w:asciiTheme="majorHAnsi" w:eastAsiaTheme="majorEastAsia" w:hAnsiTheme="majorHAnsi" w:cstheme="majorBidi"/>
      <w:i/>
      <w:iCs/>
      <w:color w:val="365F91" w:themeColor="accent1" w:themeShade="BF"/>
    </w:rPr>
  </w:style>
  <w:style w:type="character" w:customStyle="1" w:styleId="Ttulo5Carter">
    <w:name w:val="Título 5 Caráter"/>
    <w:basedOn w:val="Tipodeletrapredefinidodopargrafo"/>
    <w:link w:val="Ttulo5"/>
    <w:semiHidden/>
    <w:rsid w:val="00B51DAC"/>
    <w:rPr>
      <w:rFonts w:asciiTheme="majorHAnsi" w:eastAsiaTheme="majorEastAsia" w:hAnsiTheme="majorHAnsi" w:cstheme="majorBidi"/>
      <w:color w:val="365F91" w:themeColor="accent1" w:themeShade="BF"/>
    </w:rPr>
  </w:style>
  <w:style w:type="character" w:customStyle="1" w:styleId="Ttulo6Carter">
    <w:name w:val="Título 6 Caráter"/>
    <w:basedOn w:val="Tipodeletrapredefinidodopargrafo"/>
    <w:link w:val="Ttulo6"/>
    <w:rsid w:val="00B51DAC"/>
    <w:rPr>
      <w:rFonts w:asciiTheme="majorHAnsi" w:eastAsiaTheme="majorEastAsia" w:hAnsiTheme="majorHAnsi" w:cstheme="majorBidi"/>
      <w:color w:val="243F60" w:themeColor="accent1" w:themeShade="7F"/>
    </w:rPr>
  </w:style>
  <w:style w:type="character" w:customStyle="1" w:styleId="Ttulo7Carter">
    <w:name w:val="Título 7 Caráter"/>
    <w:basedOn w:val="Tipodeletrapredefinidodopargrafo"/>
    <w:link w:val="Ttulo7"/>
    <w:rsid w:val="00B51DAC"/>
    <w:rPr>
      <w:rFonts w:asciiTheme="majorHAnsi" w:eastAsiaTheme="majorEastAsia" w:hAnsiTheme="majorHAnsi" w:cstheme="majorBidi"/>
      <w:i/>
      <w:iCs/>
      <w:color w:val="243F60" w:themeColor="accent1" w:themeShade="7F"/>
    </w:rPr>
  </w:style>
  <w:style w:type="character" w:customStyle="1" w:styleId="Ttulo8Carter">
    <w:name w:val="Título 8 Caráter"/>
    <w:basedOn w:val="Tipodeletrapredefinidodopargrafo"/>
    <w:link w:val="Ttulo8"/>
    <w:rsid w:val="00B51DAC"/>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rsid w:val="00B51DAC"/>
    <w:rPr>
      <w:rFonts w:asciiTheme="majorHAnsi" w:eastAsiaTheme="majorEastAsia" w:hAnsiTheme="majorHAnsi" w:cstheme="majorBidi"/>
      <w:i/>
      <w:iCs/>
      <w:color w:val="272727" w:themeColor="text1" w:themeTint="D8"/>
      <w:sz w:val="21"/>
      <w:szCs w:val="21"/>
    </w:rPr>
  </w:style>
  <w:style w:type="paragraph" w:styleId="Cabealhodondice">
    <w:name w:val="TOC Heading"/>
    <w:basedOn w:val="Normal"/>
    <w:next w:val="Normal"/>
    <w:uiPriority w:val="39"/>
    <w:unhideWhenUsed/>
    <w:qFormat/>
    <w:rsid w:val="00B51DAC"/>
    <w:pPr>
      <w:keepNext/>
      <w:keepLines/>
      <w:spacing w:before="480" w:line="276" w:lineRule="auto"/>
    </w:pPr>
    <w:rPr>
      <w:rFonts w:asciiTheme="majorHAnsi" w:eastAsiaTheme="majorEastAsia" w:hAnsiTheme="majorHAnsi" w:cstheme="majorBidi"/>
      <w:b/>
      <w:bCs/>
      <w:color w:val="365F91" w:themeColor="accent1" w:themeShade="BF"/>
      <w:sz w:val="28"/>
      <w:szCs w:val="28"/>
    </w:rPr>
  </w:style>
  <w:style w:type="paragraph" w:styleId="ndice1">
    <w:name w:val="toc 1"/>
    <w:basedOn w:val="Normal"/>
    <w:next w:val="Normal"/>
    <w:autoRedefine/>
    <w:uiPriority w:val="39"/>
    <w:unhideWhenUsed/>
    <w:rsid w:val="00B51DAC"/>
    <w:pPr>
      <w:spacing w:before="120" w:after="120"/>
    </w:pPr>
    <w:rPr>
      <w:rFonts w:asciiTheme="minorHAnsi" w:hAnsiTheme="minorHAnsi"/>
      <w:b/>
      <w:bCs/>
      <w:caps/>
      <w:sz w:val="20"/>
      <w:szCs w:val="20"/>
    </w:rPr>
  </w:style>
  <w:style w:type="paragraph" w:styleId="ndice2">
    <w:name w:val="toc 2"/>
    <w:basedOn w:val="Normal"/>
    <w:next w:val="Normal"/>
    <w:autoRedefine/>
    <w:uiPriority w:val="39"/>
    <w:unhideWhenUsed/>
    <w:rsid w:val="00B51DAC"/>
    <w:pPr>
      <w:ind w:left="240"/>
    </w:pPr>
    <w:rPr>
      <w:rFonts w:asciiTheme="minorHAnsi" w:hAnsiTheme="minorHAnsi"/>
      <w:smallCaps/>
      <w:sz w:val="20"/>
      <w:szCs w:val="20"/>
    </w:rPr>
  </w:style>
  <w:style w:type="character" w:styleId="Hiperligao">
    <w:name w:val="Hyperlink"/>
    <w:basedOn w:val="Tipodeletrapredefinidodopargrafo"/>
    <w:uiPriority w:val="99"/>
    <w:unhideWhenUsed/>
    <w:rsid w:val="00B51DAC"/>
    <w:rPr>
      <w:color w:val="0000FF" w:themeColor="hyperlink"/>
      <w:u w:val="single"/>
    </w:rPr>
  </w:style>
  <w:style w:type="paragraph" w:styleId="ndice3">
    <w:name w:val="toc 3"/>
    <w:basedOn w:val="Normal"/>
    <w:next w:val="Normal"/>
    <w:autoRedefine/>
    <w:semiHidden/>
    <w:unhideWhenUsed/>
    <w:rsid w:val="00B51DAC"/>
    <w:pPr>
      <w:ind w:left="480"/>
    </w:pPr>
    <w:rPr>
      <w:rFonts w:asciiTheme="minorHAnsi" w:hAnsiTheme="minorHAnsi"/>
      <w:i/>
      <w:iCs/>
      <w:sz w:val="20"/>
      <w:szCs w:val="20"/>
    </w:rPr>
  </w:style>
  <w:style w:type="paragraph" w:styleId="ndice4">
    <w:name w:val="toc 4"/>
    <w:basedOn w:val="Normal"/>
    <w:next w:val="Normal"/>
    <w:autoRedefine/>
    <w:semiHidden/>
    <w:unhideWhenUsed/>
    <w:rsid w:val="00B51DAC"/>
    <w:pPr>
      <w:ind w:left="720"/>
    </w:pPr>
    <w:rPr>
      <w:rFonts w:asciiTheme="minorHAnsi" w:hAnsiTheme="minorHAnsi"/>
      <w:sz w:val="18"/>
      <w:szCs w:val="18"/>
    </w:rPr>
  </w:style>
  <w:style w:type="paragraph" w:styleId="ndice5">
    <w:name w:val="toc 5"/>
    <w:basedOn w:val="Normal"/>
    <w:next w:val="Normal"/>
    <w:autoRedefine/>
    <w:semiHidden/>
    <w:unhideWhenUsed/>
    <w:rsid w:val="00B51DAC"/>
    <w:pPr>
      <w:ind w:left="960"/>
    </w:pPr>
    <w:rPr>
      <w:rFonts w:asciiTheme="minorHAnsi" w:hAnsiTheme="minorHAnsi"/>
      <w:sz w:val="18"/>
      <w:szCs w:val="18"/>
    </w:rPr>
  </w:style>
  <w:style w:type="paragraph" w:styleId="ndice6">
    <w:name w:val="toc 6"/>
    <w:basedOn w:val="Normal"/>
    <w:next w:val="Normal"/>
    <w:autoRedefine/>
    <w:semiHidden/>
    <w:unhideWhenUsed/>
    <w:rsid w:val="00B51DAC"/>
    <w:pPr>
      <w:ind w:left="1200"/>
    </w:pPr>
    <w:rPr>
      <w:rFonts w:asciiTheme="minorHAnsi" w:hAnsiTheme="minorHAnsi"/>
      <w:sz w:val="18"/>
      <w:szCs w:val="18"/>
    </w:rPr>
  </w:style>
  <w:style w:type="paragraph" w:styleId="ndice7">
    <w:name w:val="toc 7"/>
    <w:basedOn w:val="Normal"/>
    <w:next w:val="Normal"/>
    <w:autoRedefine/>
    <w:semiHidden/>
    <w:unhideWhenUsed/>
    <w:rsid w:val="00B51DAC"/>
    <w:pPr>
      <w:ind w:left="1440"/>
    </w:pPr>
    <w:rPr>
      <w:rFonts w:asciiTheme="minorHAnsi" w:hAnsiTheme="minorHAnsi"/>
      <w:sz w:val="18"/>
      <w:szCs w:val="18"/>
    </w:rPr>
  </w:style>
  <w:style w:type="paragraph" w:styleId="ndice8">
    <w:name w:val="toc 8"/>
    <w:basedOn w:val="Normal"/>
    <w:next w:val="Normal"/>
    <w:autoRedefine/>
    <w:semiHidden/>
    <w:unhideWhenUsed/>
    <w:rsid w:val="00B51DAC"/>
    <w:pPr>
      <w:ind w:left="1680"/>
    </w:pPr>
    <w:rPr>
      <w:rFonts w:asciiTheme="minorHAnsi" w:hAnsiTheme="minorHAnsi"/>
      <w:sz w:val="18"/>
      <w:szCs w:val="18"/>
    </w:rPr>
  </w:style>
  <w:style w:type="paragraph" w:styleId="ndice9">
    <w:name w:val="toc 9"/>
    <w:basedOn w:val="Normal"/>
    <w:next w:val="Normal"/>
    <w:autoRedefine/>
    <w:semiHidden/>
    <w:unhideWhenUsed/>
    <w:rsid w:val="00B51DAC"/>
    <w:pPr>
      <w:ind w:left="1920"/>
    </w:pPr>
    <w:rPr>
      <w:rFonts w:asciiTheme="minorHAnsi" w:hAnsiTheme="minorHAnsi"/>
      <w:sz w:val="18"/>
      <w:szCs w:val="18"/>
    </w:rPr>
  </w:style>
  <w:style w:type="paragraph" w:styleId="Legenda">
    <w:name w:val="caption"/>
    <w:basedOn w:val="Normal"/>
    <w:next w:val="Normal"/>
    <w:unhideWhenUsed/>
    <w:rsid w:val="0018461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46DC-8A66-48F7-9475-56986118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1233</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Alfabetos, Palavras e Linguagens</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Alfabetos, Palavras e Linguagens</dc:title>
  <dc:subject/>
  <dc:creator>Manas Pereira</dc:creator>
  <cp:keywords/>
  <dc:description/>
  <cp:lastModifiedBy>Jorge Martins</cp:lastModifiedBy>
  <cp:revision>58</cp:revision>
  <cp:lastPrinted>2020-06-02T23:47:00Z</cp:lastPrinted>
  <dcterms:created xsi:type="dcterms:W3CDTF">2020-03-03T11:56:00Z</dcterms:created>
  <dcterms:modified xsi:type="dcterms:W3CDTF">2020-06-02T23:48:00Z</dcterms:modified>
</cp:coreProperties>
</file>