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B02C9" w14:textId="77777777" w:rsidR="00A30C2A" w:rsidRPr="00B80743" w:rsidRDefault="00A30C2A" w:rsidP="00A30C2A">
      <w:pPr>
        <w:pStyle w:val="Titlu2"/>
      </w:pPr>
      <w:bookmarkStart w:id="0" w:name="_Toc170900190"/>
      <w:r w:rsidRPr="00E972CF">
        <w:t>Manual de Utilizare a Sistemului „</w:t>
      </w:r>
      <w:proofErr w:type="spellStart"/>
      <w:r w:rsidRPr="00E972CF">
        <w:t>Plant</w:t>
      </w:r>
      <w:proofErr w:type="spellEnd"/>
      <w:r w:rsidRPr="00E972CF">
        <w:t xml:space="preserve"> Care”</w:t>
      </w:r>
      <w:bookmarkEnd w:id="0"/>
    </w:p>
    <w:p w14:paraId="6A36B913" w14:textId="77777777" w:rsidR="00A30C2A" w:rsidRPr="00E972CF" w:rsidRDefault="00A30C2A" w:rsidP="00A30C2A">
      <w:pPr>
        <w:rPr>
          <w:rFonts w:cs="Times New Roman"/>
          <w:b/>
          <w:bCs/>
          <w:color w:val="auto"/>
          <w:sz w:val="27"/>
        </w:rPr>
      </w:pPr>
      <w:r w:rsidRPr="00E972CF">
        <w:rPr>
          <w:rFonts w:cs="Times New Roman"/>
          <w:b/>
          <w:bCs/>
        </w:rPr>
        <w:t>Cuprins:</w:t>
      </w:r>
    </w:p>
    <w:p w14:paraId="506708DC" w14:textId="77777777" w:rsidR="00A30C2A" w:rsidRPr="00E972CF" w:rsidRDefault="00A30C2A" w:rsidP="00A30C2A">
      <w:pPr>
        <w:pStyle w:val="Listparagraf"/>
        <w:numPr>
          <w:ilvl w:val="0"/>
          <w:numId w:val="1"/>
        </w:numPr>
        <w:rPr>
          <w:rFonts w:cs="Times New Roman"/>
        </w:rPr>
      </w:pPr>
      <w:r w:rsidRPr="00E972CF">
        <w:rPr>
          <w:rFonts w:cs="Times New Roman"/>
        </w:rPr>
        <w:t>Introducere</w:t>
      </w:r>
    </w:p>
    <w:p w14:paraId="1BCBBC89" w14:textId="77777777" w:rsidR="00A30C2A" w:rsidRPr="00E972CF" w:rsidRDefault="00A30C2A" w:rsidP="00A30C2A">
      <w:pPr>
        <w:pStyle w:val="Listparagraf"/>
        <w:numPr>
          <w:ilvl w:val="0"/>
          <w:numId w:val="1"/>
        </w:numPr>
        <w:rPr>
          <w:rFonts w:cs="Times New Roman"/>
        </w:rPr>
      </w:pPr>
      <w:r w:rsidRPr="00E972CF">
        <w:rPr>
          <w:rFonts w:cs="Times New Roman"/>
        </w:rPr>
        <w:t>Înregistrarea și configurarea contului</w:t>
      </w:r>
    </w:p>
    <w:p w14:paraId="720C9AB9" w14:textId="77777777" w:rsidR="00A30C2A" w:rsidRPr="00E972CF" w:rsidRDefault="00A30C2A" w:rsidP="00A30C2A">
      <w:pPr>
        <w:pStyle w:val="Listparagraf"/>
        <w:numPr>
          <w:ilvl w:val="0"/>
          <w:numId w:val="1"/>
        </w:numPr>
        <w:rPr>
          <w:rFonts w:cs="Times New Roman"/>
        </w:rPr>
      </w:pPr>
      <w:r w:rsidRPr="00E972CF">
        <w:rPr>
          <w:rFonts w:cs="Times New Roman"/>
        </w:rPr>
        <w:t>Adăugarea și gestionarea plantelor</w:t>
      </w:r>
    </w:p>
    <w:p w14:paraId="6898ABEF" w14:textId="77777777" w:rsidR="00A30C2A" w:rsidRPr="00E972CF" w:rsidRDefault="00A30C2A" w:rsidP="00A30C2A">
      <w:pPr>
        <w:pStyle w:val="Listparagraf"/>
        <w:numPr>
          <w:ilvl w:val="0"/>
          <w:numId w:val="1"/>
        </w:numPr>
        <w:rPr>
          <w:rFonts w:cs="Times New Roman"/>
        </w:rPr>
      </w:pPr>
      <w:r w:rsidRPr="00E972CF">
        <w:rPr>
          <w:rFonts w:cs="Times New Roman"/>
        </w:rPr>
        <w:t xml:space="preserve">Întreținerea și resetarea sistemului </w:t>
      </w:r>
    </w:p>
    <w:p w14:paraId="4408CC10" w14:textId="77777777" w:rsidR="00A30C2A" w:rsidRPr="00E972CF" w:rsidRDefault="00A30C2A" w:rsidP="00A30C2A">
      <w:pPr>
        <w:pStyle w:val="Listparagraf"/>
        <w:numPr>
          <w:ilvl w:val="0"/>
          <w:numId w:val="1"/>
        </w:numPr>
        <w:rPr>
          <w:rFonts w:cs="Times New Roman"/>
        </w:rPr>
      </w:pPr>
      <w:r w:rsidRPr="00E972CF">
        <w:rPr>
          <w:rFonts w:cs="Times New Roman"/>
        </w:rPr>
        <w:t>Resurse suplimentare</w:t>
      </w:r>
    </w:p>
    <w:p w14:paraId="20894C4B" w14:textId="77777777" w:rsidR="00A30C2A" w:rsidRPr="00E972CF" w:rsidRDefault="00A30C2A" w:rsidP="00A30C2A">
      <w:pPr>
        <w:rPr>
          <w:rFonts w:cs="Times New Roman"/>
          <w:b/>
          <w:bCs/>
          <w:sz w:val="28"/>
          <w:szCs w:val="28"/>
        </w:rPr>
      </w:pPr>
      <w:r w:rsidRPr="00E972CF">
        <w:rPr>
          <w:rFonts w:cs="Times New Roman"/>
          <w:b/>
          <w:bCs/>
          <w:sz w:val="28"/>
          <w:szCs w:val="28"/>
        </w:rPr>
        <w:t>1. Introducere</w:t>
      </w:r>
    </w:p>
    <w:p w14:paraId="4E40A1DA" w14:textId="77777777" w:rsidR="00A30C2A" w:rsidRPr="00E972CF" w:rsidRDefault="00A30C2A" w:rsidP="00A30C2A">
      <w:pPr>
        <w:ind w:firstLine="708"/>
        <w:rPr>
          <w:rFonts w:cs="Times New Roman"/>
        </w:rPr>
      </w:pPr>
      <w:r w:rsidRPr="00E972CF">
        <w:rPr>
          <w:rFonts w:cs="Times New Roman"/>
        </w:rPr>
        <w:t xml:space="preserve">Bine ați venit în aplicația </w:t>
      </w:r>
      <w:proofErr w:type="spellStart"/>
      <w:r w:rsidRPr="00E972CF">
        <w:rPr>
          <w:rFonts w:cs="Times New Roman"/>
        </w:rPr>
        <w:t>Plant</w:t>
      </w:r>
      <w:proofErr w:type="spellEnd"/>
      <w:r w:rsidRPr="00E972CF">
        <w:rPr>
          <w:rFonts w:cs="Times New Roman"/>
        </w:rPr>
        <w:t xml:space="preserve"> Care, soluția dvs. pentru monitorizarea sănătății plantelor direct de pe dispozitivul mobil. Această aplicație vă permite să urmăriți condițiile esențiale pentru buna dezvoltare a plantelor dumneavoastră, oferind date actualizate despre temperatura, umiditatea și luminozitatea necesară fiecărei plante în parte.</w:t>
      </w:r>
    </w:p>
    <w:p w14:paraId="208E0269" w14:textId="77777777" w:rsidR="00A30C2A" w:rsidRPr="00E972CF" w:rsidRDefault="00A30C2A" w:rsidP="00A30C2A">
      <w:pPr>
        <w:rPr>
          <w:rFonts w:cs="Times New Roman"/>
          <w:b/>
          <w:bCs/>
          <w:color w:val="auto"/>
          <w:sz w:val="28"/>
          <w:szCs w:val="28"/>
        </w:rPr>
      </w:pPr>
      <w:r w:rsidRPr="00E972CF">
        <w:rPr>
          <w:rFonts w:cs="Times New Roman"/>
          <w:noProof/>
          <w:sz w:val="28"/>
          <w:szCs w:val="28"/>
        </w:rPr>
        <w:drawing>
          <wp:anchor distT="0" distB="0" distL="114300" distR="114300" simplePos="0" relativeHeight="251659264" behindDoc="1" locked="0" layoutInCell="1" allowOverlap="1" wp14:anchorId="6A75444F" wp14:editId="2FCA685C">
            <wp:simplePos x="0" y="0"/>
            <wp:positionH relativeFrom="margin">
              <wp:posOffset>3957320</wp:posOffset>
            </wp:positionH>
            <wp:positionV relativeFrom="paragraph">
              <wp:posOffset>240665</wp:posOffset>
            </wp:positionV>
            <wp:extent cx="1828800" cy="3964940"/>
            <wp:effectExtent l="0" t="0" r="0" b="0"/>
            <wp:wrapTight wrapText="bothSides">
              <wp:wrapPolygon edited="0">
                <wp:start x="0" y="0"/>
                <wp:lineTo x="0" y="21482"/>
                <wp:lineTo x="21375" y="21482"/>
                <wp:lineTo x="21375" y="0"/>
                <wp:lineTo x="0" y="0"/>
              </wp:wrapPolygon>
            </wp:wrapTight>
            <wp:docPr id="105399493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8800" cy="396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CF">
        <w:rPr>
          <w:rFonts w:cs="Times New Roman"/>
          <w:b/>
          <w:bCs/>
          <w:sz w:val="28"/>
          <w:szCs w:val="28"/>
        </w:rPr>
        <w:t>2. Înregistrarea și configurarea contului</w:t>
      </w:r>
    </w:p>
    <w:p w14:paraId="02FF444C" w14:textId="77777777" w:rsidR="00A30C2A" w:rsidRPr="00BD54EE" w:rsidRDefault="00A30C2A" w:rsidP="00A30C2A">
      <w:pPr>
        <w:spacing w:before="100" w:beforeAutospacing="1" w:after="100" w:afterAutospacing="1" w:line="240" w:lineRule="auto"/>
        <w:ind w:firstLine="360"/>
        <w:jc w:val="left"/>
        <w:rPr>
          <w:rFonts w:eastAsia="Times New Roman" w:cs="Times New Roman"/>
          <w:color w:val="auto"/>
          <w:kern w:val="0"/>
          <w:szCs w:val="24"/>
          <w:lang w:eastAsia="ro-RO"/>
          <w14:ligatures w14:val="none"/>
        </w:rPr>
      </w:pPr>
      <w:r w:rsidRPr="00BD54EE">
        <w:rPr>
          <w:rFonts w:eastAsia="Times New Roman" w:cs="Times New Roman"/>
          <w:color w:val="auto"/>
          <w:kern w:val="0"/>
          <w:szCs w:val="24"/>
          <w:lang w:eastAsia="ro-RO"/>
          <w14:ligatures w14:val="none"/>
        </w:rPr>
        <w:t>Pentru a beneficia de funcționalitățile complete ale aplicației, este necesar să vă creați un cont. Procesul de înregistrare este simplu și rapid:</w:t>
      </w:r>
    </w:p>
    <w:p w14:paraId="15EBDC65" w14:textId="77777777" w:rsidR="00A30C2A" w:rsidRPr="00BD54EE" w:rsidRDefault="00A30C2A" w:rsidP="00A30C2A">
      <w:pPr>
        <w:numPr>
          <w:ilvl w:val="0"/>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b/>
          <w:bCs/>
          <w:color w:val="auto"/>
          <w:kern w:val="0"/>
          <w:szCs w:val="24"/>
          <w:lang w:eastAsia="ro-RO"/>
          <w14:ligatures w14:val="none"/>
        </w:rPr>
        <w:t>Lansarea aplicației</w:t>
      </w:r>
      <w:r w:rsidRPr="00BD54EE">
        <w:rPr>
          <w:rFonts w:eastAsia="Times New Roman" w:cs="Times New Roman"/>
          <w:color w:val="auto"/>
          <w:kern w:val="0"/>
          <w:szCs w:val="24"/>
          <w:lang w:eastAsia="ro-RO"/>
          <w14:ligatures w14:val="none"/>
        </w:rPr>
        <w:t>: Deschideți aplicația pe dispozitivul dumneavoastră mobil.</w:t>
      </w:r>
    </w:p>
    <w:p w14:paraId="1472DECC" w14:textId="77777777" w:rsidR="00A30C2A" w:rsidRPr="00BD54EE" w:rsidRDefault="00A30C2A" w:rsidP="00A30C2A">
      <w:pPr>
        <w:numPr>
          <w:ilvl w:val="0"/>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b/>
          <w:bCs/>
          <w:color w:val="auto"/>
          <w:kern w:val="0"/>
          <w:szCs w:val="24"/>
          <w:lang w:eastAsia="ro-RO"/>
          <w14:ligatures w14:val="none"/>
        </w:rPr>
        <w:t>Crearea unui cont nou</w:t>
      </w:r>
      <w:r w:rsidRPr="00BD54EE">
        <w:rPr>
          <w:rFonts w:eastAsia="Times New Roman" w:cs="Times New Roman"/>
          <w:color w:val="auto"/>
          <w:kern w:val="0"/>
          <w:szCs w:val="24"/>
          <w:lang w:eastAsia="ro-RO"/>
          <w14:ligatures w14:val="none"/>
        </w:rPr>
        <w:t>:</w:t>
      </w:r>
    </w:p>
    <w:p w14:paraId="15D9E2E5" w14:textId="77777777" w:rsidR="00A30C2A" w:rsidRPr="00BD54EE" w:rsidRDefault="00A30C2A" w:rsidP="00A30C2A">
      <w:pPr>
        <w:numPr>
          <w:ilvl w:val="1"/>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color w:val="auto"/>
          <w:kern w:val="0"/>
          <w:szCs w:val="24"/>
          <w:lang w:eastAsia="ro-RO"/>
          <w14:ligatures w14:val="none"/>
        </w:rPr>
        <w:t>Selectați opțiunea „Creează cont” de pe ecranul inițial.</w:t>
      </w:r>
    </w:p>
    <w:p w14:paraId="62E23A2A" w14:textId="77777777" w:rsidR="00A30C2A" w:rsidRPr="00BD54EE" w:rsidRDefault="00A30C2A" w:rsidP="00A30C2A">
      <w:pPr>
        <w:numPr>
          <w:ilvl w:val="1"/>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color w:val="auto"/>
          <w:kern w:val="0"/>
          <w:szCs w:val="24"/>
          <w:lang w:eastAsia="ro-RO"/>
          <w14:ligatures w14:val="none"/>
        </w:rPr>
        <w:t>Introduceți informațiile solicitate: nume, prenume, adresa de e-mail și parola.</w:t>
      </w:r>
    </w:p>
    <w:p w14:paraId="1BDE4855" w14:textId="77777777" w:rsidR="00A30C2A" w:rsidRPr="00BD54EE" w:rsidRDefault="00A30C2A" w:rsidP="00A30C2A">
      <w:pPr>
        <w:numPr>
          <w:ilvl w:val="1"/>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color w:val="auto"/>
          <w:kern w:val="0"/>
          <w:szCs w:val="24"/>
          <w:lang w:eastAsia="ro-RO"/>
          <w14:ligatures w14:val="none"/>
        </w:rPr>
        <w:t>Confirmați detaliile și finalizați crearea contului apăsând pe butonul de înregistrare.</w:t>
      </w:r>
    </w:p>
    <w:p w14:paraId="3989AE02" w14:textId="77777777" w:rsidR="00A30C2A" w:rsidRPr="00BD54EE" w:rsidRDefault="00A30C2A" w:rsidP="00A30C2A">
      <w:pPr>
        <w:numPr>
          <w:ilvl w:val="0"/>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b/>
          <w:bCs/>
          <w:color w:val="auto"/>
          <w:kern w:val="0"/>
          <w:szCs w:val="24"/>
          <w:lang w:eastAsia="ro-RO"/>
          <w14:ligatures w14:val="none"/>
        </w:rPr>
        <w:t>Autentificarea</w:t>
      </w:r>
      <w:r w:rsidRPr="00BD54EE">
        <w:rPr>
          <w:rFonts w:eastAsia="Times New Roman" w:cs="Times New Roman"/>
          <w:color w:val="auto"/>
          <w:kern w:val="0"/>
          <w:szCs w:val="24"/>
          <w:lang w:eastAsia="ro-RO"/>
          <w14:ligatures w14:val="none"/>
        </w:rPr>
        <w:t>:</w:t>
      </w:r>
    </w:p>
    <w:p w14:paraId="71E5675A" w14:textId="77777777" w:rsidR="00A30C2A" w:rsidRPr="00BD54EE" w:rsidRDefault="00A30C2A" w:rsidP="00A30C2A">
      <w:pPr>
        <w:numPr>
          <w:ilvl w:val="1"/>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color w:val="auto"/>
          <w:kern w:val="0"/>
          <w:szCs w:val="24"/>
          <w:lang w:eastAsia="ro-RO"/>
          <w14:ligatures w14:val="none"/>
        </w:rPr>
        <w:t>Dacă aveți deja un cont, selectați „Conectează-te”.</w:t>
      </w:r>
    </w:p>
    <w:p w14:paraId="08BAE5BA" w14:textId="77777777" w:rsidR="00A30C2A" w:rsidRPr="00BD54EE" w:rsidRDefault="00A30C2A" w:rsidP="00A30C2A">
      <w:pPr>
        <w:numPr>
          <w:ilvl w:val="1"/>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color w:val="auto"/>
          <w:kern w:val="0"/>
          <w:szCs w:val="24"/>
          <w:lang w:eastAsia="ro-RO"/>
          <w14:ligatures w14:val="none"/>
        </w:rPr>
        <w:t>Introduceți adresa de e-mail și parola asociate contului dumneavoastră.</w:t>
      </w:r>
    </w:p>
    <w:p w14:paraId="050BD821" w14:textId="77777777" w:rsidR="00A30C2A" w:rsidRPr="00BD54EE" w:rsidRDefault="00A30C2A" w:rsidP="00A30C2A">
      <w:pPr>
        <w:numPr>
          <w:ilvl w:val="1"/>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BD54EE">
        <w:rPr>
          <w:rFonts w:eastAsia="Times New Roman" w:cs="Times New Roman"/>
          <w:color w:val="auto"/>
          <w:kern w:val="0"/>
          <w:szCs w:val="24"/>
          <w:lang w:eastAsia="ro-RO"/>
          <w14:ligatures w14:val="none"/>
        </w:rPr>
        <w:t>Accesați funcțiile principale ale aplicației.</w:t>
      </w:r>
    </w:p>
    <w:p w14:paraId="326F2F5F" w14:textId="77777777" w:rsidR="00A30C2A" w:rsidRPr="00BD54EE" w:rsidRDefault="00A30C2A" w:rsidP="00A30C2A">
      <w:pPr>
        <w:numPr>
          <w:ilvl w:val="0"/>
          <w:numId w:val="2"/>
        </w:numPr>
        <w:spacing w:before="100" w:beforeAutospacing="1" w:after="100" w:afterAutospacing="1" w:line="240" w:lineRule="auto"/>
        <w:jc w:val="left"/>
        <w:rPr>
          <w:rFonts w:eastAsia="Times New Roman" w:cs="Times New Roman"/>
          <w:color w:val="auto"/>
          <w:kern w:val="0"/>
          <w:szCs w:val="24"/>
          <w:lang w:eastAsia="ro-RO"/>
          <w14:ligatures w14:val="none"/>
        </w:rPr>
      </w:pPr>
      <w:r w:rsidRPr="00E972CF">
        <w:rPr>
          <w:rFonts w:cs="Times New Roman"/>
          <w:noProof/>
        </w:rPr>
        <mc:AlternateContent>
          <mc:Choice Requires="wps">
            <w:drawing>
              <wp:anchor distT="0" distB="0" distL="114300" distR="114300" simplePos="0" relativeHeight="251660288" behindDoc="1" locked="0" layoutInCell="1" allowOverlap="1" wp14:anchorId="03126D37" wp14:editId="74F477A5">
                <wp:simplePos x="0" y="0"/>
                <wp:positionH relativeFrom="column">
                  <wp:posOffset>3957320</wp:posOffset>
                </wp:positionH>
                <wp:positionV relativeFrom="paragraph">
                  <wp:posOffset>562610</wp:posOffset>
                </wp:positionV>
                <wp:extent cx="1828800" cy="468630"/>
                <wp:effectExtent l="0" t="0" r="0" b="7620"/>
                <wp:wrapTight wrapText="bothSides">
                  <wp:wrapPolygon edited="0">
                    <wp:start x="0" y="0"/>
                    <wp:lineTo x="0" y="21073"/>
                    <wp:lineTo x="21375" y="21073"/>
                    <wp:lineTo x="21375" y="0"/>
                    <wp:lineTo x="0" y="0"/>
                  </wp:wrapPolygon>
                </wp:wrapTight>
                <wp:docPr id="1472267844" name="Casetă text 1"/>
                <wp:cNvGraphicFramePr/>
                <a:graphic xmlns:a="http://schemas.openxmlformats.org/drawingml/2006/main">
                  <a:graphicData uri="http://schemas.microsoft.com/office/word/2010/wordprocessingShape">
                    <wps:wsp>
                      <wps:cNvSpPr txBox="1"/>
                      <wps:spPr>
                        <a:xfrm>
                          <a:off x="0" y="0"/>
                          <a:ext cx="1828800" cy="468630"/>
                        </a:xfrm>
                        <a:prstGeom prst="rect">
                          <a:avLst/>
                        </a:prstGeom>
                        <a:solidFill>
                          <a:prstClr val="white"/>
                        </a:solidFill>
                        <a:ln>
                          <a:noFill/>
                        </a:ln>
                      </wps:spPr>
                      <wps:txbx>
                        <w:txbxContent>
                          <w:p w14:paraId="4F27D471" w14:textId="77777777" w:rsidR="00A30C2A" w:rsidRPr="0053113D" w:rsidRDefault="00A30C2A" w:rsidP="00A30C2A">
                            <w:pPr>
                              <w:jc w:val="center"/>
                              <w:rPr>
                                <w:sz w:val="22"/>
                              </w:rPr>
                            </w:pPr>
                            <w:r w:rsidRPr="0053113D">
                              <w:rPr>
                                <w:b/>
                                <w:bCs/>
                                <w:sz w:val="22"/>
                              </w:rPr>
                              <w:t xml:space="preserve">Figură 9.3.1. </w:t>
                            </w:r>
                            <w:r w:rsidRPr="0053113D">
                              <w:rPr>
                                <w:sz w:val="22"/>
                              </w:rPr>
                              <w:t xml:space="preserve"> Ilustrație pagina Conectare/Înregistrare</w:t>
                            </w:r>
                          </w:p>
                          <w:p w14:paraId="460DC014" w14:textId="77777777" w:rsidR="00A30C2A" w:rsidRPr="0053113D" w:rsidRDefault="00A30C2A" w:rsidP="00A30C2A">
                            <w:pPr>
                              <w:pStyle w:val="Legend"/>
                              <w:rPr>
                                <w:noProof/>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126D37" id="_x0000_t202" coordsize="21600,21600" o:spt="202" path="m,l,21600r21600,l21600,xe">
                <v:stroke joinstyle="miter"/>
                <v:path gradientshapeok="t" o:connecttype="rect"/>
              </v:shapetype>
              <v:shape id="Casetă text 1" o:spid="_x0000_s1026" type="#_x0000_t202" style="position:absolute;left:0;text-align:left;margin-left:311.6pt;margin-top:44.3pt;width:2in;height:36.9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" stroked="f">
                <v:textbox inset="0,0,0,0">
                  <w:txbxContent>
                    <w:p w14:paraId="4F27D471" w14:textId="77777777" w:rsidR="00A30C2A" w:rsidRPr="0053113D" w:rsidRDefault="00A30C2A" w:rsidP="00A30C2A">
                      <w:pPr>
                        <w:jc w:val="center"/>
                        <w:rPr>
                          <w:sz w:val="22"/>
                        </w:rPr>
                      </w:pPr>
                      <w:r w:rsidRPr="0053113D">
                        <w:rPr>
                          <w:b/>
                          <w:bCs/>
                          <w:sz w:val="22"/>
                        </w:rPr>
                        <w:t xml:space="preserve">Figură 9.3.1. </w:t>
                      </w:r>
                      <w:r w:rsidRPr="0053113D">
                        <w:rPr>
                          <w:sz w:val="22"/>
                        </w:rPr>
                        <w:t xml:space="preserve"> Ilustrație pagina Conectare/Înregistrare</w:t>
                      </w:r>
                    </w:p>
                    <w:p w14:paraId="460DC014" w14:textId="77777777" w:rsidR="00A30C2A" w:rsidRPr="0053113D" w:rsidRDefault="00A30C2A" w:rsidP="00A30C2A">
                      <w:pPr>
                        <w:pStyle w:val="Legend"/>
                        <w:rPr>
                          <w:noProof/>
                          <w:color w:val="000000" w:themeColor="text1"/>
                          <w:sz w:val="22"/>
                          <w:szCs w:val="22"/>
                        </w:rPr>
                      </w:pPr>
                    </w:p>
                  </w:txbxContent>
                </v:textbox>
                <w10:wrap type="tight"/>
              </v:shape>
            </w:pict>
          </mc:Fallback>
        </mc:AlternateContent>
      </w:r>
      <w:r w:rsidRPr="00BD54EE">
        <w:rPr>
          <w:rFonts w:eastAsia="Times New Roman" w:cs="Times New Roman"/>
          <w:b/>
          <w:bCs/>
          <w:color w:val="auto"/>
          <w:kern w:val="0"/>
          <w:szCs w:val="24"/>
          <w:lang w:eastAsia="ro-RO"/>
          <w14:ligatures w14:val="none"/>
        </w:rPr>
        <w:t>Navigarea în aplicație</w:t>
      </w:r>
      <w:r w:rsidRPr="00BD54EE">
        <w:rPr>
          <w:rFonts w:eastAsia="Times New Roman" w:cs="Times New Roman"/>
          <w:color w:val="auto"/>
          <w:kern w:val="0"/>
          <w:szCs w:val="24"/>
          <w:lang w:eastAsia="ro-RO"/>
          <w14:ligatures w14:val="none"/>
        </w:rPr>
        <w:t>: După autentificare, veți fi redirecționat către ecranul principal unde puteți adăuga și gestiona plantele dumneavoastră.</w:t>
      </w:r>
    </w:p>
    <w:p w14:paraId="6E7930FE" w14:textId="77777777" w:rsidR="00A30C2A" w:rsidRPr="00E972CF" w:rsidRDefault="00A30C2A" w:rsidP="00A30C2A">
      <w:pPr>
        <w:rPr>
          <w:rFonts w:cs="Times New Roman"/>
          <w:b/>
          <w:bCs/>
          <w:color w:val="auto"/>
          <w:sz w:val="28"/>
          <w:szCs w:val="28"/>
        </w:rPr>
      </w:pPr>
      <w:r w:rsidRPr="00E972CF">
        <w:rPr>
          <w:rFonts w:cs="Times New Roman"/>
          <w:b/>
          <w:bCs/>
          <w:sz w:val="28"/>
          <w:szCs w:val="28"/>
        </w:rPr>
        <w:t>3. Adăugarea și gestionarea plantelor</w:t>
      </w:r>
    </w:p>
    <w:p w14:paraId="3A59662D" w14:textId="77777777" w:rsidR="00A30C2A" w:rsidRPr="00E972CF" w:rsidRDefault="00A30C2A" w:rsidP="00A30C2A">
      <w:pPr>
        <w:pStyle w:val="NormalWeb"/>
        <w:numPr>
          <w:ilvl w:val="0"/>
          <w:numId w:val="3"/>
        </w:numPr>
      </w:pPr>
      <w:r w:rsidRPr="00E972CF">
        <w:t>Adăugarea unei plante noi</w:t>
      </w:r>
    </w:p>
    <w:p w14:paraId="12B1A763" w14:textId="77777777" w:rsidR="00A30C2A" w:rsidRPr="00E972CF" w:rsidRDefault="00A30C2A" w:rsidP="00A30C2A">
      <w:pPr>
        <w:pStyle w:val="NormalWeb"/>
      </w:pPr>
      <w:r w:rsidRPr="00E972CF">
        <w:t xml:space="preserve">Pentru a începe monitorizarea unei plante noi în aplicația </w:t>
      </w:r>
      <w:proofErr w:type="spellStart"/>
      <w:r w:rsidRPr="00E972CF">
        <w:t>Plant</w:t>
      </w:r>
      <w:proofErr w:type="spellEnd"/>
      <w:r w:rsidRPr="00E972CF">
        <w:t xml:space="preserve"> Care, urmați acești pași simpli:</w:t>
      </w:r>
    </w:p>
    <w:p w14:paraId="446F4F0A" w14:textId="77777777" w:rsidR="00A30C2A" w:rsidRPr="00E972CF" w:rsidRDefault="00A30C2A" w:rsidP="00A30C2A">
      <w:pPr>
        <w:pStyle w:val="NormalWeb"/>
      </w:pPr>
      <w:r w:rsidRPr="00E972CF">
        <w:rPr>
          <w:noProof/>
        </w:rPr>
        <w:lastRenderedPageBreak/>
        <w:drawing>
          <wp:anchor distT="0" distB="0" distL="114300" distR="114300" simplePos="0" relativeHeight="251663360" behindDoc="1" locked="0" layoutInCell="1" allowOverlap="1" wp14:anchorId="619EFCA3" wp14:editId="2B4EE82F">
            <wp:simplePos x="0" y="0"/>
            <wp:positionH relativeFrom="column">
              <wp:posOffset>4680778</wp:posOffset>
            </wp:positionH>
            <wp:positionV relativeFrom="paragraph">
              <wp:posOffset>0</wp:posOffset>
            </wp:positionV>
            <wp:extent cx="952500" cy="695325"/>
            <wp:effectExtent l="0" t="0" r="0" b="9525"/>
            <wp:wrapTight wrapText="bothSides">
              <wp:wrapPolygon edited="0">
                <wp:start x="0" y="0"/>
                <wp:lineTo x="0" y="21304"/>
                <wp:lineTo x="21168" y="21304"/>
                <wp:lineTo x="21168" y="0"/>
                <wp:lineTo x="0" y="0"/>
              </wp:wrapPolygon>
            </wp:wrapTight>
            <wp:docPr id="13428959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95968" name=""/>
                    <pic:cNvPicPr/>
                  </pic:nvPicPr>
                  <pic:blipFill>
                    <a:blip r:embed="rId6">
                      <a:extLst>
                        <a:ext uri="{28A0092B-C50C-407E-A947-70E740481C1C}">
                          <a14:useLocalDpi xmlns:a14="http://schemas.microsoft.com/office/drawing/2010/main" val="0"/>
                        </a:ext>
                      </a:extLst>
                    </a:blip>
                    <a:stretch>
                      <a:fillRect/>
                    </a:stretch>
                  </pic:blipFill>
                  <pic:spPr>
                    <a:xfrm>
                      <a:off x="0" y="0"/>
                      <a:ext cx="952500" cy="695325"/>
                    </a:xfrm>
                    <a:prstGeom prst="rect">
                      <a:avLst/>
                    </a:prstGeom>
                  </pic:spPr>
                </pic:pic>
              </a:graphicData>
            </a:graphic>
          </wp:anchor>
        </w:drawing>
      </w:r>
      <w:r w:rsidRPr="00E972CF">
        <w:t>Deschideți aplicația și accesați meniul principal.</w:t>
      </w:r>
    </w:p>
    <w:p w14:paraId="7D3816CF" w14:textId="77777777" w:rsidR="00A30C2A" w:rsidRPr="00E972CF" w:rsidRDefault="00A30C2A" w:rsidP="00A30C2A">
      <w:pPr>
        <w:pStyle w:val="NormalWeb"/>
      </w:pPr>
    </w:p>
    <w:p w14:paraId="6BCFFDC8" w14:textId="77777777" w:rsidR="00A30C2A" w:rsidRPr="00E972CF" w:rsidRDefault="00A30C2A" w:rsidP="00A30C2A">
      <w:pPr>
        <w:pStyle w:val="NormalWeb"/>
      </w:pPr>
      <w:r w:rsidRPr="00E972CF">
        <w:rPr>
          <w:noProof/>
        </w:rPr>
        <mc:AlternateContent>
          <mc:Choice Requires="wps">
            <w:drawing>
              <wp:anchor distT="0" distB="0" distL="114300" distR="114300" simplePos="0" relativeHeight="251664384" behindDoc="1" locked="0" layoutInCell="1" allowOverlap="1" wp14:anchorId="0D2E2D4B" wp14:editId="3F8C3E09">
                <wp:simplePos x="0" y="0"/>
                <wp:positionH relativeFrom="page">
                  <wp:align>right</wp:align>
                </wp:positionH>
                <wp:positionV relativeFrom="paragraph">
                  <wp:posOffset>47321</wp:posOffset>
                </wp:positionV>
                <wp:extent cx="2854325" cy="182880"/>
                <wp:effectExtent l="0" t="0" r="3175" b="7620"/>
                <wp:wrapTight wrapText="bothSides">
                  <wp:wrapPolygon edited="0">
                    <wp:start x="0" y="0"/>
                    <wp:lineTo x="0" y="20250"/>
                    <wp:lineTo x="21480" y="20250"/>
                    <wp:lineTo x="21480" y="0"/>
                    <wp:lineTo x="0" y="0"/>
                  </wp:wrapPolygon>
                </wp:wrapTight>
                <wp:docPr id="1839584781" name="Casetă text 1"/>
                <wp:cNvGraphicFramePr/>
                <a:graphic xmlns:a="http://schemas.openxmlformats.org/drawingml/2006/main">
                  <a:graphicData uri="http://schemas.microsoft.com/office/word/2010/wordprocessingShape">
                    <wps:wsp>
                      <wps:cNvSpPr txBox="1"/>
                      <wps:spPr>
                        <a:xfrm>
                          <a:off x="0" y="0"/>
                          <a:ext cx="2854325" cy="182880"/>
                        </a:xfrm>
                        <a:prstGeom prst="rect">
                          <a:avLst/>
                        </a:prstGeom>
                        <a:solidFill>
                          <a:prstClr val="white"/>
                        </a:solidFill>
                        <a:ln>
                          <a:noFill/>
                        </a:ln>
                      </wps:spPr>
                      <wps:txbx>
                        <w:txbxContent>
                          <w:p w14:paraId="30020496" w14:textId="77777777" w:rsidR="00A30C2A" w:rsidRPr="0053113D" w:rsidRDefault="00A30C2A" w:rsidP="00A30C2A">
                            <w:pPr>
                              <w:jc w:val="center"/>
                              <w:rPr>
                                <w:rFonts w:eastAsia="Times New Roman" w:cs="Times New Roman"/>
                                <w:noProof/>
                                <w:kern w:val="0"/>
                                <w:sz w:val="22"/>
                                <w14:ligatures w14:val="none"/>
                              </w:rPr>
                            </w:pPr>
                            <w:r w:rsidRPr="0053113D">
                              <w:rPr>
                                <w:b/>
                                <w:bCs/>
                                <w:sz w:val="22"/>
                              </w:rPr>
                              <w:t xml:space="preserve">Figură 9.3.2. </w:t>
                            </w:r>
                            <w:r w:rsidRPr="0053113D">
                              <w:rPr>
                                <w:sz w:val="22"/>
                              </w:rPr>
                              <w:t xml:space="preserve"> Buton fotografiere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E2D4B" id="_x0000_s1027" type="#_x0000_t202" style="position:absolute;margin-left:173.55pt;margin-top:3.75pt;width:224.75pt;height:14.4pt;z-index:-251652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" stroked="f">
                <v:textbox inset="0,0,0,0">
                  <w:txbxContent>
                    <w:p w14:paraId="30020496" w14:textId="77777777" w:rsidR="00A30C2A" w:rsidRPr="0053113D" w:rsidRDefault="00A30C2A" w:rsidP="00A30C2A">
                      <w:pPr>
                        <w:jc w:val="center"/>
                        <w:rPr>
                          <w:rFonts w:eastAsia="Times New Roman" w:cs="Times New Roman"/>
                          <w:noProof/>
                          <w:kern w:val="0"/>
                          <w:sz w:val="22"/>
                          <w14:ligatures w14:val="none"/>
                        </w:rPr>
                      </w:pPr>
                      <w:r w:rsidRPr="0053113D">
                        <w:rPr>
                          <w:b/>
                          <w:bCs/>
                          <w:sz w:val="22"/>
                        </w:rPr>
                        <w:t xml:space="preserve">Figură 9.3.2. </w:t>
                      </w:r>
                      <w:r w:rsidRPr="0053113D">
                        <w:rPr>
                          <w:sz w:val="22"/>
                        </w:rPr>
                        <w:t xml:space="preserve"> Buton fotografiere</w:t>
                      </w:r>
                    </w:p>
                  </w:txbxContent>
                </v:textbox>
                <w10:wrap type="tight" anchorx="page"/>
              </v:shape>
            </w:pict>
          </mc:Fallback>
        </mc:AlternateContent>
      </w:r>
      <w:r w:rsidRPr="00E972CF">
        <w:rPr>
          <w:noProof/>
        </w:rPr>
        <w:t xml:space="preserve"> </w:t>
      </w:r>
    </w:p>
    <w:p w14:paraId="2547C1CB" w14:textId="77777777" w:rsidR="00A30C2A" w:rsidRPr="00E972CF" w:rsidRDefault="00A30C2A" w:rsidP="00A30C2A">
      <w:pPr>
        <w:ind w:firstLine="708"/>
        <w:rPr>
          <w:rFonts w:cs="Times New Roman"/>
        </w:rPr>
      </w:pPr>
      <w:r w:rsidRPr="00E972CF">
        <w:rPr>
          <w:rFonts w:cs="Times New Roman"/>
          <w:noProof/>
        </w:rPr>
        <mc:AlternateContent>
          <mc:Choice Requires="wps">
            <w:drawing>
              <wp:anchor distT="0" distB="0" distL="114300" distR="114300" simplePos="0" relativeHeight="251666432" behindDoc="0" locked="0" layoutInCell="1" allowOverlap="1" wp14:anchorId="0234A40F" wp14:editId="38867D2F">
                <wp:simplePos x="0" y="0"/>
                <wp:positionH relativeFrom="column">
                  <wp:posOffset>4370705</wp:posOffset>
                </wp:positionH>
                <wp:positionV relativeFrom="paragraph">
                  <wp:posOffset>4107815</wp:posOffset>
                </wp:positionV>
                <wp:extent cx="1866265" cy="635"/>
                <wp:effectExtent l="0" t="0" r="0" b="0"/>
                <wp:wrapThrough wrapText="bothSides">
                  <wp:wrapPolygon edited="0">
                    <wp:start x="0" y="0"/>
                    <wp:lineTo x="0" y="21600"/>
                    <wp:lineTo x="21600" y="21600"/>
                    <wp:lineTo x="21600" y="0"/>
                  </wp:wrapPolygon>
                </wp:wrapThrough>
                <wp:docPr id="5957886" name="Casetă text 1"/>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601874BD" w14:textId="77777777" w:rsidR="00A30C2A" w:rsidRPr="0053113D" w:rsidRDefault="00A30C2A" w:rsidP="00A30C2A">
                            <w:pPr>
                              <w:jc w:val="center"/>
                              <w:rPr>
                                <w:sz w:val="22"/>
                              </w:rPr>
                            </w:pPr>
                            <w:r w:rsidRPr="0053113D">
                              <w:rPr>
                                <w:b/>
                                <w:bCs/>
                                <w:sz w:val="22"/>
                              </w:rPr>
                              <w:t xml:space="preserve">Figură 9.3.4. </w:t>
                            </w:r>
                            <w:r w:rsidRPr="0053113D">
                              <w:rPr>
                                <w:sz w:val="22"/>
                              </w:rPr>
                              <w:t xml:space="preserve"> Ilustrație pagina meniu "Confirmarea acțiunii"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234A40F" id="_x0000_s1028" type="#_x0000_t202" style="position:absolute;left:0;text-align:left;margin-left:344.15pt;margin-top:323.45pt;width:146.95pt;height:.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" stroked="f">
                <v:textbox style="mso-fit-shape-to-text:t" inset="0,0,0,0">
                  <w:txbxContent>
                    <w:p w14:paraId="601874BD" w14:textId="77777777" w:rsidR="00A30C2A" w:rsidRPr="0053113D" w:rsidRDefault="00A30C2A" w:rsidP="00A30C2A">
                      <w:pPr>
                        <w:jc w:val="center"/>
                        <w:rPr>
                          <w:sz w:val="22"/>
                        </w:rPr>
                      </w:pPr>
                      <w:r w:rsidRPr="0053113D">
                        <w:rPr>
                          <w:b/>
                          <w:bCs/>
                          <w:sz w:val="22"/>
                        </w:rPr>
                        <w:t xml:space="preserve">Figură 9.3.4. </w:t>
                      </w:r>
                      <w:r w:rsidRPr="0053113D">
                        <w:rPr>
                          <w:sz w:val="22"/>
                        </w:rPr>
                        <w:t xml:space="preserve"> Ilustrație pagina meniu "Confirmarea acțiunii"</w:t>
                      </w:r>
                    </w:p>
                  </w:txbxContent>
                </v:textbox>
                <w10:wrap type="through"/>
              </v:shape>
            </w:pict>
          </mc:Fallback>
        </mc:AlternateContent>
      </w:r>
      <w:r w:rsidRPr="00E972CF">
        <w:rPr>
          <w:rFonts w:cs="Times New Roman"/>
          <w:noProof/>
        </w:rPr>
        <w:drawing>
          <wp:anchor distT="0" distB="0" distL="114300" distR="114300" simplePos="0" relativeHeight="251662336" behindDoc="0" locked="0" layoutInCell="1" allowOverlap="1" wp14:anchorId="1A7D5496" wp14:editId="5522C72C">
            <wp:simplePos x="0" y="0"/>
            <wp:positionH relativeFrom="page">
              <wp:posOffset>5271135</wp:posOffset>
            </wp:positionH>
            <wp:positionV relativeFrom="paragraph">
              <wp:posOffset>3810</wp:posOffset>
            </wp:positionV>
            <wp:extent cx="1866265" cy="4046855"/>
            <wp:effectExtent l="0" t="0" r="635" b="0"/>
            <wp:wrapThrough wrapText="bothSides">
              <wp:wrapPolygon edited="0">
                <wp:start x="0" y="0"/>
                <wp:lineTo x="0" y="21454"/>
                <wp:lineTo x="21387" y="21454"/>
                <wp:lineTo x="21387" y="0"/>
                <wp:lineTo x="0" y="0"/>
              </wp:wrapPolygon>
            </wp:wrapThrough>
            <wp:docPr id="151492700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6265"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CF">
        <w:rPr>
          <w:rFonts w:cs="Times New Roman"/>
          <w:noProof/>
        </w:rPr>
        <w:drawing>
          <wp:anchor distT="0" distB="0" distL="114300" distR="114300" simplePos="0" relativeHeight="251661312" behindDoc="0" locked="0" layoutInCell="1" allowOverlap="1" wp14:anchorId="323FC42B" wp14:editId="53556FA6">
            <wp:simplePos x="0" y="0"/>
            <wp:positionH relativeFrom="column">
              <wp:posOffset>2374872</wp:posOffset>
            </wp:positionH>
            <wp:positionV relativeFrom="paragraph">
              <wp:posOffset>7923</wp:posOffset>
            </wp:positionV>
            <wp:extent cx="1876425" cy="4067175"/>
            <wp:effectExtent l="0" t="0" r="9525" b="9525"/>
            <wp:wrapSquare wrapText="bothSides"/>
            <wp:docPr id="632075322"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406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CF">
        <w:rPr>
          <w:rFonts w:cs="Times New Roman"/>
        </w:rPr>
        <w:t xml:space="preserve">După ce o plantă este fotografiată folosind butonul din meniul principal din parte din centru jos ca în </w:t>
      </w:r>
      <w:r w:rsidRPr="00E972CF">
        <w:rPr>
          <w:rFonts w:cs="Times New Roman"/>
          <w:b/>
          <w:bCs/>
        </w:rPr>
        <w:t>figura 9.5.2</w:t>
      </w:r>
      <w:r w:rsidRPr="00E972CF">
        <w:rPr>
          <w:rFonts w:cs="Times New Roman"/>
        </w:rPr>
        <w:t xml:space="preserve"> , aveți opțiunea de a o asocia cu senzorii pentru monitorizare avansată. </w:t>
      </w:r>
      <w:proofErr w:type="spellStart"/>
      <w:r w:rsidRPr="00E972CF">
        <w:rPr>
          <w:rFonts w:cs="Times New Roman"/>
        </w:rPr>
        <w:t>Urmeazați</w:t>
      </w:r>
      <w:proofErr w:type="spellEnd"/>
      <w:r w:rsidRPr="00E972CF">
        <w:rPr>
          <w:rFonts w:cs="Times New Roman"/>
        </w:rPr>
        <w:t xml:space="preserve"> pașii de mai jos pentru a completa acest proces:</w:t>
      </w:r>
    </w:p>
    <w:p w14:paraId="4CE23E05" w14:textId="77777777" w:rsidR="00A30C2A" w:rsidRPr="00E972CF" w:rsidRDefault="00A30C2A" w:rsidP="00A30C2A">
      <w:pPr>
        <w:ind w:firstLine="708"/>
        <w:rPr>
          <w:rFonts w:cs="Times New Roman"/>
        </w:rPr>
      </w:pPr>
      <w:r w:rsidRPr="00E972CF">
        <w:rPr>
          <w:rStyle w:val="Robust"/>
          <w:rFonts w:cs="Times New Roman"/>
        </w:rPr>
        <w:t>1.Accesarea opțiunilor de asociere(</w:t>
      </w:r>
      <w:r w:rsidRPr="00E972CF">
        <w:rPr>
          <w:rFonts w:cs="Times New Roman"/>
          <w:b/>
          <w:bCs/>
        </w:rPr>
        <w:t>Figură 9.5.3</w:t>
      </w:r>
      <w:r w:rsidRPr="00E972CF">
        <w:rPr>
          <w:rStyle w:val="Robust"/>
          <w:rFonts w:cs="Times New Roman"/>
        </w:rPr>
        <w:t>):</w:t>
      </w:r>
      <w:r w:rsidRPr="00E972CF">
        <w:rPr>
          <w:rFonts w:cs="Times New Roman"/>
        </w:rPr>
        <w:t xml:space="preserve"> În pagina de detalii a plantei, veți găsi două opțiuni principale: "Asociază planta cu senzorii" și "Află mai multe informații". Apăsați pe "Asociază planta cu senzorii" pentru a începe procesul de asociere.</w:t>
      </w:r>
    </w:p>
    <w:p w14:paraId="1E722547" w14:textId="77777777" w:rsidR="00A30C2A" w:rsidRPr="00E972CF" w:rsidRDefault="00A30C2A" w:rsidP="00A30C2A">
      <w:pPr>
        <w:ind w:firstLine="708"/>
        <w:rPr>
          <w:rFonts w:cs="Times New Roman"/>
        </w:rPr>
      </w:pPr>
      <w:r w:rsidRPr="00E972CF">
        <w:rPr>
          <w:rFonts w:cs="Times New Roman"/>
          <w:noProof/>
        </w:rPr>
        <mc:AlternateContent>
          <mc:Choice Requires="wps">
            <w:drawing>
              <wp:anchor distT="0" distB="0" distL="114300" distR="114300" simplePos="0" relativeHeight="251665408" behindDoc="0" locked="0" layoutInCell="1" allowOverlap="1" wp14:anchorId="0FA91ED4" wp14:editId="66107797">
                <wp:simplePos x="0" y="0"/>
                <wp:positionH relativeFrom="column">
                  <wp:posOffset>2374900</wp:posOffset>
                </wp:positionH>
                <wp:positionV relativeFrom="paragraph">
                  <wp:posOffset>901700</wp:posOffset>
                </wp:positionV>
                <wp:extent cx="1876425" cy="763270"/>
                <wp:effectExtent l="0" t="0" r="9525" b="0"/>
                <wp:wrapSquare wrapText="bothSides"/>
                <wp:docPr id="1523954228" name="Casetă text 1"/>
                <wp:cNvGraphicFramePr/>
                <a:graphic xmlns:a="http://schemas.openxmlformats.org/drawingml/2006/main">
                  <a:graphicData uri="http://schemas.microsoft.com/office/word/2010/wordprocessingShape">
                    <wps:wsp>
                      <wps:cNvSpPr txBox="1"/>
                      <wps:spPr>
                        <a:xfrm>
                          <a:off x="0" y="0"/>
                          <a:ext cx="1876425" cy="763270"/>
                        </a:xfrm>
                        <a:prstGeom prst="rect">
                          <a:avLst/>
                        </a:prstGeom>
                        <a:solidFill>
                          <a:prstClr val="white"/>
                        </a:solidFill>
                        <a:ln>
                          <a:noFill/>
                        </a:ln>
                      </wps:spPr>
                      <wps:txbx>
                        <w:txbxContent>
                          <w:p w14:paraId="253CF01A" w14:textId="77777777" w:rsidR="00A30C2A" w:rsidRPr="0053113D" w:rsidRDefault="00A30C2A" w:rsidP="00A30C2A">
                            <w:pPr>
                              <w:jc w:val="center"/>
                              <w:rPr>
                                <w:sz w:val="22"/>
                              </w:rPr>
                            </w:pPr>
                            <w:r w:rsidRPr="0053113D">
                              <w:rPr>
                                <w:b/>
                                <w:bCs/>
                                <w:sz w:val="22"/>
                              </w:rPr>
                              <w:t xml:space="preserve">Figură 9.3.3. </w:t>
                            </w:r>
                            <w:r w:rsidRPr="0053113D">
                              <w:rPr>
                                <w:sz w:val="22"/>
                              </w:rPr>
                              <w:t xml:space="preserve"> Ilustrație pagina meniu "Asociază planta cu senzorii" și "Află mai multe informații"</w:t>
                            </w:r>
                          </w:p>
                          <w:p w14:paraId="2DD3D642" w14:textId="77777777" w:rsidR="00A30C2A" w:rsidRPr="00087714" w:rsidRDefault="00A30C2A" w:rsidP="00A30C2A">
                            <w:pPr>
                              <w:pStyle w:val="Legend"/>
                              <w:rPr>
                                <w:noProof/>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91ED4" id="_x0000_s1029" type="#_x0000_t202" style="position:absolute;left:0;text-align:left;margin-left:187pt;margin-top:71pt;width:147.75pt;height:6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" stroked="f">
                <v:textbox inset="0,0,0,0">
                  <w:txbxContent>
                    <w:p w14:paraId="253CF01A" w14:textId="77777777" w:rsidR="00A30C2A" w:rsidRPr="0053113D" w:rsidRDefault="00A30C2A" w:rsidP="00A30C2A">
                      <w:pPr>
                        <w:jc w:val="center"/>
                        <w:rPr>
                          <w:sz w:val="22"/>
                        </w:rPr>
                      </w:pPr>
                      <w:r w:rsidRPr="0053113D">
                        <w:rPr>
                          <w:b/>
                          <w:bCs/>
                          <w:sz w:val="22"/>
                        </w:rPr>
                        <w:t xml:space="preserve">Figură 9.3.3. </w:t>
                      </w:r>
                      <w:r w:rsidRPr="0053113D">
                        <w:rPr>
                          <w:sz w:val="22"/>
                        </w:rPr>
                        <w:t xml:space="preserve"> Ilustrație pagina meniu "Asociază planta cu senzorii" și "Află mai multe informații"</w:t>
                      </w:r>
                    </w:p>
                    <w:p w14:paraId="2DD3D642" w14:textId="77777777" w:rsidR="00A30C2A" w:rsidRPr="00087714" w:rsidRDefault="00A30C2A" w:rsidP="00A30C2A">
                      <w:pPr>
                        <w:pStyle w:val="Legend"/>
                        <w:rPr>
                          <w:noProof/>
                          <w:color w:val="000000" w:themeColor="text1"/>
                          <w:sz w:val="24"/>
                        </w:rPr>
                      </w:pPr>
                    </w:p>
                  </w:txbxContent>
                </v:textbox>
                <w10:wrap type="square"/>
              </v:shape>
            </w:pict>
          </mc:Fallback>
        </mc:AlternateContent>
      </w:r>
      <w:r w:rsidRPr="00E972CF">
        <w:rPr>
          <w:rStyle w:val="Robust"/>
          <w:rFonts w:cs="Times New Roman"/>
        </w:rPr>
        <w:t>2.Confirmarea acțiunii (</w:t>
      </w:r>
      <w:r w:rsidRPr="00E972CF">
        <w:rPr>
          <w:rFonts w:cs="Times New Roman"/>
          <w:b/>
          <w:bCs/>
        </w:rPr>
        <w:t>Figură 9.5.4</w:t>
      </w:r>
      <w:r w:rsidRPr="00E972CF">
        <w:rPr>
          <w:rStyle w:val="Robust"/>
          <w:rFonts w:cs="Times New Roman"/>
        </w:rPr>
        <w:t>):</w:t>
      </w:r>
      <w:r w:rsidRPr="00E972CF">
        <w:rPr>
          <w:rFonts w:cs="Times New Roman"/>
        </w:rPr>
        <w:t xml:space="preserve"> După selectarea opțiunii de asociere, va apărea un mesaj de confirmare. Apăsați pe "Salvează" pentru a confirma intenția de asociere a senzorilor cu planta selectată.</w:t>
      </w:r>
    </w:p>
    <w:p w14:paraId="1C0CD802" w14:textId="77777777" w:rsidR="00A30C2A" w:rsidRPr="00E972CF" w:rsidRDefault="00A30C2A" w:rsidP="00A30C2A">
      <w:pPr>
        <w:ind w:firstLine="708"/>
        <w:rPr>
          <w:rFonts w:cs="Times New Roman"/>
        </w:rPr>
      </w:pPr>
    </w:p>
    <w:p w14:paraId="33C77595" w14:textId="77777777" w:rsidR="00A30C2A" w:rsidRPr="00717048" w:rsidRDefault="00A30C2A" w:rsidP="00A30C2A">
      <w:pPr>
        <w:spacing w:before="100" w:beforeAutospacing="1" w:after="100" w:afterAutospacing="1" w:line="240" w:lineRule="auto"/>
        <w:ind w:firstLine="360"/>
        <w:jc w:val="left"/>
        <w:rPr>
          <w:rFonts w:eastAsia="Times New Roman" w:cs="Times New Roman"/>
          <w:color w:val="auto"/>
          <w:kern w:val="0"/>
          <w:szCs w:val="24"/>
          <w:lang w:eastAsia="ro-RO"/>
          <w14:ligatures w14:val="none"/>
        </w:rPr>
      </w:pPr>
      <w:r w:rsidRPr="00E972CF">
        <w:rPr>
          <w:rFonts w:eastAsia="Times New Roman" w:cs="Times New Roman"/>
          <w:b/>
          <w:bCs/>
          <w:color w:val="auto"/>
          <w:kern w:val="0"/>
          <w:szCs w:val="24"/>
          <w:lang w:eastAsia="ro-RO"/>
          <w14:ligatures w14:val="none"/>
        </w:rPr>
        <w:t>4.</w:t>
      </w:r>
      <w:r w:rsidRPr="00717048">
        <w:rPr>
          <w:rFonts w:eastAsia="Times New Roman" w:cs="Times New Roman"/>
          <w:b/>
          <w:bCs/>
          <w:color w:val="auto"/>
          <w:kern w:val="0"/>
          <w:szCs w:val="24"/>
          <w:lang w:eastAsia="ro-RO"/>
          <w14:ligatures w14:val="none"/>
        </w:rPr>
        <w:t>Conectarea inițială la dispozitivul cu senzori</w:t>
      </w:r>
      <w:r w:rsidRPr="00717048">
        <w:rPr>
          <w:rFonts w:eastAsia="Times New Roman" w:cs="Times New Roman"/>
          <w:color w:val="auto"/>
          <w:kern w:val="0"/>
          <w:szCs w:val="24"/>
          <w:lang w:eastAsia="ro-RO"/>
          <w14:ligatures w14:val="none"/>
        </w:rPr>
        <w:t>:</w:t>
      </w:r>
    </w:p>
    <w:p w14:paraId="05F69918" w14:textId="77777777" w:rsidR="00A30C2A" w:rsidRPr="00717048" w:rsidRDefault="00A30C2A" w:rsidP="00A30C2A">
      <w:pPr>
        <w:numPr>
          <w:ilvl w:val="0"/>
          <w:numId w:val="4"/>
        </w:numPr>
        <w:spacing w:before="100" w:beforeAutospacing="1" w:after="100" w:afterAutospacing="1" w:line="240" w:lineRule="auto"/>
        <w:jc w:val="left"/>
        <w:rPr>
          <w:rFonts w:eastAsia="Times New Roman" w:cs="Times New Roman"/>
          <w:color w:val="auto"/>
          <w:kern w:val="0"/>
          <w:szCs w:val="24"/>
          <w:lang w:eastAsia="ro-RO"/>
          <w14:ligatures w14:val="none"/>
        </w:rPr>
      </w:pPr>
      <w:r w:rsidRPr="00717048">
        <w:rPr>
          <w:rFonts w:eastAsia="Times New Roman" w:cs="Times New Roman"/>
          <w:color w:val="auto"/>
          <w:kern w:val="0"/>
          <w:szCs w:val="24"/>
          <w:lang w:eastAsia="ro-RO"/>
          <w14:ligatures w14:val="none"/>
        </w:rPr>
        <w:t xml:space="preserve">Deschideți setările </w:t>
      </w:r>
      <w:proofErr w:type="spellStart"/>
      <w:r w:rsidRPr="00717048">
        <w:rPr>
          <w:rFonts w:eastAsia="Times New Roman" w:cs="Times New Roman"/>
          <w:color w:val="auto"/>
          <w:kern w:val="0"/>
          <w:szCs w:val="24"/>
          <w:lang w:eastAsia="ro-RO"/>
          <w14:ligatures w14:val="none"/>
        </w:rPr>
        <w:t>Wi</w:t>
      </w:r>
      <w:proofErr w:type="spellEnd"/>
      <w:r w:rsidRPr="00717048">
        <w:rPr>
          <w:rFonts w:eastAsia="Times New Roman" w:cs="Times New Roman"/>
          <w:color w:val="auto"/>
          <w:kern w:val="0"/>
          <w:szCs w:val="24"/>
          <w:lang w:eastAsia="ro-RO"/>
          <w14:ligatures w14:val="none"/>
        </w:rPr>
        <w:t>-Fi pe telefonul mobil.</w:t>
      </w:r>
    </w:p>
    <w:p w14:paraId="605BD787" w14:textId="77777777" w:rsidR="00A30C2A" w:rsidRPr="00717048" w:rsidRDefault="00A30C2A" w:rsidP="00A30C2A">
      <w:pPr>
        <w:numPr>
          <w:ilvl w:val="0"/>
          <w:numId w:val="4"/>
        </w:numPr>
        <w:spacing w:before="100" w:beforeAutospacing="1" w:after="100" w:afterAutospacing="1" w:line="240" w:lineRule="auto"/>
        <w:jc w:val="left"/>
        <w:rPr>
          <w:rFonts w:eastAsia="Times New Roman" w:cs="Times New Roman"/>
          <w:color w:val="auto"/>
          <w:kern w:val="0"/>
          <w:szCs w:val="24"/>
          <w:lang w:eastAsia="ro-RO"/>
          <w14:ligatures w14:val="none"/>
        </w:rPr>
      </w:pPr>
      <w:r w:rsidRPr="00717048">
        <w:rPr>
          <w:rFonts w:eastAsia="Times New Roman" w:cs="Times New Roman"/>
          <w:color w:val="auto"/>
          <w:kern w:val="0"/>
          <w:szCs w:val="24"/>
          <w:lang w:eastAsia="ro-RO"/>
          <w14:ligatures w14:val="none"/>
        </w:rPr>
        <w:t xml:space="preserve">Căutați și conectați-vă la rețeaua </w:t>
      </w:r>
      <w:proofErr w:type="spellStart"/>
      <w:r w:rsidRPr="00717048">
        <w:rPr>
          <w:rFonts w:eastAsia="Times New Roman" w:cs="Times New Roman"/>
          <w:color w:val="auto"/>
          <w:kern w:val="0"/>
          <w:szCs w:val="24"/>
          <w:lang w:eastAsia="ro-RO"/>
          <w14:ligatures w14:val="none"/>
        </w:rPr>
        <w:t>Wi</w:t>
      </w:r>
      <w:proofErr w:type="spellEnd"/>
      <w:r w:rsidRPr="00717048">
        <w:rPr>
          <w:rFonts w:eastAsia="Times New Roman" w:cs="Times New Roman"/>
          <w:color w:val="auto"/>
          <w:kern w:val="0"/>
          <w:szCs w:val="24"/>
          <w:lang w:eastAsia="ro-RO"/>
          <w14:ligatures w14:val="none"/>
        </w:rPr>
        <w:t>-Fi generată de dispozitivul cu senzori (de exemplu, "</w:t>
      </w:r>
      <w:proofErr w:type="spellStart"/>
      <w:r w:rsidRPr="00717048">
        <w:rPr>
          <w:rFonts w:eastAsia="Times New Roman" w:cs="Times New Roman"/>
          <w:color w:val="auto"/>
          <w:kern w:val="0"/>
          <w:szCs w:val="24"/>
          <w:lang w:eastAsia="ro-RO"/>
          <w14:ligatures w14:val="none"/>
        </w:rPr>
        <w:t>PlantCareDevice</w:t>
      </w:r>
      <w:proofErr w:type="spellEnd"/>
      <w:r w:rsidRPr="00717048">
        <w:rPr>
          <w:rFonts w:eastAsia="Times New Roman" w:cs="Times New Roman"/>
          <w:color w:val="auto"/>
          <w:kern w:val="0"/>
          <w:szCs w:val="24"/>
          <w:lang w:eastAsia="ro-RO"/>
          <w14:ligatures w14:val="none"/>
        </w:rPr>
        <w:t>"). Folosiți parola standard (de exemplu, "123456789") pentru prima conectare.</w:t>
      </w:r>
    </w:p>
    <w:p w14:paraId="3E683D85" w14:textId="77777777" w:rsidR="00A30C2A" w:rsidRPr="00717048" w:rsidRDefault="00A30C2A" w:rsidP="00A30C2A">
      <w:pPr>
        <w:spacing w:before="100" w:beforeAutospacing="1" w:after="100" w:afterAutospacing="1" w:line="240" w:lineRule="auto"/>
        <w:ind w:firstLine="360"/>
        <w:jc w:val="left"/>
        <w:rPr>
          <w:rFonts w:eastAsia="Times New Roman" w:cs="Times New Roman"/>
          <w:color w:val="auto"/>
          <w:kern w:val="0"/>
          <w:szCs w:val="24"/>
          <w:lang w:eastAsia="ro-RO"/>
          <w14:ligatures w14:val="none"/>
        </w:rPr>
      </w:pPr>
      <w:r w:rsidRPr="00E972CF">
        <w:rPr>
          <w:rFonts w:eastAsia="Times New Roman" w:cs="Times New Roman"/>
          <w:b/>
          <w:bCs/>
          <w:color w:val="auto"/>
          <w:kern w:val="0"/>
          <w:szCs w:val="24"/>
          <w:lang w:eastAsia="ro-RO"/>
          <w14:ligatures w14:val="none"/>
        </w:rPr>
        <w:t>5.</w:t>
      </w:r>
      <w:r w:rsidRPr="00717048">
        <w:rPr>
          <w:rFonts w:eastAsia="Times New Roman" w:cs="Times New Roman"/>
          <w:b/>
          <w:bCs/>
          <w:color w:val="auto"/>
          <w:kern w:val="0"/>
          <w:szCs w:val="24"/>
          <w:lang w:eastAsia="ro-RO"/>
          <w14:ligatures w14:val="none"/>
        </w:rPr>
        <w:t xml:space="preserve">Configurarea accesului la rețeaua locală </w:t>
      </w:r>
      <w:proofErr w:type="spellStart"/>
      <w:r w:rsidRPr="00717048">
        <w:rPr>
          <w:rFonts w:eastAsia="Times New Roman" w:cs="Times New Roman"/>
          <w:b/>
          <w:bCs/>
          <w:color w:val="auto"/>
          <w:kern w:val="0"/>
          <w:szCs w:val="24"/>
          <w:lang w:eastAsia="ro-RO"/>
          <w14:ligatures w14:val="none"/>
        </w:rPr>
        <w:t>Wi</w:t>
      </w:r>
      <w:proofErr w:type="spellEnd"/>
      <w:r w:rsidRPr="00717048">
        <w:rPr>
          <w:rFonts w:eastAsia="Times New Roman" w:cs="Times New Roman"/>
          <w:b/>
          <w:bCs/>
          <w:color w:val="auto"/>
          <w:kern w:val="0"/>
          <w:szCs w:val="24"/>
          <w:lang w:eastAsia="ro-RO"/>
          <w14:ligatures w14:val="none"/>
        </w:rPr>
        <w:t>-Fi</w:t>
      </w:r>
      <w:r w:rsidRPr="00717048">
        <w:rPr>
          <w:rFonts w:eastAsia="Times New Roman" w:cs="Times New Roman"/>
          <w:color w:val="auto"/>
          <w:kern w:val="0"/>
          <w:szCs w:val="24"/>
          <w:lang w:eastAsia="ro-RO"/>
          <w14:ligatures w14:val="none"/>
        </w:rPr>
        <w:t>:</w:t>
      </w:r>
    </w:p>
    <w:p w14:paraId="400CEB3D" w14:textId="77777777" w:rsidR="00A30C2A" w:rsidRPr="00E972CF" w:rsidRDefault="00A30C2A" w:rsidP="00A30C2A">
      <w:pPr>
        <w:pStyle w:val="Listparagraf"/>
        <w:numPr>
          <w:ilvl w:val="0"/>
          <w:numId w:val="5"/>
        </w:numPr>
        <w:spacing w:before="100" w:beforeAutospacing="1" w:after="100" w:afterAutospacing="1" w:line="240" w:lineRule="auto"/>
        <w:jc w:val="left"/>
        <w:rPr>
          <w:rFonts w:eastAsia="Times New Roman" w:cs="Times New Roman"/>
          <w:color w:val="auto"/>
          <w:kern w:val="0"/>
          <w:szCs w:val="24"/>
          <w:lang w:eastAsia="ro-RO"/>
          <w14:ligatures w14:val="none"/>
        </w:rPr>
      </w:pPr>
      <w:r w:rsidRPr="00E972CF">
        <w:rPr>
          <w:rFonts w:eastAsia="Times New Roman" w:cs="Times New Roman"/>
          <w:color w:val="auto"/>
          <w:kern w:val="0"/>
          <w:szCs w:val="24"/>
          <w:lang w:eastAsia="ro-RO"/>
          <w14:ligatures w14:val="none"/>
        </w:rPr>
        <w:t xml:space="preserve">Odată conectat la dispozitivul cu senzori, </w:t>
      </w:r>
      <w:proofErr w:type="spellStart"/>
      <w:r w:rsidRPr="00E972CF">
        <w:rPr>
          <w:rFonts w:eastAsia="Times New Roman" w:cs="Times New Roman"/>
          <w:color w:val="auto"/>
          <w:kern w:val="0"/>
          <w:szCs w:val="24"/>
          <w:lang w:eastAsia="ro-RO"/>
          <w14:ligatures w14:val="none"/>
        </w:rPr>
        <w:t>redeschideti</w:t>
      </w:r>
      <w:proofErr w:type="spellEnd"/>
      <w:r w:rsidRPr="00E972CF">
        <w:rPr>
          <w:rFonts w:eastAsia="Times New Roman" w:cs="Times New Roman"/>
          <w:color w:val="auto"/>
          <w:kern w:val="0"/>
          <w:szCs w:val="24"/>
          <w:lang w:eastAsia="ro-RO"/>
          <w14:ligatures w14:val="none"/>
        </w:rPr>
        <w:t xml:space="preserve"> aplicația </w:t>
      </w:r>
      <w:proofErr w:type="spellStart"/>
      <w:r w:rsidRPr="00E972CF">
        <w:rPr>
          <w:rFonts w:eastAsia="Times New Roman" w:cs="Times New Roman"/>
          <w:color w:val="auto"/>
          <w:kern w:val="0"/>
          <w:szCs w:val="24"/>
          <w:lang w:eastAsia="ro-RO"/>
          <w14:ligatures w14:val="none"/>
        </w:rPr>
        <w:t>Plant</w:t>
      </w:r>
      <w:proofErr w:type="spellEnd"/>
      <w:r w:rsidRPr="00E972CF">
        <w:rPr>
          <w:rFonts w:eastAsia="Times New Roman" w:cs="Times New Roman"/>
          <w:color w:val="auto"/>
          <w:kern w:val="0"/>
          <w:szCs w:val="24"/>
          <w:lang w:eastAsia="ro-RO"/>
          <w14:ligatures w14:val="none"/>
        </w:rPr>
        <w:t xml:space="preserve"> Care.</w:t>
      </w:r>
    </w:p>
    <w:p w14:paraId="4AA9476B" w14:textId="77777777" w:rsidR="00A30C2A" w:rsidRPr="00E972CF" w:rsidRDefault="00A30C2A" w:rsidP="00A30C2A">
      <w:pPr>
        <w:pStyle w:val="Listparagraf"/>
        <w:numPr>
          <w:ilvl w:val="0"/>
          <w:numId w:val="5"/>
        </w:numPr>
        <w:spacing w:before="100" w:beforeAutospacing="1" w:after="100" w:afterAutospacing="1" w:line="240" w:lineRule="auto"/>
        <w:jc w:val="left"/>
        <w:rPr>
          <w:rFonts w:eastAsia="Times New Roman" w:cs="Times New Roman"/>
          <w:color w:val="auto"/>
          <w:kern w:val="0"/>
          <w:szCs w:val="24"/>
          <w:lang w:eastAsia="ro-RO"/>
          <w14:ligatures w14:val="none"/>
        </w:rPr>
      </w:pPr>
      <w:r w:rsidRPr="00E972CF">
        <w:rPr>
          <w:rFonts w:cs="Times New Roman"/>
          <w:noProof/>
        </w:rPr>
        <w:lastRenderedPageBreak/>
        <mc:AlternateContent>
          <mc:Choice Requires="wps">
            <w:drawing>
              <wp:anchor distT="0" distB="0" distL="114300" distR="114300" simplePos="0" relativeHeight="251668480" behindDoc="1" locked="0" layoutInCell="1" allowOverlap="1" wp14:anchorId="20C8CE20" wp14:editId="5298552D">
                <wp:simplePos x="0" y="0"/>
                <wp:positionH relativeFrom="column">
                  <wp:posOffset>4187825</wp:posOffset>
                </wp:positionH>
                <wp:positionV relativeFrom="paragraph">
                  <wp:posOffset>3537585</wp:posOffset>
                </wp:positionV>
                <wp:extent cx="1602740" cy="635"/>
                <wp:effectExtent l="0" t="0" r="0" b="0"/>
                <wp:wrapTight wrapText="bothSides">
                  <wp:wrapPolygon edited="0">
                    <wp:start x="0" y="0"/>
                    <wp:lineTo x="0" y="21600"/>
                    <wp:lineTo x="21600" y="21600"/>
                    <wp:lineTo x="21600" y="0"/>
                  </wp:wrapPolygon>
                </wp:wrapTight>
                <wp:docPr id="89402075" name="Casetă text 1"/>
                <wp:cNvGraphicFramePr/>
                <a:graphic xmlns:a="http://schemas.openxmlformats.org/drawingml/2006/main">
                  <a:graphicData uri="http://schemas.microsoft.com/office/word/2010/wordprocessingShape">
                    <wps:wsp>
                      <wps:cNvSpPr txBox="1"/>
                      <wps:spPr>
                        <a:xfrm>
                          <a:off x="0" y="0"/>
                          <a:ext cx="1602740" cy="635"/>
                        </a:xfrm>
                        <a:prstGeom prst="rect">
                          <a:avLst/>
                        </a:prstGeom>
                        <a:solidFill>
                          <a:prstClr val="white"/>
                        </a:solidFill>
                        <a:ln>
                          <a:noFill/>
                        </a:ln>
                      </wps:spPr>
                      <wps:txbx>
                        <w:txbxContent>
                          <w:p w14:paraId="5D7D2AB5" w14:textId="77777777" w:rsidR="00A30C2A" w:rsidRPr="0053113D" w:rsidRDefault="00A30C2A" w:rsidP="00A30C2A">
                            <w:pPr>
                              <w:jc w:val="center"/>
                              <w:rPr>
                                <w:rFonts w:eastAsia="Times New Roman" w:cs="Times New Roman"/>
                                <w:noProof/>
                                <w:kern w:val="0"/>
                                <w:sz w:val="22"/>
                                <w14:ligatures w14:val="none"/>
                              </w:rPr>
                            </w:pPr>
                            <w:r w:rsidRPr="0053113D">
                              <w:rPr>
                                <w:b/>
                                <w:bCs/>
                                <w:sz w:val="22"/>
                              </w:rPr>
                              <w:t xml:space="preserve">Figură 9.3.5. </w:t>
                            </w:r>
                            <w:r w:rsidRPr="0053113D">
                              <w:rPr>
                                <w:sz w:val="22"/>
                              </w:rPr>
                              <w:t xml:space="preserve"> Ilustrație meniu transmitere date de conectare </w:t>
                            </w:r>
                            <w:proofErr w:type="spellStart"/>
                            <w:r w:rsidRPr="0053113D">
                              <w:rPr>
                                <w:sz w:val="22"/>
                              </w:rPr>
                              <w:t>Wi</w:t>
                            </w:r>
                            <w:proofErr w:type="spellEnd"/>
                            <w:r w:rsidRPr="0053113D">
                              <w:rPr>
                                <w:sz w:val="22"/>
                              </w:rPr>
                              <w:t>-Fi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8CE20" id="_x0000_s1030" type="#_x0000_t202" style="position:absolute;left:0;text-align:left;margin-left:329.75pt;margin-top:278.55pt;width:126.2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8+GQIAAD8EAAAOAAAAZHJzL2Uyb0RvYy54bWysU8GO0zAQvSPxD5bvNG1ZC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gxnX+8oZSk3OL9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" stroked="f">
                <v:textbox style="mso-fit-shape-to-text:t" inset="0,0,0,0">
                  <w:txbxContent>
                    <w:p w14:paraId="5D7D2AB5" w14:textId="77777777" w:rsidR="00A30C2A" w:rsidRPr="0053113D" w:rsidRDefault="00A30C2A" w:rsidP="00A30C2A">
                      <w:pPr>
                        <w:jc w:val="center"/>
                        <w:rPr>
                          <w:rFonts w:eastAsia="Times New Roman" w:cs="Times New Roman"/>
                          <w:noProof/>
                          <w:kern w:val="0"/>
                          <w:sz w:val="22"/>
                          <w14:ligatures w14:val="none"/>
                        </w:rPr>
                      </w:pPr>
                      <w:r w:rsidRPr="0053113D">
                        <w:rPr>
                          <w:b/>
                          <w:bCs/>
                          <w:sz w:val="22"/>
                        </w:rPr>
                        <w:t xml:space="preserve">Figură 9.3.5. </w:t>
                      </w:r>
                      <w:r w:rsidRPr="0053113D">
                        <w:rPr>
                          <w:sz w:val="22"/>
                        </w:rPr>
                        <w:t xml:space="preserve"> Ilustrație meniu transmitere date de conectare </w:t>
                      </w:r>
                      <w:proofErr w:type="spellStart"/>
                      <w:r w:rsidRPr="0053113D">
                        <w:rPr>
                          <w:sz w:val="22"/>
                        </w:rPr>
                        <w:t>Wi</w:t>
                      </w:r>
                      <w:proofErr w:type="spellEnd"/>
                      <w:r w:rsidRPr="0053113D">
                        <w:rPr>
                          <w:sz w:val="22"/>
                        </w:rPr>
                        <w:t>-Fi</w:t>
                      </w:r>
                    </w:p>
                  </w:txbxContent>
                </v:textbox>
                <w10:wrap type="tight"/>
              </v:shape>
            </w:pict>
          </mc:Fallback>
        </mc:AlternateContent>
      </w:r>
      <w:r w:rsidRPr="00E972CF">
        <w:rPr>
          <w:rFonts w:eastAsia="Times New Roman" w:cs="Times New Roman"/>
          <w:noProof/>
          <w:color w:val="auto"/>
          <w:kern w:val="0"/>
          <w:szCs w:val="24"/>
          <w:lang w:eastAsia="ro-RO"/>
          <w14:ligatures w14:val="none"/>
        </w:rPr>
        <w:drawing>
          <wp:anchor distT="0" distB="0" distL="114300" distR="114300" simplePos="0" relativeHeight="251667456" behindDoc="1" locked="0" layoutInCell="1" allowOverlap="1" wp14:anchorId="390877FD" wp14:editId="14EFFA2E">
            <wp:simplePos x="0" y="0"/>
            <wp:positionH relativeFrom="column">
              <wp:posOffset>4188019</wp:posOffset>
            </wp:positionH>
            <wp:positionV relativeFrom="paragraph">
              <wp:posOffset>5909</wp:posOffset>
            </wp:positionV>
            <wp:extent cx="1602740" cy="3474720"/>
            <wp:effectExtent l="0" t="0" r="0" b="0"/>
            <wp:wrapTight wrapText="bothSides">
              <wp:wrapPolygon edited="0">
                <wp:start x="0" y="0"/>
                <wp:lineTo x="0" y="21434"/>
                <wp:lineTo x="21309" y="21434"/>
                <wp:lineTo x="21309" y="0"/>
                <wp:lineTo x="0" y="0"/>
              </wp:wrapPolygon>
            </wp:wrapTight>
            <wp:docPr id="2118215602"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2740" cy="3474720"/>
                    </a:xfrm>
                    <a:prstGeom prst="rect">
                      <a:avLst/>
                    </a:prstGeom>
                    <a:noFill/>
                    <a:ln>
                      <a:noFill/>
                    </a:ln>
                  </pic:spPr>
                </pic:pic>
              </a:graphicData>
            </a:graphic>
          </wp:anchor>
        </w:drawing>
      </w:r>
      <w:r w:rsidRPr="00E972CF">
        <w:rPr>
          <w:rFonts w:eastAsia="Times New Roman" w:cs="Times New Roman"/>
          <w:color w:val="auto"/>
          <w:kern w:val="0"/>
          <w:szCs w:val="24"/>
          <w:lang w:eastAsia="ro-RO"/>
          <w14:ligatures w14:val="none"/>
        </w:rPr>
        <w:t xml:space="preserve">Selectați opțiunea pentru a introduce și salva setările rețelei </w:t>
      </w:r>
      <w:proofErr w:type="spellStart"/>
      <w:r w:rsidRPr="00E972CF">
        <w:rPr>
          <w:rFonts w:eastAsia="Times New Roman" w:cs="Times New Roman"/>
          <w:color w:val="auto"/>
          <w:kern w:val="0"/>
          <w:szCs w:val="24"/>
          <w:lang w:eastAsia="ro-RO"/>
          <w14:ligatures w14:val="none"/>
        </w:rPr>
        <w:t>Wi</w:t>
      </w:r>
      <w:proofErr w:type="spellEnd"/>
      <w:r w:rsidRPr="00E972CF">
        <w:rPr>
          <w:rFonts w:eastAsia="Times New Roman" w:cs="Times New Roman"/>
          <w:color w:val="auto"/>
          <w:kern w:val="0"/>
          <w:szCs w:val="24"/>
          <w:lang w:eastAsia="ro-RO"/>
          <w14:ligatures w14:val="none"/>
        </w:rPr>
        <w:t>-Fi locale. Acest pas include introducerea numelui rețelei (SSID) și a parolei rețelei locale.</w:t>
      </w:r>
    </w:p>
    <w:p w14:paraId="5B25BFEB" w14:textId="77777777" w:rsidR="00A30C2A" w:rsidRPr="00E972CF" w:rsidRDefault="00A30C2A" w:rsidP="00A30C2A">
      <w:pPr>
        <w:pStyle w:val="Listparagraf"/>
        <w:numPr>
          <w:ilvl w:val="0"/>
          <w:numId w:val="5"/>
        </w:numPr>
        <w:spacing w:before="100" w:beforeAutospacing="1" w:after="100" w:afterAutospacing="1" w:line="240" w:lineRule="auto"/>
        <w:jc w:val="left"/>
        <w:rPr>
          <w:rFonts w:eastAsia="Times New Roman" w:cs="Times New Roman"/>
          <w:color w:val="auto"/>
          <w:kern w:val="0"/>
          <w:szCs w:val="24"/>
          <w:lang w:eastAsia="ro-RO"/>
          <w14:ligatures w14:val="none"/>
        </w:rPr>
      </w:pPr>
      <w:r w:rsidRPr="00E972CF">
        <w:rPr>
          <w:rFonts w:eastAsia="Times New Roman" w:cs="Times New Roman"/>
          <w:color w:val="auto"/>
          <w:kern w:val="0"/>
          <w:szCs w:val="24"/>
          <w:lang w:eastAsia="ro-RO"/>
          <w14:ligatures w14:val="none"/>
        </w:rPr>
        <w:t xml:space="preserve">Aplicația va transmite aceste detalii dispozitivului cu senzori pentru a permite conectarea la rețeaua </w:t>
      </w:r>
      <w:proofErr w:type="spellStart"/>
      <w:r w:rsidRPr="00E972CF">
        <w:rPr>
          <w:rFonts w:eastAsia="Times New Roman" w:cs="Times New Roman"/>
          <w:color w:val="auto"/>
          <w:kern w:val="0"/>
          <w:szCs w:val="24"/>
          <w:lang w:eastAsia="ro-RO"/>
          <w14:ligatures w14:val="none"/>
        </w:rPr>
        <w:t>Wi</w:t>
      </w:r>
      <w:proofErr w:type="spellEnd"/>
      <w:r w:rsidRPr="00E972CF">
        <w:rPr>
          <w:rFonts w:eastAsia="Times New Roman" w:cs="Times New Roman"/>
          <w:color w:val="auto"/>
          <w:kern w:val="0"/>
          <w:szCs w:val="24"/>
          <w:lang w:eastAsia="ro-RO"/>
          <w14:ligatures w14:val="none"/>
        </w:rPr>
        <w:t>-Fi locală.</w:t>
      </w:r>
      <w:r w:rsidRPr="00E972CF">
        <w:rPr>
          <w:rStyle w:val="Robust"/>
          <w:rFonts w:cs="Times New Roman"/>
          <w:noProof/>
        </w:rPr>
        <w:t xml:space="preserve"> </w:t>
      </w:r>
    </w:p>
    <w:p w14:paraId="5240715D" w14:textId="77777777" w:rsidR="00A30C2A" w:rsidRPr="00717048" w:rsidRDefault="00A30C2A" w:rsidP="00A30C2A">
      <w:pPr>
        <w:spacing w:before="100" w:beforeAutospacing="1" w:after="100" w:afterAutospacing="1" w:line="240" w:lineRule="auto"/>
        <w:ind w:firstLine="360"/>
        <w:jc w:val="left"/>
        <w:rPr>
          <w:rFonts w:eastAsia="Times New Roman" w:cs="Times New Roman"/>
          <w:color w:val="auto"/>
          <w:kern w:val="0"/>
          <w:szCs w:val="24"/>
          <w:lang w:eastAsia="ro-RO"/>
          <w14:ligatures w14:val="none"/>
        </w:rPr>
      </w:pPr>
      <w:r w:rsidRPr="00E972CF">
        <w:rPr>
          <w:rFonts w:eastAsia="Times New Roman" w:cs="Times New Roman"/>
          <w:b/>
          <w:bCs/>
          <w:color w:val="auto"/>
          <w:kern w:val="0"/>
          <w:szCs w:val="24"/>
          <w:lang w:eastAsia="ro-RO"/>
          <w14:ligatures w14:val="none"/>
        </w:rPr>
        <w:t>6.</w:t>
      </w:r>
      <w:r w:rsidRPr="00717048">
        <w:rPr>
          <w:rFonts w:eastAsia="Times New Roman" w:cs="Times New Roman"/>
          <w:b/>
          <w:bCs/>
          <w:color w:val="auto"/>
          <w:kern w:val="0"/>
          <w:szCs w:val="24"/>
          <w:lang w:eastAsia="ro-RO"/>
          <w14:ligatures w14:val="none"/>
        </w:rPr>
        <w:t>Finalizarea conectării</w:t>
      </w:r>
      <w:r w:rsidRPr="00717048">
        <w:rPr>
          <w:rFonts w:eastAsia="Times New Roman" w:cs="Times New Roman"/>
          <w:color w:val="auto"/>
          <w:kern w:val="0"/>
          <w:szCs w:val="24"/>
          <w:lang w:eastAsia="ro-RO"/>
          <w14:ligatures w14:val="none"/>
        </w:rPr>
        <w:t>:</w:t>
      </w:r>
    </w:p>
    <w:p w14:paraId="0D49D235" w14:textId="77777777" w:rsidR="00A30C2A" w:rsidRPr="00717048" w:rsidRDefault="00A30C2A" w:rsidP="00A30C2A">
      <w:pPr>
        <w:numPr>
          <w:ilvl w:val="1"/>
          <w:numId w:val="4"/>
        </w:numPr>
        <w:spacing w:before="100" w:beforeAutospacing="1" w:after="100" w:afterAutospacing="1" w:line="240" w:lineRule="auto"/>
        <w:jc w:val="left"/>
        <w:rPr>
          <w:rFonts w:eastAsia="Times New Roman" w:cs="Times New Roman"/>
          <w:color w:val="auto"/>
          <w:kern w:val="0"/>
          <w:szCs w:val="24"/>
          <w:lang w:eastAsia="ro-RO"/>
          <w14:ligatures w14:val="none"/>
        </w:rPr>
      </w:pPr>
      <w:r w:rsidRPr="00717048">
        <w:rPr>
          <w:rFonts w:eastAsia="Times New Roman" w:cs="Times New Roman"/>
          <w:color w:val="auto"/>
          <w:kern w:val="0"/>
          <w:szCs w:val="24"/>
          <w:lang w:eastAsia="ro-RO"/>
          <w14:ligatures w14:val="none"/>
        </w:rPr>
        <w:t xml:space="preserve">După ce introduceți detaliile rețelei </w:t>
      </w:r>
      <w:proofErr w:type="spellStart"/>
      <w:r w:rsidRPr="00717048">
        <w:rPr>
          <w:rFonts w:eastAsia="Times New Roman" w:cs="Times New Roman"/>
          <w:color w:val="auto"/>
          <w:kern w:val="0"/>
          <w:szCs w:val="24"/>
          <w:lang w:eastAsia="ro-RO"/>
          <w14:ligatures w14:val="none"/>
        </w:rPr>
        <w:t>Wi</w:t>
      </w:r>
      <w:proofErr w:type="spellEnd"/>
      <w:r w:rsidRPr="00717048">
        <w:rPr>
          <w:rFonts w:eastAsia="Times New Roman" w:cs="Times New Roman"/>
          <w:color w:val="auto"/>
          <w:kern w:val="0"/>
          <w:szCs w:val="24"/>
          <w:lang w:eastAsia="ro-RO"/>
          <w14:ligatures w14:val="none"/>
        </w:rPr>
        <w:t>-Fi locale și confirmați, dispozitivul cu senzori va încerca să se conecteze la această rețea.</w:t>
      </w:r>
    </w:p>
    <w:p w14:paraId="6411F16D" w14:textId="77777777" w:rsidR="00A30C2A" w:rsidRPr="00717048" w:rsidRDefault="00A30C2A" w:rsidP="00A30C2A">
      <w:pPr>
        <w:numPr>
          <w:ilvl w:val="1"/>
          <w:numId w:val="4"/>
        </w:numPr>
        <w:spacing w:before="100" w:beforeAutospacing="1" w:after="100" w:afterAutospacing="1" w:line="240" w:lineRule="auto"/>
        <w:jc w:val="left"/>
        <w:rPr>
          <w:rFonts w:eastAsia="Times New Roman" w:cs="Times New Roman"/>
          <w:color w:val="auto"/>
          <w:kern w:val="0"/>
          <w:szCs w:val="24"/>
          <w:lang w:eastAsia="ro-RO"/>
          <w14:ligatures w14:val="none"/>
        </w:rPr>
      </w:pPr>
      <w:r w:rsidRPr="00717048">
        <w:rPr>
          <w:rFonts w:eastAsia="Times New Roman" w:cs="Times New Roman"/>
          <w:color w:val="auto"/>
          <w:kern w:val="0"/>
          <w:szCs w:val="24"/>
          <w:lang w:eastAsia="ro-RO"/>
          <w14:ligatures w14:val="none"/>
        </w:rPr>
        <w:t xml:space="preserve">Odată conectat, puteți continua monitorizarea și gestionarea plantelor printr-un flux constant de date transmise de senzori la aplicația </w:t>
      </w:r>
      <w:proofErr w:type="spellStart"/>
      <w:r w:rsidRPr="00717048">
        <w:rPr>
          <w:rFonts w:eastAsia="Times New Roman" w:cs="Times New Roman"/>
          <w:color w:val="auto"/>
          <w:kern w:val="0"/>
          <w:szCs w:val="24"/>
          <w:lang w:eastAsia="ro-RO"/>
          <w14:ligatures w14:val="none"/>
        </w:rPr>
        <w:t>Plant</w:t>
      </w:r>
      <w:proofErr w:type="spellEnd"/>
      <w:r w:rsidRPr="00717048">
        <w:rPr>
          <w:rFonts w:eastAsia="Times New Roman" w:cs="Times New Roman"/>
          <w:color w:val="auto"/>
          <w:kern w:val="0"/>
          <w:szCs w:val="24"/>
          <w:lang w:eastAsia="ro-RO"/>
          <w14:ligatures w14:val="none"/>
        </w:rPr>
        <w:t xml:space="preserve"> Care pe telefonul mobil.</w:t>
      </w:r>
    </w:p>
    <w:p w14:paraId="1F67C8F4" w14:textId="77777777" w:rsidR="00A30C2A" w:rsidRPr="00E972CF" w:rsidRDefault="00A30C2A" w:rsidP="00A30C2A">
      <w:pPr>
        <w:spacing w:before="100" w:beforeAutospacing="1" w:after="100" w:afterAutospacing="1" w:line="240" w:lineRule="auto"/>
        <w:ind w:firstLine="708"/>
        <w:jc w:val="left"/>
        <w:rPr>
          <w:rFonts w:eastAsia="Times New Roman" w:cs="Times New Roman"/>
          <w:color w:val="auto"/>
          <w:kern w:val="0"/>
          <w:szCs w:val="24"/>
          <w:lang w:eastAsia="ro-RO"/>
          <w14:ligatures w14:val="none"/>
        </w:rPr>
      </w:pPr>
      <w:r w:rsidRPr="00717048">
        <w:rPr>
          <w:rFonts w:eastAsia="Times New Roman" w:cs="Times New Roman"/>
          <w:color w:val="auto"/>
          <w:kern w:val="0"/>
          <w:szCs w:val="24"/>
          <w:lang w:eastAsia="ro-RO"/>
          <w14:ligatures w14:val="none"/>
        </w:rPr>
        <w:t xml:space="preserve">Prin acești pași, asigurați nu doar conectivitatea dispozitivului cu senzorii la internet, dar și integrarea eficientă cu aplicația </w:t>
      </w:r>
      <w:proofErr w:type="spellStart"/>
      <w:r w:rsidRPr="00717048">
        <w:rPr>
          <w:rFonts w:eastAsia="Times New Roman" w:cs="Times New Roman"/>
          <w:color w:val="auto"/>
          <w:kern w:val="0"/>
          <w:szCs w:val="24"/>
          <w:lang w:eastAsia="ro-RO"/>
          <w14:ligatures w14:val="none"/>
        </w:rPr>
        <w:t>Plant</w:t>
      </w:r>
      <w:proofErr w:type="spellEnd"/>
      <w:r w:rsidRPr="00717048">
        <w:rPr>
          <w:rFonts w:eastAsia="Times New Roman" w:cs="Times New Roman"/>
          <w:color w:val="auto"/>
          <w:kern w:val="0"/>
          <w:szCs w:val="24"/>
          <w:lang w:eastAsia="ro-RO"/>
          <w14:ligatures w14:val="none"/>
        </w:rPr>
        <w:t xml:space="preserve"> Care, facilitând o monitorizare precisă și continuă a condițiilor esențiale pentru sănătatea plantelor dumneavoastră. Această configurare este esențială pentru utilizarea optimă a tuturor funcționalităților aplicației.</w:t>
      </w:r>
    </w:p>
    <w:p w14:paraId="6B94F0C2" w14:textId="77777777" w:rsidR="00A30C2A" w:rsidRPr="00E972CF" w:rsidRDefault="00A30C2A" w:rsidP="00A30C2A">
      <w:pPr>
        <w:pStyle w:val="NormalWeb"/>
        <w:ind w:firstLine="708"/>
      </w:pPr>
      <w:r w:rsidRPr="00E972CF">
        <w:t xml:space="preserve"> </w:t>
      </w:r>
      <w:r w:rsidRPr="00E972CF">
        <w:rPr>
          <w:b/>
          <w:bCs/>
        </w:rPr>
        <w:t>7</w:t>
      </w:r>
      <w:r w:rsidRPr="00E972CF">
        <w:t>.</w:t>
      </w:r>
      <w:r w:rsidRPr="00E972CF">
        <w:rPr>
          <w:rStyle w:val="Robust"/>
        </w:rPr>
        <w:t>Monitorizarea plantei:</w:t>
      </w:r>
      <w:r w:rsidRPr="00E972CF">
        <w:t xml:space="preserve"> Odată ce senzorii sunt asociați și activi, veți începe să primiți date în timp real despre starea plantei direct pe dispozitivul tău mobil. Verificați regulat aplicația pentru vă asigura că planta/plantele primește/primesc îngrijirea optimă.</w:t>
      </w:r>
    </w:p>
    <w:p w14:paraId="4BE5448D" w14:textId="77777777" w:rsidR="00A30C2A" w:rsidRPr="00E972CF" w:rsidRDefault="00A30C2A" w:rsidP="00A30C2A">
      <w:pPr>
        <w:pStyle w:val="NormalWeb"/>
        <w:ind w:firstLine="708"/>
      </w:pPr>
      <w:r w:rsidRPr="00E972CF">
        <w:rPr>
          <w:b/>
          <w:bCs/>
        </w:rPr>
        <w:t>8.</w:t>
      </w:r>
      <w:r w:rsidRPr="00E972CF">
        <w:rPr>
          <w:rStyle w:val="Robust"/>
        </w:rPr>
        <w:t>Îngrijire și mentenanță:</w:t>
      </w:r>
      <w:r w:rsidRPr="00E972CF">
        <w:t xml:space="preserve"> Pentru îngrijirea continuă a sistemului, verificați periodic bateri</w:t>
      </w:r>
      <w:r>
        <w:t>a</w:t>
      </w:r>
      <w:r w:rsidRPr="00E972CF">
        <w:t xml:space="preserve"> și asigur</w:t>
      </w:r>
      <w:r>
        <w:t>ați-vă</w:t>
      </w:r>
      <w:r w:rsidRPr="00E972CF">
        <w:t xml:space="preserve"> că panoul fotovoltaic este curat și expus adecvat luminii solare pentru a menține încărcarea dispozitivului.</w:t>
      </w:r>
    </w:p>
    <w:p w14:paraId="3583BBA7" w14:textId="77777777" w:rsidR="00A30C2A" w:rsidRPr="00E972CF" w:rsidRDefault="00A30C2A" w:rsidP="00A30C2A">
      <w:pPr>
        <w:pStyle w:val="NormalWeb"/>
        <w:ind w:firstLine="360"/>
      </w:pPr>
      <w:r w:rsidRPr="00E972CF">
        <w:t xml:space="preserve">Butonul "Află mai multe informații" din aplicația </w:t>
      </w:r>
      <w:proofErr w:type="spellStart"/>
      <w:r w:rsidRPr="00E972CF">
        <w:t>Plant</w:t>
      </w:r>
      <w:proofErr w:type="spellEnd"/>
      <w:r w:rsidRPr="00E972CF">
        <w:t xml:space="preserve"> Care </w:t>
      </w:r>
      <w:r>
        <w:t xml:space="preserve">vă </w:t>
      </w:r>
      <w:r w:rsidRPr="00E972CF">
        <w:t>oferă acces la detalii suplimentare despre planta selectată. Această funcție este utilă pentru a înțelege mai bine necesitățile specifice ale fiecărei plante, ajutând</w:t>
      </w:r>
      <w:r>
        <w:t xml:space="preserve">u-vă </w:t>
      </w:r>
      <w:r w:rsidRPr="00E972CF">
        <w:t>să ofer</w:t>
      </w:r>
      <w:r>
        <w:t>iți</w:t>
      </w:r>
      <w:r w:rsidRPr="00E972CF">
        <w:t xml:space="preserve"> îngrijirea optimă. Iată ce include:</w:t>
      </w:r>
    </w:p>
    <w:p w14:paraId="19C2B4C3" w14:textId="77777777" w:rsidR="00A30C2A" w:rsidRPr="00E972CF" w:rsidRDefault="00A30C2A" w:rsidP="00A30C2A">
      <w:pPr>
        <w:pStyle w:val="NormalWeb"/>
        <w:numPr>
          <w:ilvl w:val="0"/>
          <w:numId w:val="6"/>
        </w:numPr>
      </w:pPr>
      <w:r w:rsidRPr="00E972CF">
        <w:rPr>
          <w:rStyle w:val="Robust"/>
        </w:rPr>
        <w:t>Descrierea plantei</w:t>
      </w:r>
      <w:r w:rsidRPr="00E972CF">
        <w:t xml:space="preserve">: O prezentare generală care include informații despre specia plantei, originile sale, și particularitățile botanice. De exemplu, pentru o orhidee </w:t>
      </w:r>
      <w:proofErr w:type="spellStart"/>
      <w:r w:rsidRPr="00E972CF">
        <w:t>Phalaenopsis</w:t>
      </w:r>
      <w:proofErr w:type="spellEnd"/>
      <w:r w:rsidRPr="00E972CF">
        <w:t>, descrierea poate include detalii despre florile sale delicate și preferințele de creștere.</w:t>
      </w:r>
    </w:p>
    <w:p w14:paraId="5D9D4E11" w14:textId="77777777" w:rsidR="00A30C2A" w:rsidRPr="00E972CF" w:rsidRDefault="00A30C2A" w:rsidP="00A30C2A">
      <w:pPr>
        <w:pStyle w:val="NormalWeb"/>
        <w:numPr>
          <w:ilvl w:val="0"/>
          <w:numId w:val="6"/>
        </w:numPr>
      </w:pPr>
      <w:r w:rsidRPr="00E972CF">
        <w:rPr>
          <w:rStyle w:val="Robust"/>
        </w:rPr>
        <w:t>Condiții optime de creștere</w:t>
      </w:r>
      <w:r w:rsidRPr="00E972CF">
        <w:t>: Detalii despre temperatura ideală, umiditatea necesară și luminozitatea preferată. Aceste informații sunt esențiale pentru a asigura un mediu favorabil dezvoltării sănătoase a plantei.</w:t>
      </w:r>
    </w:p>
    <w:p w14:paraId="76C8C8F9" w14:textId="77777777" w:rsidR="00A30C2A" w:rsidRPr="00E972CF" w:rsidRDefault="00A30C2A" w:rsidP="00A30C2A">
      <w:pPr>
        <w:pStyle w:val="NormalWeb"/>
        <w:numPr>
          <w:ilvl w:val="0"/>
          <w:numId w:val="6"/>
        </w:numPr>
      </w:pPr>
      <w:r w:rsidRPr="00E972CF">
        <w:rPr>
          <w:rStyle w:val="Robust"/>
        </w:rPr>
        <w:t>Sfaturi de îngrijire</w:t>
      </w:r>
      <w:r w:rsidRPr="00E972CF">
        <w:t>: Recomandări practice pentru udare, fertilizare și alte aspecte ale îngrijirii. Aceasta poate include, de exemplu, frecvența ideală a udării și tipul de fertilizator cel mai potrivit.</w:t>
      </w:r>
    </w:p>
    <w:p w14:paraId="0FD300C1" w14:textId="77777777" w:rsidR="00A30C2A" w:rsidRPr="00E972CF" w:rsidRDefault="00A30C2A" w:rsidP="00A30C2A">
      <w:pPr>
        <w:pStyle w:val="NormalWeb"/>
        <w:ind w:firstLine="360"/>
      </w:pPr>
      <w:r w:rsidRPr="00E972CF">
        <w:t>Folosind această funcție, p</w:t>
      </w:r>
      <w:r>
        <w:t>uteți</w:t>
      </w:r>
      <w:r w:rsidRPr="00E972CF">
        <w:t xml:space="preserve"> obține informații valoroase care să </w:t>
      </w:r>
      <w:r>
        <w:t>vă</w:t>
      </w:r>
      <w:r w:rsidRPr="00E972CF">
        <w:t xml:space="preserve"> ajute să mențin</w:t>
      </w:r>
      <w:r>
        <w:t>eți</w:t>
      </w:r>
      <w:r w:rsidRPr="00E972CF">
        <w:t xml:space="preserve"> sănătatea și frumusețea plantelor </w:t>
      </w:r>
      <w:r>
        <w:t>dumneavoastră</w:t>
      </w:r>
      <w:r w:rsidRPr="00E972CF">
        <w:t>, optimizând condițiile de creștere conform cerințelor specifice ale fiecărei specii. Acest lucru contribuie la o mai bună gestionare a colecției de plante și la prevenirea eventualelor probleme legate de îngrijirea inadecvată.</w:t>
      </w:r>
    </w:p>
    <w:p w14:paraId="2CD0AF2D" w14:textId="77777777" w:rsidR="00A30C2A" w:rsidRPr="00E972CF" w:rsidRDefault="00A30C2A" w:rsidP="00A30C2A">
      <w:pPr>
        <w:rPr>
          <w:rFonts w:cs="Times New Roman"/>
          <w:b/>
          <w:bCs/>
          <w:color w:val="auto"/>
          <w:sz w:val="32"/>
          <w:szCs w:val="32"/>
        </w:rPr>
      </w:pPr>
      <w:r w:rsidRPr="00E972CF">
        <w:rPr>
          <w:rFonts w:cs="Times New Roman"/>
          <w:b/>
          <w:bCs/>
          <w:sz w:val="32"/>
          <w:szCs w:val="32"/>
        </w:rPr>
        <w:lastRenderedPageBreak/>
        <w:t>4. Întreținerea și resetarea sistemului</w:t>
      </w:r>
    </w:p>
    <w:p w14:paraId="5CDD1AA0" w14:textId="77777777" w:rsidR="00A30C2A" w:rsidRPr="00E972CF" w:rsidRDefault="00A30C2A" w:rsidP="00A30C2A">
      <w:pPr>
        <w:rPr>
          <w:rFonts w:cs="Times New Roman"/>
          <w:b/>
          <w:bCs/>
        </w:rPr>
      </w:pPr>
      <w:r w:rsidRPr="00E972CF">
        <w:rPr>
          <w:rFonts w:cs="Times New Roman"/>
          <w:b/>
          <w:bCs/>
        </w:rPr>
        <w:t>Întreținerea bateriei:</w:t>
      </w:r>
    </w:p>
    <w:p w14:paraId="29535EB1" w14:textId="77777777" w:rsidR="00A30C2A" w:rsidRPr="00E972CF" w:rsidRDefault="00A30C2A" w:rsidP="00A30C2A">
      <w:pPr>
        <w:rPr>
          <w:rFonts w:cs="Times New Roman"/>
        </w:rPr>
      </w:pPr>
      <w:r w:rsidRPr="00E972CF">
        <w:rPr>
          <w:rFonts w:cs="Times New Roman"/>
        </w:rPr>
        <w:t>În cazul în care dispozitivul ESP rămâne fără baterie, urmați acești pași pentru a reîncărca dispozitivul:</w:t>
      </w:r>
    </w:p>
    <w:p w14:paraId="7E647BB9" w14:textId="77777777" w:rsidR="00A30C2A" w:rsidRPr="00E972CF" w:rsidRDefault="00A30C2A" w:rsidP="00A30C2A">
      <w:pPr>
        <w:pStyle w:val="Listparagraf"/>
        <w:numPr>
          <w:ilvl w:val="0"/>
          <w:numId w:val="7"/>
        </w:numPr>
        <w:rPr>
          <w:rFonts w:cs="Times New Roman"/>
        </w:rPr>
      </w:pPr>
      <w:r w:rsidRPr="00E972CF">
        <w:rPr>
          <w:rStyle w:val="Robust"/>
          <w:rFonts w:cs="Times New Roman"/>
          <w:noProof/>
        </w:rPr>
        <w:drawing>
          <wp:anchor distT="0" distB="0" distL="114300" distR="114300" simplePos="0" relativeHeight="251669504" behindDoc="1" locked="0" layoutInCell="1" allowOverlap="1" wp14:anchorId="555D854F" wp14:editId="7FD0164A">
            <wp:simplePos x="0" y="0"/>
            <wp:positionH relativeFrom="column">
              <wp:posOffset>3749813</wp:posOffset>
            </wp:positionH>
            <wp:positionV relativeFrom="paragraph">
              <wp:posOffset>193095</wp:posOffset>
            </wp:positionV>
            <wp:extent cx="2059388" cy="2747690"/>
            <wp:effectExtent l="0" t="0" r="0" b="0"/>
            <wp:wrapTight wrapText="bothSides">
              <wp:wrapPolygon edited="0">
                <wp:start x="0" y="0"/>
                <wp:lineTo x="0" y="21415"/>
                <wp:lineTo x="21380" y="21415"/>
                <wp:lineTo x="21380" y="0"/>
                <wp:lineTo x="0" y="0"/>
              </wp:wrapPolygon>
            </wp:wrapTight>
            <wp:docPr id="73420671"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9388" cy="2747690"/>
                    </a:xfrm>
                    <a:prstGeom prst="rect">
                      <a:avLst/>
                    </a:prstGeom>
                    <a:noFill/>
                    <a:ln>
                      <a:noFill/>
                    </a:ln>
                  </pic:spPr>
                </pic:pic>
              </a:graphicData>
            </a:graphic>
          </wp:anchor>
        </w:drawing>
      </w:r>
      <w:r w:rsidRPr="00E972CF">
        <w:rPr>
          <w:rFonts w:cs="Times New Roman"/>
        </w:rPr>
        <w:t>Deschideți panoul lateral pentru a accesa bateria și panoul fotovoltaic.</w:t>
      </w:r>
    </w:p>
    <w:p w14:paraId="6FEB56B9" w14:textId="77777777" w:rsidR="00A30C2A" w:rsidRPr="00E972CF" w:rsidRDefault="00A30C2A" w:rsidP="00A30C2A">
      <w:pPr>
        <w:pStyle w:val="Listparagraf"/>
        <w:numPr>
          <w:ilvl w:val="0"/>
          <w:numId w:val="7"/>
        </w:numPr>
        <w:rPr>
          <w:rFonts w:cs="Times New Roman"/>
        </w:rPr>
      </w:pPr>
      <w:r w:rsidRPr="00E972CF">
        <w:rPr>
          <w:rFonts w:cs="Times New Roman"/>
        </w:rPr>
        <w:t>Deconectați panoul fotovoltaic.</w:t>
      </w:r>
    </w:p>
    <w:p w14:paraId="326AF46A" w14:textId="77777777" w:rsidR="00A30C2A" w:rsidRPr="00E972CF" w:rsidRDefault="00A30C2A" w:rsidP="00A30C2A">
      <w:pPr>
        <w:pStyle w:val="Listparagraf"/>
        <w:numPr>
          <w:ilvl w:val="0"/>
          <w:numId w:val="7"/>
        </w:numPr>
        <w:rPr>
          <w:rFonts w:cs="Times New Roman"/>
        </w:rPr>
      </w:pPr>
      <w:r w:rsidRPr="00E972CF">
        <w:rPr>
          <w:rFonts w:cs="Times New Roman"/>
        </w:rPr>
        <w:t>Conectați cablul de încărcare inclus în pachet la dispozitiv și la o sursă de alimentare.</w:t>
      </w:r>
    </w:p>
    <w:p w14:paraId="4C2F4E10" w14:textId="77777777" w:rsidR="00A30C2A" w:rsidRPr="00E972CF" w:rsidRDefault="00A30C2A" w:rsidP="00A30C2A">
      <w:pPr>
        <w:pStyle w:val="Listparagraf"/>
        <w:numPr>
          <w:ilvl w:val="0"/>
          <w:numId w:val="7"/>
        </w:numPr>
        <w:rPr>
          <w:rFonts w:cs="Times New Roman"/>
        </w:rPr>
      </w:pPr>
      <w:r w:rsidRPr="00E972CF">
        <w:rPr>
          <w:rFonts w:cs="Times New Roman"/>
        </w:rPr>
        <w:t>Odată încărcarea completă, reconectați panoul fotovoltaic și închideți panoul lateral.</w:t>
      </w:r>
    </w:p>
    <w:p w14:paraId="4DD2A78F" w14:textId="77777777" w:rsidR="00A30C2A" w:rsidRPr="00E972CF" w:rsidRDefault="00A30C2A" w:rsidP="00A30C2A">
      <w:pPr>
        <w:rPr>
          <w:rFonts w:cs="Times New Roman"/>
          <w:b/>
          <w:bCs/>
        </w:rPr>
      </w:pPr>
      <w:r w:rsidRPr="00E972CF">
        <w:rPr>
          <w:rFonts w:cs="Times New Roman"/>
          <w:b/>
          <w:bCs/>
        </w:rPr>
        <w:t>Resetarea și schimbarea plantelor:</w:t>
      </w:r>
    </w:p>
    <w:p w14:paraId="2572FA6F" w14:textId="77777777" w:rsidR="00A30C2A" w:rsidRPr="00E972CF" w:rsidRDefault="00A30C2A" w:rsidP="00A30C2A">
      <w:pPr>
        <w:rPr>
          <w:rFonts w:cs="Times New Roman"/>
        </w:rPr>
      </w:pPr>
      <w:r w:rsidRPr="00E972CF">
        <w:rPr>
          <w:rFonts w:cs="Times New Roman"/>
        </w:rPr>
        <w:t>Pentru a reseta sistemul sau a schimba planta monitorizată:</w:t>
      </w:r>
    </w:p>
    <w:p w14:paraId="46FE33DD" w14:textId="77777777" w:rsidR="00A30C2A" w:rsidRPr="00E972CF" w:rsidRDefault="00A30C2A" w:rsidP="00A30C2A">
      <w:pPr>
        <w:pStyle w:val="Listparagraf"/>
        <w:numPr>
          <w:ilvl w:val="0"/>
          <w:numId w:val="8"/>
        </w:numPr>
        <w:rPr>
          <w:rFonts w:cs="Times New Roman"/>
        </w:rPr>
      </w:pPr>
      <w:r w:rsidRPr="00E972CF">
        <w:rPr>
          <w:rFonts w:cs="Times New Roman"/>
        </w:rPr>
        <w:t>Deschideți panoul lateral pentru a accesa butonul de resetare.</w:t>
      </w:r>
    </w:p>
    <w:p w14:paraId="21188053" w14:textId="77777777" w:rsidR="00A30C2A" w:rsidRPr="00E972CF" w:rsidRDefault="00A30C2A" w:rsidP="00A30C2A">
      <w:pPr>
        <w:pStyle w:val="Listparagraf"/>
        <w:numPr>
          <w:ilvl w:val="0"/>
          <w:numId w:val="8"/>
        </w:numPr>
        <w:rPr>
          <w:rFonts w:cs="Times New Roman"/>
        </w:rPr>
      </w:pPr>
      <w:r w:rsidRPr="00E972CF">
        <w:rPr>
          <w:rFonts w:cs="Times New Roman"/>
        </w:rPr>
        <w:t>Opriți sistemul.</w:t>
      </w:r>
    </w:p>
    <w:p w14:paraId="43FFBE3A" w14:textId="77777777" w:rsidR="00A30C2A" w:rsidRPr="00E972CF" w:rsidRDefault="00A30C2A" w:rsidP="00A30C2A">
      <w:pPr>
        <w:pStyle w:val="Listparagraf"/>
        <w:numPr>
          <w:ilvl w:val="0"/>
          <w:numId w:val="8"/>
        </w:numPr>
        <w:rPr>
          <w:rFonts w:cs="Times New Roman"/>
        </w:rPr>
      </w:pPr>
      <w:r w:rsidRPr="00E972CF">
        <w:rPr>
          <w:rFonts w:cs="Times New Roman"/>
        </w:rPr>
        <w:t>Apăsați și mențineți apăsat butonul de resetare în timp ce reporniți sistemul.</w:t>
      </w:r>
    </w:p>
    <w:p w14:paraId="45319B40" w14:textId="77777777" w:rsidR="00A30C2A" w:rsidRPr="00E972CF" w:rsidRDefault="00A30C2A" w:rsidP="00A30C2A">
      <w:pPr>
        <w:pStyle w:val="Listparagraf"/>
        <w:numPr>
          <w:ilvl w:val="0"/>
          <w:numId w:val="8"/>
        </w:numPr>
        <w:rPr>
          <w:rFonts w:cs="Times New Roman"/>
        </w:rPr>
      </w:pPr>
      <w:r w:rsidRPr="00E972CF">
        <w:rPr>
          <w:rFonts w:cs="Times New Roman"/>
        </w:rPr>
        <w:t>După repornire, eliberați butonul de resetare.</w:t>
      </w:r>
    </w:p>
    <w:p w14:paraId="1B1DBA79" w14:textId="77777777" w:rsidR="00A30C2A" w:rsidRPr="00E972CF" w:rsidRDefault="00A30C2A" w:rsidP="00A30C2A">
      <w:pPr>
        <w:pStyle w:val="Listparagraf"/>
        <w:numPr>
          <w:ilvl w:val="0"/>
          <w:numId w:val="8"/>
        </w:numPr>
        <w:rPr>
          <w:rFonts w:cs="Times New Roman"/>
        </w:rPr>
      </w:pPr>
      <w:r w:rsidRPr="00E972CF">
        <w:rPr>
          <w:rFonts w:cs="Times New Roman"/>
          <w:noProof/>
        </w:rPr>
        <mc:AlternateContent>
          <mc:Choice Requires="wps">
            <w:drawing>
              <wp:anchor distT="0" distB="0" distL="114300" distR="114300" simplePos="0" relativeHeight="251670528" behindDoc="1" locked="0" layoutInCell="1" allowOverlap="1" wp14:anchorId="6CF418FB" wp14:editId="6B6F3803">
                <wp:simplePos x="0" y="0"/>
                <wp:positionH relativeFrom="column">
                  <wp:posOffset>3869497</wp:posOffset>
                </wp:positionH>
                <wp:positionV relativeFrom="paragraph">
                  <wp:posOffset>109220</wp:posOffset>
                </wp:positionV>
                <wp:extent cx="2059305" cy="635"/>
                <wp:effectExtent l="0" t="0" r="0" b="0"/>
                <wp:wrapTight wrapText="bothSides">
                  <wp:wrapPolygon edited="0">
                    <wp:start x="0" y="0"/>
                    <wp:lineTo x="0" y="21600"/>
                    <wp:lineTo x="21600" y="21600"/>
                    <wp:lineTo x="21600" y="0"/>
                  </wp:wrapPolygon>
                </wp:wrapTight>
                <wp:docPr id="1209386601" name="Casetă text 1"/>
                <wp:cNvGraphicFramePr/>
                <a:graphic xmlns:a="http://schemas.openxmlformats.org/drawingml/2006/main">
                  <a:graphicData uri="http://schemas.microsoft.com/office/word/2010/wordprocessingShape">
                    <wps:wsp>
                      <wps:cNvSpPr txBox="1"/>
                      <wps:spPr>
                        <a:xfrm>
                          <a:off x="0" y="0"/>
                          <a:ext cx="2059305" cy="635"/>
                        </a:xfrm>
                        <a:prstGeom prst="rect">
                          <a:avLst/>
                        </a:prstGeom>
                        <a:solidFill>
                          <a:prstClr val="white"/>
                        </a:solidFill>
                        <a:ln>
                          <a:noFill/>
                        </a:ln>
                      </wps:spPr>
                      <wps:txbx>
                        <w:txbxContent>
                          <w:p w14:paraId="0F680B0E" w14:textId="77777777" w:rsidR="00A30C2A" w:rsidRPr="0053113D" w:rsidRDefault="00A30C2A" w:rsidP="00A30C2A">
                            <w:pPr>
                              <w:jc w:val="center"/>
                              <w:rPr>
                                <w:b/>
                                <w:bCs/>
                                <w:noProof/>
                                <w:sz w:val="22"/>
                              </w:rPr>
                            </w:pPr>
                            <w:r w:rsidRPr="0053113D">
                              <w:rPr>
                                <w:b/>
                                <w:bCs/>
                                <w:sz w:val="22"/>
                              </w:rPr>
                              <w:t xml:space="preserve">Figură 9.3.6. </w:t>
                            </w:r>
                            <w:r w:rsidRPr="0053113D">
                              <w:rPr>
                                <w:sz w:val="22"/>
                              </w:rPr>
                              <w:t xml:space="preserve"> Imagine ilustrare poziție buton resetare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418FB" id="_x0000_s1031" type="#_x0000_t202" style="position:absolute;left:0;text-align:left;margin-left:304.7pt;margin-top:8.6pt;width:162.1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" stroked="f">
                <v:textbox style="mso-fit-shape-to-text:t" inset="0,0,0,0">
                  <w:txbxContent>
                    <w:p w14:paraId="0F680B0E" w14:textId="77777777" w:rsidR="00A30C2A" w:rsidRPr="0053113D" w:rsidRDefault="00A30C2A" w:rsidP="00A30C2A">
                      <w:pPr>
                        <w:jc w:val="center"/>
                        <w:rPr>
                          <w:b/>
                          <w:bCs/>
                          <w:noProof/>
                          <w:sz w:val="22"/>
                        </w:rPr>
                      </w:pPr>
                      <w:r w:rsidRPr="0053113D">
                        <w:rPr>
                          <w:b/>
                          <w:bCs/>
                          <w:sz w:val="22"/>
                        </w:rPr>
                        <w:t xml:space="preserve">Figură 9.3.6. </w:t>
                      </w:r>
                      <w:r w:rsidRPr="0053113D">
                        <w:rPr>
                          <w:sz w:val="22"/>
                        </w:rPr>
                        <w:t xml:space="preserve"> Imagine ilustrare poziție buton resetare</w:t>
                      </w:r>
                    </w:p>
                  </w:txbxContent>
                </v:textbox>
                <w10:wrap type="tight"/>
              </v:shape>
            </w:pict>
          </mc:Fallback>
        </mc:AlternateContent>
      </w:r>
      <w:r w:rsidRPr="00E972CF">
        <w:rPr>
          <w:rFonts w:cs="Times New Roman"/>
        </w:rPr>
        <w:t xml:space="preserve">Sistemul va </w:t>
      </w:r>
      <w:r>
        <w:rPr>
          <w:rFonts w:cs="Times New Roman"/>
        </w:rPr>
        <w:t>reporni</w:t>
      </w:r>
      <w:r w:rsidRPr="00E972CF">
        <w:rPr>
          <w:rFonts w:cs="Times New Roman"/>
        </w:rPr>
        <w:t xml:space="preserve"> fără setările anterioare, permițându-vă să începeți monitorizarea unei noi plante.</w:t>
      </w:r>
      <w:r w:rsidRPr="00E972CF">
        <w:rPr>
          <w:rStyle w:val="Robust"/>
          <w:rFonts w:cs="Times New Roman"/>
          <w:noProof/>
        </w:rPr>
        <w:t xml:space="preserve"> </w:t>
      </w:r>
    </w:p>
    <w:p w14:paraId="5E876DBA" w14:textId="77777777" w:rsidR="00A30C2A" w:rsidRPr="00E972CF" w:rsidRDefault="00A30C2A" w:rsidP="00A30C2A">
      <w:pPr>
        <w:rPr>
          <w:rFonts w:cs="Times New Roman"/>
          <w:b/>
          <w:bCs/>
          <w:sz w:val="32"/>
          <w:szCs w:val="32"/>
        </w:rPr>
      </w:pPr>
      <w:r w:rsidRPr="00E972CF">
        <w:rPr>
          <w:rFonts w:cs="Times New Roman"/>
          <w:b/>
          <w:bCs/>
          <w:sz w:val="32"/>
          <w:szCs w:val="32"/>
        </w:rPr>
        <w:t>5.Resurse suplimentare</w:t>
      </w:r>
    </w:p>
    <w:p w14:paraId="0C895423" w14:textId="77777777" w:rsidR="00A30C2A" w:rsidRPr="00E972CF" w:rsidRDefault="00A30C2A" w:rsidP="00A30C2A">
      <w:pPr>
        <w:pStyle w:val="Listparagraf"/>
        <w:rPr>
          <w:rFonts w:cs="Times New Roman"/>
          <w:b/>
          <w:bCs/>
          <w:sz w:val="32"/>
          <w:szCs w:val="32"/>
        </w:rPr>
      </w:pPr>
    </w:p>
    <w:tbl>
      <w:tblPr>
        <w:tblStyle w:val="Tabelgri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12"/>
      </w:tblGrid>
      <w:tr w:rsidR="00A30C2A" w:rsidRPr="00E972CF" w14:paraId="01A41452" w14:textId="77777777" w:rsidTr="00593DF7">
        <w:tc>
          <w:tcPr>
            <w:tcW w:w="4672" w:type="dxa"/>
          </w:tcPr>
          <w:p w14:paraId="0B6D74D8" w14:textId="77777777" w:rsidR="00A30C2A" w:rsidRPr="00E972CF" w:rsidRDefault="00A30C2A" w:rsidP="00593DF7">
            <w:pPr>
              <w:pStyle w:val="Listparagraf"/>
              <w:ind w:left="0"/>
              <w:jc w:val="center"/>
              <w:rPr>
                <w:rFonts w:cs="Times New Roman"/>
              </w:rPr>
            </w:pPr>
            <w:r w:rsidRPr="00E972CF">
              <w:rPr>
                <w:rFonts w:cs="Times New Roman"/>
                <w:noProof/>
              </w:rPr>
              <w:drawing>
                <wp:inline distT="0" distB="0" distL="0" distR="0" wp14:anchorId="24C4BB69" wp14:editId="2A566969">
                  <wp:extent cx="1565910" cy="1549296"/>
                  <wp:effectExtent l="0" t="0" r="0" b="0"/>
                  <wp:docPr id="432172388"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t="29895" r="50255"/>
                          <a:stretch/>
                        </pic:blipFill>
                        <pic:spPr bwMode="auto">
                          <a:xfrm>
                            <a:off x="0" y="0"/>
                            <a:ext cx="1570922" cy="15542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2" w:type="dxa"/>
          </w:tcPr>
          <w:p w14:paraId="012849CE" w14:textId="77777777" w:rsidR="00A30C2A" w:rsidRPr="00E972CF" w:rsidRDefault="00A30C2A" w:rsidP="00593DF7">
            <w:pPr>
              <w:pStyle w:val="Listparagraf"/>
              <w:ind w:left="0"/>
              <w:jc w:val="center"/>
              <w:rPr>
                <w:rFonts w:cs="Times New Roman"/>
              </w:rPr>
            </w:pPr>
            <w:r w:rsidRPr="00E972CF">
              <w:rPr>
                <w:rFonts w:cs="Times New Roman"/>
                <w:noProof/>
              </w:rPr>
              <w:drawing>
                <wp:inline distT="0" distB="0" distL="0" distR="0" wp14:anchorId="5016B8CF" wp14:editId="12BCCAF9">
                  <wp:extent cx="1526540" cy="1534795"/>
                  <wp:effectExtent l="0" t="0" r="0" b="8255"/>
                  <wp:docPr id="752623950"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6540" cy="1534795"/>
                          </a:xfrm>
                          <a:prstGeom prst="rect">
                            <a:avLst/>
                          </a:prstGeom>
                          <a:noFill/>
                          <a:ln>
                            <a:noFill/>
                          </a:ln>
                        </pic:spPr>
                      </pic:pic>
                    </a:graphicData>
                  </a:graphic>
                </wp:inline>
              </w:drawing>
            </w:r>
          </w:p>
        </w:tc>
      </w:tr>
      <w:tr w:rsidR="00A30C2A" w:rsidRPr="00E972CF" w14:paraId="7372DC9B" w14:textId="77777777" w:rsidTr="00593DF7">
        <w:tc>
          <w:tcPr>
            <w:tcW w:w="4672" w:type="dxa"/>
          </w:tcPr>
          <w:p w14:paraId="0EAC2EE9" w14:textId="77777777" w:rsidR="00A30C2A" w:rsidRPr="0053113D" w:rsidRDefault="00A30C2A" w:rsidP="00593DF7">
            <w:pPr>
              <w:jc w:val="center"/>
              <w:rPr>
                <w:rFonts w:cs="Times New Roman"/>
                <w:sz w:val="22"/>
              </w:rPr>
            </w:pPr>
            <w:r w:rsidRPr="0053113D">
              <w:rPr>
                <w:rFonts w:cs="Times New Roman"/>
                <w:b/>
                <w:bCs/>
                <w:sz w:val="22"/>
              </w:rPr>
              <w:t>Figură 9.5.7.</w:t>
            </w:r>
            <w:r w:rsidRPr="0053113D">
              <w:rPr>
                <w:rFonts w:cs="Times New Roman"/>
                <w:sz w:val="22"/>
              </w:rPr>
              <w:t>Cod QR pentru instalarea aplicației</w:t>
            </w:r>
          </w:p>
          <w:p w14:paraId="7E906A8E" w14:textId="77777777" w:rsidR="00A30C2A" w:rsidRPr="00E972CF" w:rsidRDefault="00A30C2A" w:rsidP="00593DF7">
            <w:pPr>
              <w:pStyle w:val="Listparagraf"/>
              <w:ind w:left="0"/>
              <w:jc w:val="center"/>
              <w:rPr>
                <w:rFonts w:cs="Times New Roman"/>
              </w:rPr>
            </w:pPr>
          </w:p>
        </w:tc>
        <w:tc>
          <w:tcPr>
            <w:tcW w:w="4672" w:type="dxa"/>
          </w:tcPr>
          <w:p w14:paraId="0554CD34" w14:textId="77777777" w:rsidR="00A30C2A" w:rsidRPr="0053113D" w:rsidRDefault="00A30C2A" w:rsidP="00593DF7">
            <w:pPr>
              <w:jc w:val="center"/>
              <w:rPr>
                <w:rFonts w:cs="Times New Roman"/>
                <w:sz w:val="22"/>
              </w:rPr>
            </w:pPr>
            <w:r w:rsidRPr="0053113D">
              <w:rPr>
                <w:rFonts w:cs="Times New Roman"/>
                <w:b/>
                <w:bCs/>
                <w:sz w:val="22"/>
              </w:rPr>
              <w:t>Figură 9.5.8.</w:t>
            </w:r>
            <w:r w:rsidRPr="0053113D">
              <w:rPr>
                <w:rFonts w:cs="Times New Roman"/>
                <w:sz w:val="22"/>
              </w:rPr>
              <w:t xml:space="preserve"> Cod QR  pentru video </w:t>
            </w:r>
            <w:proofErr w:type="spellStart"/>
            <w:r w:rsidRPr="0053113D">
              <w:rPr>
                <w:rFonts w:cs="Times New Roman"/>
                <w:sz w:val="22"/>
              </w:rPr>
              <w:t>tutorial</w:t>
            </w:r>
            <w:proofErr w:type="spellEnd"/>
            <w:r w:rsidRPr="0053113D">
              <w:rPr>
                <w:rFonts w:cs="Times New Roman"/>
                <w:sz w:val="22"/>
              </w:rPr>
              <w:t xml:space="preserve"> pe </w:t>
            </w:r>
            <w:proofErr w:type="spellStart"/>
            <w:r w:rsidRPr="0053113D">
              <w:rPr>
                <w:rFonts w:cs="Times New Roman"/>
                <w:sz w:val="22"/>
              </w:rPr>
              <w:t>YouTube</w:t>
            </w:r>
            <w:proofErr w:type="spellEnd"/>
          </w:p>
          <w:p w14:paraId="2150E649" w14:textId="77777777" w:rsidR="00A30C2A" w:rsidRPr="00E972CF" w:rsidRDefault="00A30C2A" w:rsidP="00593DF7">
            <w:pPr>
              <w:pStyle w:val="Legend"/>
              <w:jc w:val="center"/>
              <w:rPr>
                <w:rFonts w:cs="Times New Roman"/>
              </w:rPr>
            </w:pPr>
          </w:p>
          <w:p w14:paraId="379F404F" w14:textId="77777777" w:rsidR="00A30C2A" w:rsidRPr="00E972CF" w:rsidRDefault="00A30C2A" w:rsidP="00593DF7">
            <w:pPr>
              <w:pStyle w:val="Listparagraf"/>
              <w:ind w:left="0"/>
              <w:jc w:val="center"/>
              <w:rPr>
                <w:rFonts w:cs="Times New Roman"/>
              </w:rPr>
            </w:pPr>
          </w:p>
        </w:tc>
      </w:tr>
    </w:tbl>
    <w:p w14:paraId="18861235" w14:textId="77777777" w:rsidR="00A30C2A" w:rsidRPr="00E972CF" w:rsidRDefault="00A30C2A" w:rsidP="00A30C2A">
      <w:pPr>
        <w:pStyle w:val="Legend"/>
        <w:keepNext/>
        <w:rPr>
          <w:rFonts w:cs="Times New Roman"/>
        </w:rPr>
      </w:pPr>
    </w:p>
    <w:p w14:paraId="09CAA689" w14:textId="77777777" w:rsidR="003F29CC" w:rsidRDefault="003F29CC"/>
    <w:sectPr w:rsidR="003F29CC" w:rsidSect="00A30C2A">
      <w:footerReference w:type="default" r:id="rId13"/>
      <w:pgSz w:w="11906" w:h="16838" w:code="9"/>
      <w:pgMar w:top="1418" w:right="1134" w:bottom="1134" w:left="1418" w:header="709" w:footer="709"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086715"/>
      <w:docPartObj>
        <w:docPartGallery w:val="Page Numbers (Bottom of Page)"/>
        <w:docPartUnique/>
      </w:docPartObj>
    </w:sdtPr>
    <w:sdtContent>
      <w:p w14:paraId="6FC369E7" w14:textId="77777777" w:rsidR="00000000" w:rsidRPr="0078779B" w:rsidRDefault="00000000">
        <w:pPr>
          <w:pStyle w:val="Subsol"/>
          <w:jc w:val="right"/>
        </w:pPr>
        <w:r w:rsidRPr="0078779B">
          <w:fldChar w:fldCharType="begin"/>
        </w:r>
        <w:r w:rsidRPr="0078779B">
          <w:instrText xml:space="preserve"> PAGE   \* MERGEFORMAT </w:instrText>
        </w:r>
        <w:r w:rsidRPr="0078779B">
          <w:fldChar w:fldCharType="separate"/>
        </w:r>
        <w:r w:rsidRPr="0078779B">
          <w:t>2</w:t>
        </w:r>
        <w:r w:rsidRPr="0078779B">
          <w:fldChar w:fldCharType="end"/>
        </w:r>
      </w:p>
    </w:sdtContent>
  </w:sdt>
  <w:p w14:paraId="36C2ACA5" w14:textId="77777777" w:rsidR="00000000" w:rsidRPr="0078779B" w:rsidRDefault="00000000">
    <w:pPr>
      <w:pStyle w:val="Subsol"/>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850C1"/>
    <w:multiLevelType w:val="multilevel"/>
    <w:tmpl w:val="242AC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364B2"/>
    <w:multiLevelType w:val="hybridMultilevel"/>
    <w:tmpl w:val="935A4DB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62720582"/>
    <w:multiLevelType w:val="multilevel"/>
    <w:tmpl w:val="242AC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45246C"/>
    <w:multiLevelType w:val="multilevel"/>
    <w:tmpl w:val="242AC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C74F20"/>
    <w:multiLevelType w:val="multilevel"/>
    <w:tmpl w:val="242AC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2D125C"/>
    <w:multiLevelType w:val="hybridMultilevel"/>
    <w:tmpl w:val="18665466"/>
    <w:lvl w:ilvl="0" w:tplc="0418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F6956D4"/>
    <w:multiLevelType w:val="multilevel"/>
    <w:tmpl w:val="9A66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9E21B4"/>
    <w:multiLevelType w:val="multilevel"/>
    <w:tmpl w:val="543CF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2311680">
    <w:abstractNumId w:val="5"/>
  </w:num>
  <w:num w:numId="2" w16cid:durableId="115758822">
    <w:abstractNumId w:val="7"/>
  </w:num>
  <w:num w:numId="3" w16cid:durableId="1122111942">
    <w:abstractNumId w:val="1"/>
  </w:num>
  <w:num w:numId="4" w16cid:durableId="1330065071">
    <w:abstractNumId w:val="0"/>
  </w:num>
  <w:num w:numId="5" w16cid:durableId="160198323">
    <w:abstractNumId w:val="3"/>
  </w:num>
  <w:num w:numId="6" w16cid:durableId="62795046">
    <w:abstractNumId w:val="6"/>
  </w:num>
  <w:num w:numId="7" w16cid:durableId="1905869153">
    <w:abstractNumId w:val="4"/>
  </w:num>
  <w:num w:numId="8" w16cid:durableId="1874686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A92"/>
    <w:rsid w:val="003F29CC"/>
    <w:rsid w:val="00630A92"/>
    <w:rsid w:val="00887F07"/>
    <w:rsid w:val="00A30C2A"/>
    <w:rsid w:val="00DB542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2B7FBD-775C-4E75-B0DD-D7C73875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C2A"/>
    <w:pPr>
      <w:jc w:val="both"/>
    </w:pPr>
    <w:rPr>
      <w:rFonts w:ascii="Times New Roman" w:hAnsi="Times New Roman"/>
      <w:color w:val="000000" w:themeColor="text1"/>
      <w:sz w:val="24"/>
    </w:rPr>
  </w:style>
  <w:style w:type="paragraph" w:styleId="Titlu2">
    <w:name w:val="heading 2"/>
    <w:basedOn w:val="Normal"/>
    <w:next w:val="Normal"/>
    <w:link w:val="Titlu2Caracter"/>
    <w:autoRedefine/>
    <w:uiPriority w:val="9"/>
    <w:unhideWhenUsed/>
    <w:qFormat/>
    <w:rsid w:val="00A30C2A"/>
    <w:pPr>
      <w:keepNext/>
      <w:keepLines/>
      <w:spacing w:before="600" w:after="80" w:line="360" w:lineRule="auto"/>
      <w:ind w:left="782"/>
      <w:jc w:val="center"/>
      <w:outlineLvl w:val="1"/>
    </w:pPr>
    <w:rPr>
      <w:rFonts w:eastAsiaTheme="majorEastAsia" w:cstheme="majorBidi"/>
      <w:sz w:val="28"/>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2Caracter">
    <w:name w:val="Titlu 2 Caracter"/>
    <w:basedOn w:val="Fontdeparagrafimplicit"/>
    <w:link w:val="Titlu2"/>
    <w:uiPriority w:val="9"/>
    <w:rsid w:val="00A30C2A"/>
    <w:rPr>
      <w:rFonts w:ascii="Times New Roman" w:eastAsiaTheme="majorEastAsia" w:hAnsi="Times New Roman" w:cstheme="majorBidi"/>
      <w:color w:val="000000" w:themeColor="text1"/>
      <w:sz w:val="28"/>
      <w:szCs w:val="26"/>
    </w:rPr>
  </w:style>
  <w:style w:type="paragraph" w:styleId="Subsol">
    <w:name w:val="footer"/>
    <w:basedOn w:val="Normal"/>
    <w:link w:val="SubsolCaracter"/>
    <w:uiPriority w:val="99"/>
    <w:unhideWhenUsed/>
    <w:rsid w:val="00A30C2A"/>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A30C2A"/>
    <w:rPr>
      <w:rFonts w:ascii="Times New Roman" w:hAnsi="Times New Roman"/>
      <w:color w:val="000000" w:themeColor="text1"/>
      <w:sz w:val="24"/>
    </w:rPr>
  </w:style>
  <w:style w:type="paragraph" w:styleId="Listparagraf">
    <w:name w:val="List Paragraph"/>
    <w:basedOn w:val="Normal"/>
    <w:uiPriority w:val="34"/>
    <w:qFormat/>
    <w:rsid w:val="00A30C2A"/>
    <w:pPr>
      <w:ind w:left="720"/>
      <w:contextualSpacing/>
    </w:pPr>
  </w:style>
  <w:style w:type="table" w:styleId="Tabelgril">
    <w:name w:val="Table Grid"/>
    <w:basedOn w:val="TabelNormal"/>
    <w:uiPriority w:val="39"/>
    <w:rsid w:val="00A30C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A30C2A"/>
    <w:pPr>
      <w:spacing w:after="200" w:line="240" w:lineRule="auto"/>
    </w:pPr>
    <w:rPr>
      <w:i/>
      <w:iCs/>
      <w:color w:val="44546A" w:themeColor="text2"/>
      <w:sz w:val="18"/>
      <w:szCs w:val="18"/>
    </w:rPr>
  </w:style>
  <w:style w:type="paragraph" w:styleId="NormalWeb">
    <w:name w:val="Normal (Web)"/>
    <w:basedOn w:val="Normal"/>
    <w:uiPriority w:val="99"/>
    <w:unhideWhenUsed/>
    <w:rsid w:val="00A30C2A"/>
    <w:pPr>
      <w:spacing w:before="100" w:beforeAutospacing="1" w:after="100" w:afterAutospacing="1" w:line="240" w:lineRule="auto"/>
      <w:jc w:val="left"/>
    </w:pPr>
    <w:rPr>
      <w:rFonts w:eastAsia="Times New Roman" w:cs="Times New Roman"/>
      <w:color w:val="auto"/>
      <w:kern w:val="0"/>
      <w:szCs w:val="24"/>
      <w:lang w:eastAsia="ro-RO"/>
      <w14:ligatures w14:val="none"/>
    </w:rPr>
  </w:style>
  <w:style w:type="character" w:styleId="Robust">
    <w:name w:val="Strong"/>
    <w:basedOn w:val="Fontdeparagrafimplicit"/>
    <w:uiPriority w:val="22"/>
    <w:qFormat/>
    <w:rsid w:val="00A30C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962</Words>
  <Characters>5585</Characters>
  <Application>Microsoft Office Word</Application>
  <DocSecurity>0</DocSecurity>
  <Lines>46</Lines>
  <Paragraphs>13</Paragraphs>
  <ScaleCrop>false</ScaleCrop>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Andrei-Marius Dragoi</dc:creator>
  <cp:keywords/>
  <dc:description/>
  <cp:lastModifiedBy>Andrei-Marius Dragoi</cp:lastModifiedBy>
  <cp:revision>2</cp:revision>
  <dcterms:created xsi:type="dcterms:W3CDTF">2024-07-25T07:12:00Z</dcterms:created>
  <dcterms:modified xsi:type="dcterms:W3CDTF">2024-07-25T07:13:00Z</dcterms:modified>
</cp:coreProperties>
</file>