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E456A" w14:textId="77777777" w:rsidR="002A7C1C" w:rsidRDefault="002A7C1C" w:rsidP="002A7C1C">
      <w:pPr>
        <w:jc w:val="center"/>
        <w:rPr>
          <w:rFonts w:ascii="標楷體" w:eastAsia="標楷體" w:hAnsi="標楷體"/>
          <w:sz w:val="72"/>
          <w:szCs w:val="72"/>
        </w:rPr>
      </w:pPr>
    </w:p>
    <w:p w14:paraId="7B74C5C5" w14:textId="3B4018A5" w:rsidR="002A7C1C" w:rsidRDefault="002A7C1C" w:rsidP="002A7C1C">
      <w:pPr>
        <w:jc w:val="center"/>
        <w:rPr>
          <w:rFonts w:ascii="標楷體" w:eastAsia="標楷體" w:hAnsi="標楷體"/>
          <w:sz w:val="72"/>
          <w:szCs w:val="72"/>
        </w:rPr>
      </w:pPr>
      <w:proofErr w:type="gramStart"/>
      <w:r w:rsidRPr="002A7C1C">
        <w:rPr>
          <w:rFonts w:ascii="標楷體" w:eastAsia="標楷體" w:hAnsi="標楷體" w:hint="eastAsia"/>
          <w:sz w:val="72"/>
          <w:szCs w:val="72"/>
        </w:rPr>
        <w:t>微算機</w:t>
      </w:r>
      <w:proofErr w:type="gramEnd"/>
      <w:r w:rsidRPr="002A7C1C">
        <w:rPr>
          <w:rFonts w:ascii="標楷體" w:eastAsia="標楷體" w:hAnsi="標楷體" w:hint="eastAsia"/>
          <w:sz w:val="72"/>
          <w:szCs w:val="72"/>
        </w:rPr>
        <w:t>系統實習</w:t>
      </w:r>
    </w:p>
    <w:p w14:paraId="00D0CCE0" w14:textId="3AF37299" w:rsidR="002A7C1C" w:rsidRDefault="002A7C1C" w:rsidP="002A7C1C">
      <w:pPr>
        <w:jc w:val="center"/>
        <w:rPr>
          <w:rFonts w:ascii="標楷體" w:eastAsia="標楷體" w:hAnsi="標楷體"/>
          <w:sz w:val="28"/>
          <w:szCs w:val="28"/>
        </w:rPr>
      </w:pPr>
    </w:p>
    <w:p w14:paraId="288027AF" w14:textId="577F1EB8" w:rsidR="002A7C1C" w:rsidRDefault="002A7C1C" w:rsidP="002A7C1C">
      <w:pPr>
        <w:jc w:val="center"/>
        <w:rPr>
          <w:rFonts w:ascii="標楷體" w:eastAsia="標楷體" w:hAnsi="標楷體"/>
          <w:sz w:val="28"/>
          <w:szCs w:val="28"/>
        </w:rPr>
      </w:pPr>
    </w:p>
    <w:p w14:paraId="42CA50E2" w14:textId="7DA40B0C" w:rsidR="002A7C1C" w:rsidRDefault="002A7C1C" w:rsidP="002A7C1C">
      <w:pPr>
        <w:jc w:val="center"/>
        <w:rPr>
          <w:rFonts w:ascii="標楷體" w:eastAsia="標楷體" w:hAnsi="標楷體"/>
          <w:sz w:val="48"/>
          <w:szCs w:val="48"/>
        </w:rPr>
      </w:pPr>
      <w:r w:rsidRPr="002A7C1C">
        <w:rPr>
          <w:rFonts w:ascii="標楷體" w:eastAsia="標楷體" w:hAnsi="標楷體" w:hint="eastAsia"/>
          <w:sz w:val="48"/>
          <w:szCs w:val="48"/>
        </w:rPr>
        <w:t>實驗</w:t>
      </w:r>
      <w:proofErr w:type="gramStart"/>
      <w:r w:rsidR="00777FA2">
        <w:rPr>
          <w:rFonts w:ascii="標楷體" w:eastAsia="標楷體" w:hAnsi="標楷體" w:hint="eastAsia"/>
          <w:sz w:val="48"/>
          <w:szCs w:val="48"/>
        </w:rPr>
        <w:t>肆</w:t>
      </w:r>
      <w:proofErr w:type="gramEnd"/>
    </w:p>
    <w:p w14:paraId="197661E5" w14:textId="6D964ACE" w:rsidR="002A7C1C" w:rsidRDefault="002A7C1C" w:rsidP="002A7C1C">
      <w:pPr>
        <w:jc w:val="center"/>
        <w:rPr>
          <w:rFonts w:ascii="標楷體" w:eastAsia="標楷體" w:hAnsi="標楷體"/>
          <w:sz w:val="48"/>
          <w:szCs w:val="48"/>
        </w:rPr>
      </w:pPr>
    </w:p>
    <w:p w14:paraId="39C0BF04" w14:textId="326CD1CC" w:rsidR="002A7C1C" w:rsidRDefault="002A7C1C" w:rsidP="002A7C1C">
      <w:pPr>
        <w:jc w:val="center"/>
        <w:rPr>
          <w:rFonts w:ascii="標楷體" w:eastAsia="標楷體" w:hAnsi="標楷體"/>
          <w:sz w:val="48"/>
          <w:szCs w:val="48"/>
        </w:rPr>
      </w:pPr>
    </w:p>
    <w:p w14:paraId="13B954AE" w14:textId="4F491FF7" w:rsidR="002A7C1C" w:rsidRDefault="002A7C1C" w:rsidP="002A7C1C">
      <w:pPr>
        <w:jc w:val="center"/>
        <w:rPr>
          <w:rFonts w:ascii="標楷體" w:eastAsia="標楷體" w:hAnsi="標楷體"/>
          <w:sz w:val="48"/>
          <w:szCs w:val="48"/>
        </w:rPr>
      </w:pPr>
    </w:p>
    <w:p w14:paraId="435C333A" w14:textId="43261282" w:rsidR="002A7C1C" w:rsidRDefault="002A7C1C" w:rsidP="002A7C1C">
      <w:pPr>
        <w:jc w:val="center"/>
        <w:rPr>
          <w:rFonts w:ascii="標楷體" w:eastAsia="標楷體" w:hAnsi="標楷體"/>
          <w:sz w:val="48"/>
          <w:szCs w:val="48"/>
        </w:rPr>
      </w:pPr>
    </w:p>
    <w:p w14:paraId="26A0E849" w14:textId="55DCCC02" w:rsidR="002A7C1C" w:rsidRDefault="00F34B2D" w:rsidP="002A7C1C">
      <w:pPr>
        <w:jc w:val="center"/>
        <w:rPr>
          <w:rFonts w:ascii="標楷體" w:eastAsia="標楷體" w:hAnsi="標楷體"/>
          <w:sz w:val="48"/>
          <w:szCs w:val="48"/>
        </w:rPr>
      </w:pPr>
      <w:r>
        <w:rPr>
          <w:rFonts w:ascii="標楷體" w:eastAsia="標楷體" w:hAnsi="標楷體" w:hint="eastAsia"/>
          <w:sz w:val="48"/>
          <w:szCs w:val="48"/>
        </w:rPr>
        <w:t>組別：17</w:t>
      </w:r>
    </w:p>
    <w:p w14:paraId="37A636E6" w14:textId="032292CD" w:rsidR="002A7C1C" w:rsidRDefault="002A7C1C" w:rsidP="002A7C1C">
      <w:pPr>
        <w:jc w:val="center"/>
        <w:rPr>
          <w:rFonts w:ascii="標楷體" w:eastAsia="標楷體" w:hAnsi="標楷體"/>
          <w:sz w:val="48"/>
          <w:szCs w:val="48"/>
        </w:rPr>
      </w:pPr>
      <w:r>
        <w:rPr>
          <w:rFonts w:ascii="標楷體" w:eastAsia="標楷體" w:hAnsi="標楷體" w:hint="eastAsia"/>
          <w:sz w:val="48"/>
          <w:szCs w:val="48"/>
        </w:rPr>
        <w:t>班級、姓名及學號：</w:t>
      </w:r>
    </w:p>
    <w:p w14:paraId="1B34646B" w14:textId="34FFAAD3" w:rsidR="002A7C1C" w:rsidRDefault="002A7C1C" w:rsidP="002A7C1C">
      <w:pPr>
        <w:jc w:val="center"/>
        <w:rPr>
          <w:rFonts w:ascii="標楷體" w:eastAsia="標楷體" w:hAnsi="標楷體"/>
          <w:sz w:val="48"/>
          <w:szCs w:val="48"/>
        </w:rPr>
      </w:pPr>
      <w:r>
        <w:rPr>
          <w:rFonts w:ascii="標楷體" w:eastAsia="標楷體" w:hAnsi="標楷體" w:hint="eastAsia"/>
          <w:sz w:val="48"/>
          <w:szCs w:val="48"/>
        </w:rPr>
        <w:t>資工二 劉</w:t>
      </w:r>
      <w:proofErr w:type="gramStart"/>
      <w:r>
        <w:rPr>
          <w:rFonts w:ascii="標楷體" w:eastAsia="標楷體" w:hAnsi="標楷體" w:hint="eastAsia"/>
          <w:sz w:val="48"/>
          <w:szCs w:val="48"/>
        </w:rPr>
        <w:t>濬</w:t>
      </w:r>
      <w:proofErr w:type="gramEnd"/>
      <w:r>
        <w:rPr>
          <w:rFonts w:ascii="標楷體" w:eastAsia="標楷體" w:hAnsi="標楷體" w:hint="eastAsia"/>
          <w:sz w:val="48"/>
          <w:szCs w:val="48"/>
        </w:rPr>
        <w:t>夤 109590048</w:t>
      </w:r>
    </w:p>
    <w:p w14:paraId="617BBAFF" w14:textId="61A118B4" w:rsidR="002A7C1C" w:rsidRDefault="00F34B2D" w:rsidP="002A7C1C">
      <w:pPr>
        <w:jc w:val="center"/>
        <w:rPr>
          <w:rFonts w:ascii="標楷體" w:eastAsia="標楷體" w:hAnsi="標楷體"/>
          <w:sz w:val="48"/>
          <w:szCs w:val="48"/>
        </w:rPr>
      </w:pPr>
      <w:r>
        <w:rPr>
          <w:rFonts w:ascii="標楷體" w:eastAsia="標楷體" w:hAnsi="標楷體" w:hint="eastAsia"/>
          <w:sz w:val="48"/>
          <w:szCs w:val="48"/>
        </w:rPr>
        <w:t>資工二</w:t>
      </w:r>
      <w:r w:rsidR="00694CB6">
        <w:rPr>
          <w:rFonts w:ascii="標楷體" w:eastAsia="標楷體" w:hAnsi="標楷體" w:hint="eastAsia"/>
          <w:sz w:val="48"/>
          <w:szCs w:val="48"/>
        </w:rPr>
        <w:t xml:space="preserve"> 歐銘耘 10959003</w:t>
      </w:r>
      <w:r w:rsidR="00B979AA">
        <w:rPr>
          <w:rFonts w:ascii="標楷體" w:eastAsia="標楷體" w:hAnsi="標楷體" w:hint="eastAsia"/>
          <w:sz w:val="48"/>
          <w:szCs w:val="48"/>
        </w:rPr>
        <w:t>7</w:t>
      </w:r>
    </w:p>
    <w:p w14:paraId="76059118" w14:textId="6CCD6508" w:rsidR="00F34B2D" w:rsidRDefault="00694CB6" w:rsidP="002A7C1C">
      <w:pPr>
        <w:jc w:val="center"/>
        <w:rPr>
          <w:rFonts w:ascii="標楷體" w:eastAsia="標楷體" w:hAnsi="標楷體"/>
          <w:sz w:val="48"/>
          <w:szCs w:val="48"/>
        </w:rPr>
      </w:pPr>
      <w:r>
        <w:rPr>
          <w:rFonts w:ascii="標楷體" w:eastAsia="標楷體" w:hAnsi="標楷體" w:hint="eastAsia"/>
          <w:sz w:val="48"/>
          <w:szCs w:val="48"/>
        </w:rPr>
        <w:t>資工二 呂育瑋 109590004</w:t>
      </w:r>
    </w:p>
    <w:p w14:paraId="769C0CE9" w14:textId="77777777" w:rsidR="00694CB6" w:rsidRDefault="00694CB6" w:rsidP="002A7C1C">
      <w:pPr>
        <w:jc w:val="center"/>
        <w:rPr>
          <w:rFonts w:ascii="標楷體" w:eastAsia="標楷體" w:hAnsi="標楷體"/>
          <w:sz w:val="48"/>
          <w:szCs w:val="48"/>
        </w:rPr>
      </w:pPr>
    </w:p>
    <w:p w14:paraId="2D571EC6" w14:textId="6911EE72" w:rsidR="002A7C1C" w:rsidRDefault="002A7C1C" w:rsidP="00694CB6">
      <w:pPr>
        <w:jc w:val="center"/>
        <w:rPr>
          <w:rFonts w:ascii="標楷體" w:eastAsia="標楷體" w:hAnsi="標楷體"/>
          <w:sz w:val="48"/>
          <w:szCs w:val="48"/>
        </w:rPr>
      </w:pPr>
      <w:r>
        <w:rPr>
          <w:rFonts w:ascii="標楷體" w:eastAsia="標楷體" w:hAnsi="標楷體" w:hint="eastAsia"/>
          <w:sz w:val="48"/>
          <w:szCs w:val="48"/>
        </w:rPr>
        <w:t>日期：2022/0</w:t>
      </w:r>
      <w:r w:rsidR="00DB17EF">
        <w:rPr>
          <w:rFonts w:ascii="標楷體" w:eastAsia="標楷體" w:hAnsi="標楷體" w:hint="eastAsia"/>
          <w:sz w:val="48"/>
          <w:szCs w:val="48"/>
        </w:rPr>
        <w:t>4</w:t>
      </w:r>
      <w:r>
        <w:rPr>
          <w:rFonts w:ascii="標楷體" w:eastAsia="標楷體" w:hAnsi="標楷體" w:hint="eastAsia"/>
          <w:sz w:val="48"/>
          <w:szCs w:val="48"/>
        </w:rPr>
        <w:t>/</w:t>
      </w:r>
      <w:r w:rsidR="00777FA2">
        <w:rPr>
          <w:rFonts w:ascii="標楷體" w:eastAsia="標楷體" w:hAnsi="標楷體" w:hint="eastAsia"/>
          <w:sz w:val="48"/>
          <w:szCs w:val="48"/>
        </w:rPr>
        <w:t>16</w:t>
      </w:r>
    </w:p>
    <w:p w14:paraId="1551BCF7" w14:textId="7BCB193C" w:rsidR="002A7C1C" w:rsidRDefault="002A7C1C" w:rsidP="002A7C1C">
      <w:pPr>
        <w:jc w:val="center"/>
        <w:rPr>
          <w:rFonts w:ascii="標楷體" w:eastAsia="標楷體" w:hAnsi="標楷體"/>
          <w:sz w:val="48"/>
          <w:szCs w:val="48"/>
        </w:rPr>
      </w:pPr>
    </w:p>
    <w:p w14:paraId="39940AE8" w14:textId="7F7346B6" w:rsidR="002A7C1C" w:rsidRDefault="002A7C1C" w:rsidP="002A7C1C">
      <w:pPr>
        <w:jc w:val="center"/>
        <w:rPr>
          <w:rFonts w:ascii="標楷體" w:eastAsia="標楷體" w:hAnsi="標楷體"/>
          <w:sz w:val="48"/>
          <w:szCs w:val="48"/>
        </w:rPr>
      </w:pPr>
    </w:p>
    <w:p w14:paraId="4D5405CA" w14:textId="0169CEC8" w:rsidR="002A7C1C" w:rsidRDefault="002A7C1C" w:rsidP="00F34B2D">
      <w:pPr>
        <w:jc w:val="center"/>
        <w:rPr>
          <w:rFonts w:ascii="標楷體" w:eastAsia="標楷體" w:hAnsi="標楷體"/>
          <w:sz w:val="48"/>
          <w:szCs w:val="48"/>
        </w:rPr>
      </w:pPr>
    </w:p>
    <w:p w14:paraId="5BF6B5E0" w14:textId="53752CA2" w:rsidR="002A7C1C" w:rsidRDefault="002A7C1C" w:rsidP="00F34B2D">
      <w:pPr>
        <w:jc w:val="center"/>
        <w:rPr>
          <w:rFonts w:ascii="標楷體" w:eastAsia="標楷體" w:hAnsi="標楷體"/>
          <w:sz w:val="28"/>
          <w:szCs w:val="28"/>
        </w:rPr>
      </w:pPr>
    </w:p>
    <w:p w14:paraId="513E1F50" w14:textId="33442F7B" w:rsidR="002A7C1C" w:rsidRDefault="002A7C1C" w:rsidP="002A7C1C">
      <w:pPr>
        <w:pStyle w:val="a4"/>
        <w:numPr>
          <w:ilvl w:val="0"/>
          <w:numId w:val="2"/>
        </w:numPr>
        <w:ind w:leftChars="0"/>
        <w:rPr>
          <w:rFonts w:ascii="標楷體" w:eastAsia="標楷體" w:hAnsi="標楷體"/>
          <w:sz w:val="44"/>
          <w:szCs w:val="44"/>
        </w:rPr>
      </w:pPr>
      <w:r w:rsidRPr="002A7C1C">
        <w:rPr>
          <w:rFonts w:ascii="標楷體" w:eastAsia="標楷體" w:hAnsi="標楷體" w:hint="eastAsia"/>
          <w:sz w:val="44"/>
          <w:szCs w:val="44"/>
        </w:rPr>
        <w:lastRenderedPageBreak/>
        <w:t>實驗內容：</w:t>
      </w:r>
    </w:p>
    <w:p w14:paraId="704A83AC" w14:textId="707B6C3B" w:rsidR="00CC579A" w:rsidRPr="00CC579A" w:rsidRDefault="00777FA2" w:rsidP="00CC579A">
      <w:pPr>
        <w:pStyle w:val="a4"/>
        <w:ind w:leftChars="0" w:left="720"/>
        <w:rPr>
          <w:rFonts w:ascii="標楷體" w:eastAsia="標楷體" w:hAnsi="標楷體"/>
          <w:sz w:val="36"/>
          <w:szCs w:val="36"/>
        </w:rPr>
      </w:pPr>
      <w:r>
        <w:rPr>
          <w:rFonts w:ascii="標楷體" w:eastAsia="標楷體" w:hAnsi="標楷體" w:hint="eastAsia"/>
          <w:sz w:val="36"/>
          <w:szCs w:val="36"/>
        </w:rPr>
        <w:t>GPIO遠端周邊控制</w:t>
      </w:r>
    </w:p>
    <w:p w14:paraId="5CC88261" w14:textId="6AF9EEC7" w:rsidR="001B7671" w:rsidRDefault="002A7C1C" w:rsidP="00BF2858">
      <w:pPr>
        <w:pStyle w:val="a4"/>
        <w:numPr>
          <w:ilvl w:val="0"/>
          <w:numId w:val="2"/>
        </w:numPr>
        <w:ind w:leftChars="0"/>
        <w:rPr>
          <w:rFonts w:ascii="標楷體" w:eastAsia="標楷體" w:hAnsi="標楷體"/>
          <w:sz w:val="44"/>
          <w:szCs w:val="44"/>
        </w:rPr>
      </w:pPr>
      <w:r>
        <w:rPr>
          <w:rFonts w:ascii="標楷體" w:eastAsia="標楷體" w:hAnsi="標楷體" w:hint="eastAsia"/>
          <w:sz w:val="44"/>
          <w:szCs w:val="44"/>
        </w:rPr>
        <w:t>實驗過程：</w:t>
      </w:r>
    </w:p>
    <w:p w14:paraId="114A4906" w14:textId="77777777" w:rsidR="00777FA2" w:rsidRPr="00777FA2" w:rsidRDefault="00777FA2" w:rsidP="00777FA2">
      <w:pPr>
        <w:rPr>
          <w:rFonts w:ascii="標楷體" w:eastAsia="標楷體" w:hAnsi="標楷體" w:hint="eastAsia"/>
          <w:sz w:val="44"/>
          <w:szCs w:val="44"/>
        </w:rPr>
      </w:pPr>
    </w:p>
    <w:p w14:paraId="4320473D" w14:textId="76698C59" w:rsidR="00777FA2" w:rsidRPr="00777FA2" w:rsidRDefault="00777FA2" w:rsidP="00777FA2">
      <w:pPr>
        <w:rPr>
          <w:rFonts w:ascii="標楷體" w:eastAsia="標楷體" w:hAnsi="標楷體" w:hint="eastAsia"/>
          <w:sz w:val="44"/>
          <w:szCs w:val="44"/>
        </w:rPr>
      </w:pPr>
      <w:r>
        <w:rPr>
          <w:rFonts w:ascii="標楷體" w:eastAsia="標楷體" w:hAnsi="標楷體" w:hint="eastAsia"/>
          <w:sz w:val="44"/>
          <w:szCs w:val="44"/>
        </w:rPr>
        <w:t>我們的網頁UI</w:t>
      </w:r>
    </w:p>
    <w:p w14:paraId="4860E918" w14:textId="48DB2BA3" w:rsidR="00777FA2" w:rsidRDefault="00777FA2" w:rsidP="00BF2858">
      <w:pPr>
        <w:rPr>
          <w:rFonts w:ascii="標楷體" w:eastAsia="標楷體" w:hAnsi="標楷體"/>
          <w:sz w:val="44"/>
          <w:szCs w:val="44"/>
        </w:rPr>
      </w:pPr>
      <w:r>
        <w:rPr>
          <w:rFonts w:ascii="標楷體" w:eastAsia="標楷體" w:hAnsi="標楷體"/>
          <w:noProof/>
          <w:sz w:val="44"/>
          <w:szCs w:val="44"/>
        </w:rPr>
        <w:drawing>
          <wp:inline distT="0" distB="0" distL="0" distR="0" wp14:anchorId="7D1A1E2F" wp14:editId="4ED23150">
            <wp:extent cx="6391275" cy="5172075"/>
            <wp:effectExtent l="0" t="0" r="952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jpg"/>
                    <pic:cNvPicPr/>
                  </pic:nvPicPr>
                  <pic:blipFill>
                    <a:blip r:embed="rId5">
                      <a:extLst>
                        <a:ext uri="{28A0092B-C50C-407E-A947-70E740481C1C}">
                          <a14:useLocalDpi xmlns:a14="http://schemas.microsoft.com/office/drawing/2010/main" val="0"/>
                        </a:ext>
                      </a:extLst>
                    </a:blip>
                    <a:stretch>
                      <a:fillRect/>
                    </a:stretch>
                  </pic:blipFill>
                  <pic:spPr>
                    <a:xfrm>
                      <a:off x="0" y="0"/>
                      <a:ext cx="6391275" cy="5172075"/>
                    </a:xfrm>
                    <a:prstGeom prst="rect">
                      <a:avLst/>
                    </a:prstGeom>
                  </pic:spPr>
                </pic:pic>
              </a:graphicData>
            </a:graphic>
          </wp:inline>
        </w:drawing>
      </w:r>
    </w:p>
    <w:p w14:paraId="1B25F7F7" w14:textId="2D7CAB7A" w:rsidR="00777FA2" w:rsidRDefault="00777FA2" w:rsidP="00BF2858">
      <w:pPr>
        <w:rPr>
          <w:rFonts w:ascii="標楷體" w:eastAsia="標楷體" w:hAnsi="標楷體" w:hint="eastAsia"/>
          <w:sz w:val="44"/>
          <w:szCs w:val="44"/>
        </w:rPr>
      </w:pPr>
      <w:r>
        <w:rPr>
          <w:rFonts w:ascii="標楷體" w:eastAsia="標楷體" w:hAnsi="標楷體" w:hint="eastAsia"/>
          <w:sz w:val="44"/>
          <w:szCs w:val="44"/>
        </w:rPr>
        <w:t>然後透過網頁控制LED燈</w:t>
      </w:r>
    </w:p>
    <w:p w14:paraId="38DFCD9D" w14:textId="36828624" w:rsidR="001B7671" w:rsidRPr="00BF2858" w:rsidRDefault="00777FA2" w:rsidP="00BF2858">
      <w:pPr>
        <w:rPr>
          <w:rFonts w:ascii="標楷體" w:eastAsia="標楷體" w:hAnsi="標楷體"/>
          <w:sz w:val="44"/>
          <w:szCs w:val="44"/>
        </w:rPr>
      </w:pPr>
      <w:r>
        <w:rPr>
          <w:rFonts w:ascii="標楷體" w:eastAsia="標楷體" w:hAnsi="標楷體"/>
          <w:noProof/>
          <w:sz w:val="44"/>
          <w:szCs w:val="44"/>
        </w:rPr>
        <w:lastRenderedPageBreak/>
        <w:drawing>
          <wp:inline distT="0" distB="0" distL="0" distR="0" wp14:anchorId="03DBF031" wp14:editId="59B1CFBF">
            <wp:extent cx="6133709" cy="4600575"/>
            <wp:effectExtent l="0" t="0" r="63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20401_160747.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35642" cy="4602025"/>
                    </a:xfrm>
                    <a:prstGeom prst="rect">
                      <a:avLst/>
                    </a:prstGeom>
                  </pic:spPr>
                </pic:pic>
              </a:graphicData>
            </a:graphic>
          </wp:inline>
        </w:drawing>
      </w:r>
      <w:r>
        <w:rPr>
          <w:rFonts w:ascii="標楷體" w:eastAsia="標楷體" w:hAnsi="標楷體"/>
          <w:noProof/>
          <w:sz w:val="44"/>
          <w:szCs w:val="44"/>
        </w:rPr>
        <w:drawing>
          <wp:inline distT="0" distB="0" distL="0" distR="0" wp14:anchorId="07ABDB92" wp14:editId="3B89F4D6">
            <wp:extent cx="6095612" cy="4572000"/>
            <wp:effectExtent l="0" t="0" r="63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20401_16075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97940" cy="4573746"/>
                    </a:xfrm>
                    <a:prstGeom prst="rect">
                      <a:avLst/>
                    </a:prstGeom>
                  </pic:spPr>
                </pic:pic>
              </a:graphicData>
            </a:graphic>
          </wp:inline>
        </w:drawing>
      </w:r>
    </w:p>
    <w:p w14:paraId="477E24AE" w14:textId="758DBB86" w:rsidR="00272094" w:rsidRDefault="00272094" w:rsidP="00272094">
      <w:pPr>
        <w:pStyle w:val="a4"/>
        <w:numPr>
          <w:ilvl w:val="0"/>
          <w:numId w:val="2"/>
        </w:numPr>
        <w:ind w:leftChars="0"/>
        <w:rPr>
          <w:rFonts w:ascii="標楷體" w:eastAsia="標楷體" w:hAnsi="標楷體"/>
          <w:sz w:val="44"/>
          <w:szCs w:val="44"/>
        </w:rPr>
      </w:pPr>
      <w:r>
        <w:rPr>
          <w:rFonts w:ascii="標楷體" w:eastAsia="標楷體" w:hAnsi="標楷體" w:hint="eastAsia"/>
          <w:sz w:val="44"/>
          <w:szCs w:val="44"/>
        </w:rPr>
        <w:lastRenderedPageBreak/>
        <w:t>組員貢獻度：</w:t>
      </w:r>
    </w:p>
    <w:p w14:paraId="595FEA2E" w14:textId="595B9D70" w:rsidR="00272094" w:rsidRPr="00DF1CDA" w:rsidRDefault="00272094" w:rsidP="00272094">
      <w:pPr>
        <w:pStyle w:val="a4"/>
        <w:ind w:leftChars="0" w:left="720"/>
        <w:rPr>
          <w:rFonts w:ascii="標楷體" w:eastAsia="標楷體" w:hAnsi="標楷體"/>
          <w:sz w:val="36"/>
          <w:szCs w:val="36"/>
        </w:rPr>
      </w:pPr>
      <w:r w:rsidRPr="00DF1CDA">
        <w:rPr>
          <w:rFonts w:ascii="標楷體" w:eastAsia="標楷體" w:hAnsi="標楷體" w:hint="eastAsia"/>
          <w:sz w:val="36"/>
          <w:szCs w:val="36"/>
        </w:rPr>
        <w:t>劉</w:t>
      </w:r>
      <w:proofErr w:type="gramStart"/>
      <w:r w:rsidRPr="00DF1CDA">
        <w:rPr>
          <w:rFonts w:ascii="標楷體" w:eastAsia="標楷體" w:hAnsi="標楷體" w:hint="eastAsia"/>
          <w:sz w:val="36"/>
          <w:szCs w:val="36"/>
        </w:rPr>
        <w:t>濬</w:t>
      </w:r>
      <w:proofErr w:type="gramEnd"/>
      <w:r w:rsidRPr="00DF1CDA">
        <w:rPr>
          <w:rFonts w:ascii="標楷體" w:eastAsia="標楷體" w:hAnsi="標楷體" w:hint="eastAsia"/>
          <w:sz w:val="36"/>
          <w:szCs w:val="36"/>
        </w:rPr>
        <w:t>夤：33.3%</w:t>
      </w:r>
    </w:p>
    <w:p w14:paraId="2EAE1DEA" w14:textId="4F4BBD1B" w:rsidR="00272094" w:rsidRPr="00DF1CDA" w:rsidRDefault="00272094" w:rsidP="00272094">
      <w:pPr>
        <w:pStyle w:val="a4"/>
        <w:ind w:leftChars="0" w:left="720"/>
        <w:rPr>
          <w:rFonts w:ascii="標楷體" w:eastAsia="標楷體" w:hAnsi="標楷體"/>
          <w:sz w:val="36"/>
          <w:szCs w:val="36"/>
        </w:rPr>
      </w:pPr>
      <w:r w:rsidRPr="00DF1CDA">
        <w:rPr>
          <w:rFonts w:ascii="標楷體" w:eastAsia="標楷體" w:hAnsi="標楷體" w:hint="eastAsia"/>
          <w:sz w:val="36"/>
          <w:szCs w:val="36"/>
        </w:rPr>
        <w:t>歐銘耘：33.3%</w:t>
      </w:r>
    </w:p>
    <w:p w14:paraId="765D3AD3" w14:textId="0C7A556A" w:rsidR="00AB6D7F" w:rsidRPr="001B7671" w:rsidRDefault="00272094" w:rsidP="001B7671">
      <w:pPr>
        <w:pStyle w:val="a4"/>
        <w:ind w:leftChars="0" w:left="720"/>
        <w:rPr>
          <w:rFonts w:ascii="標楷體" w:eastAsia="標楷體" w:hAnsi="標楷體"/>
          <w:sz w:val="36"/>
          <w:szCs w:val="36"/>
        </w:rPr>
      </w:pPr>
      <w:r w:rsidRPr="00DF1CDA">
        <w:rPr>
          <w:rFonts w:ascii="標楷體" w:eastAsia="標楷體" w:hAnsi="標楷體" w:hint="eastAsia"/>
          <w:sz w:val="36"/>
          <w:szCs w:val="36"/>
        </w:rPr>
        <w:t>呂育瑋：33.3%</w:t>
      </w:r>
    </w:p>
    <w:p w14:paraId="46B3FE6E" w14:textId="0512F0D9" w:rsidR="008F161B" w:rsidRPr="00AB6D7F" w:rsidRDefault="00272094" w:rsidP="008F161B">
      <w:pPr>
        <w:pStyle w:val="a4"/>
        <w:numPr>
          <w:ilvl w:val="0"/>
          <w:numId w:val="2"/>
        </w:numPr>
        <w:ind w:leftChars="0"/>
        <w:rPr>
          <w:rFonts w:ascii="標楷體" w:eastAsia="標楷體" w:hAnsi="標楷體"/>
          <w:sz w:val="44"/>
          <w:szCs w:val="44"/>
        </w:rPr>
      </w:pPr>
      <w:r>
        <w:rPr>
          <w:rFonts w:ascii="標楷體" w:eastAsia="標楷體" w:hAnsi="標楷體" w:hint="eastAsia"/>
          <w:sz w:val="44"/>
          <w:szCs w:val="44"/>
        </w:rPr>
        <w:t>報告心得：</w:t>
      </w:r>
    </w:p>
    <w:p w14:paraId="38103039" w14:textId="33902B50" w:rsidR="008F161B" w:rsidRDefault="00963EDB" w:rsidP="008F161B">
      <w:pPr>
        <w:ind w:leftChars="200" w:left="480"/>
        <w:rPr>
          <w:rFonts w:ascii="標楷體" w:eastAsia="標楷體" w:hAnsi="標楷體"/>
          <w:sz w:val="36"/>
          <w:szCs w:val="36"/>
        </w:rPr>
      </w:pPr>
      <w:r>
        <w:rPr>
          <w:rFonts w:ascii="標楷體" w:eastAsia="標楷體" w:hAnsi="標楷體" w:hint="eastAsia"/>
          <w:sz w:val="36"/>
          <w:szCs w:val="36"/>
        </w:rPr>
        <w:t xml:space="preserve">  </w:t>
      </w:r>
      <w:r w:rsidR="00272094" w:rsidRPr="00C10EB4">
        <w:rPr>
          <w:rFonts w:ascii="標楷體" w:eastAsia="標楷體" w:hAnsi="標楷體" w:hint="eastAsia"/>
          <w:sz w:val="36"/>
          <w:szCs w:val="36"/>
        </w:rPr>
        <w:t>劉</w:t>
      </w:r>
      <w:proofErr w:type="gramStart"/>
      <w:r w:rsidR="00272094" w:rsidRPr="00C10EB4">
        <w:rPr>
          <w:rFonts w:ascii="標楷體" w:eastAsia="標楷體" w:hAnsi="標楷體" w:hint="eastAsia"/>
          <w:sz w:val="36"/>
          <w:szCs w:val="36"/>
        </w:rPr>
        <w:t>濬</w:t>
      </w:r>
      <w:proofErr w:type="gramEnd"/>
      <w:r w:rsidR="00272094" w:rsidRPr="00C10EB4">
        <w:rPr>
          <w:rFonts w:ascii="標楷體" w:eastAsia="標楷體" w:hAnsi="標楷體" w:hint="eastAsia"/>
          <w:sz w:val="36"/>
          <w:szCs w:val="36"/>
        </w:rPr>
        <w:t>夤：</w:t>
      </w:r>
    </w:p>
    <w:p w14:paraId="3CDA7B39" w14:textId="5311F8AB" w:rsidR="008F161B" w:rsidRPr="008F161B" w:rsidRDefault="00871DF0" w:rsidP="00D22678">
      <w:pPr>
        <w:ind w:left="480"/>
        <w:rPr>
          <w:rFonts w:ascii="微軟正黑體" w:eastAsia="微軟正黑體" w:hAnsi="微軟正黑體" w:hint="eastAsia"/>
          <w:sz w:val="28"/>
          <w:szCs w:val="28"/>
        </w:rPr>
      </w:pPr>
      <w:r>
        <w:rPr>
          <w:rFonts w:ascii="微軟正黑體" w:eastAsia="微軟正黑體" w:hAnsi="微軟正黑體" w:hint="eastAsia"/>
          <w:sz w:val="28"/>
          <w:szCs w:val="28"/>
        </w:rPr>
        <w:t xml:space="preserve">    </w:t>
      </w:r>
      <w:r w:rsidR="00777FA2">
        <w:rPr>
          <w:rFonts w:ascii="微軟正黑體" w:eastAsia="微軟正黑體" w:hAnsi="微軟正黑體" w:hint="eastAsia"/>
          <w:sz w:val="28"/>
          <w:szCs w:val="28"/>
        </w:rPr>
        <w:t>這次的專案主要是專注在N</w:t>
      </w:r>
      <w:r w:rsidR="00777FA2">
        <w:rPr>
          <w:rFonts w:ascii="微軟正黑體" w:eastAsia="微軟正黑體" w:hAnsi="微軟正黑體"/>
          <w:sz w:val="28"/>
          <w:szCs w:val="28"/>
        </w:rPr>
        <w:t>ode.js</w:t>
      </w:r>
      <w:r>
        <w:rPr>
          <w:rFonts w:ascii="微軟正黑體" w:eastAsia="微軟正黑體" w:hAnsi="微軟正黑體" w:hint="eastAsia"/>
          <w:sz w:val="28"/>
          <w:szCs w:val="28"/>
        </w:rPr>
        <w:t>的開發上，h</w:t>
      </w:r>
      <w:r>
        <w:rPr>
          <w:rFonts w:ascii="微軟正黑體" w:eastAsia="微軟正黑體" w:hAnsi="微軟正黑體"/>
          <w:sz w:val="28"/>
          <w:szCs w:val="28"/>
        </w:rPr>
        <w:t>tml</w:t>
      </w:r>
      <w:r>
        <w:rPr>
          <w:rFonts w:ascii="微軟正黑體" w:eastAsia="微軟正黑體" w:hAnsi="微軟正黑體" w:hint="eastAsia"/>
          <w:sz w:val="28"/>
          <w:szCs w:val="28"/>
        </w:rPr>
        <w:t>的部分由於在上學期的網頁程式設計課程中已經具有一定的熟悉度，所以很快就把介面排出來了。只是一開始在處理N</w:t>
      </w:r>
      <w:r>
        <w:rPr>
          <w:rFonts w:ascii="微軟正黑體" w:eastAsia="微軟正黑體" w:hAnsi="微軟正黑體"/>
          <w:sz w:val="28"/>
          <w:szCs w:val="28"/>
        </w:rPr>
        <w:t>ode.js</w:t>
      </w:r>
      <w:r>
        <w:rPr>
          <w:rFonts w:ascii="微軟正黑體" w:eastAsia="微軟正黑體" w:hAnsi="微軟正黑體" w:hint="eastAsia"/>
          <w:sz w:val="28"/>
          <w:szCs w:val="28"/>
        </w:rPr>
        <w:t>的r</w:t>
      </w:r>
      <w:r>
        <w:rPr>
          <w:rFonts w:ascii="微軟正黑體" w:eastAsia="微軟正黑體" w:hAnsi="微軟正黑體"/>
          <w:sz w:val="28"/>
          <w:szCs w:val="28"/>
        </w:rPr>
        <w:t>equest</w:t>
      </w:r>
      <w:r>
        <w:rPr>
          <w:rFonts w:ascii="微軟正黑體" w:eastAsia="微軟正黑體" w:hAnsi="微軟正黑體" w:hint="eastAsia"/>
          <w:sz w:val="28"/>
          <w:szCs w:val="28"/>
        </w:rPr>
        <w:t>請求時有出現一些問題，所以開發過程中其實不算順利。甚至後續完成了程式以後接到TX2上卻沒能</w:t>
      </w:r>
      <w:bookmarkStart w:id="0" w:name="_GoBack"/>
      <w:bookmarkEnd w:id="0"/>
      <w:r>
        <w:rPr>
          <w:rFonts w:ascii="微軟正黑體" w:eastAsia="微軟正黑體" w:hAnsi="微軟正黑體" w:hint="eastAsia"/>
          <w:sz w:val="28"/>
          <w:szCs w:val="28"/>
        </w:rPr>
        <w:t>辦法控制GPIO信號。但是最後詢問助教</w:t>
      </w:r>
      <w:r w:rsidR="00601C44">
        <w:rPr>
          <w:rFonts w:ascii="微軟正黑體" w:eastAsia="微軟正黑體" w:hAnsi="微軟正黑體" w:hint="eastAsia"/>
          <w:sz w:val="28"/>
          <w:szCs w:val="28"/>
        </w:rPr>
        <w:t>的意見</w:t>
      </w:r>
      <w:r>
        <w:rPr>
          <w:rFonts w:ascii="微軟正黑體" w:eastAsia="微軟正黑體" w:hAnsi="微軟正黑體" w:hint="eastAsia"/>
          <w:sz w:val="28"/>
          <w:szCs w:val="28"/>
        </w:rPr>
        <w:t>以後也成功解決了，是相當有收穫的一次實驗。</w:t>
      </w:r>
    </w:p>
    <w:p w14:paraId="1321CA9D" w14:textId="007C0439" w:rsidR="00DF1CDA" w:rsidRDefault="00963EDB" w:rsidP="00272094">
      <w:pPr>
        <w:ind w:leftChars="200" w:left="480"/>
        <w:rPr>
          <w:rFonts w:ascii="標楷體" w:eastAsia="標楷體" w:hAnsi="標楷體"/>
          <w:sz w:val="36"/>
          <w:szCs w:val="36"/>
        </w:rPr>
      </w:pPr>
      <w:r>
        <w:rPr>
          <w:rFonts w:ascii="標楷體" w:eastAsia="標楷體" w:hAnsi="標楷體" w:hint="eastAsia"/>
          <w:sz w:val="36"/>
          <w:szCs w:val="36"/>
        </w:rPr>
        <w:t xml:space="preserve">  </w:t>
      </w:r>
      <w:r w:rsidR="00272094" w:rsidRPr="00C10EB4">
        <w:rPr>
          <w:rFonts w:ascii="標楷體" w:eastAsia="標楷體" w:hAnsi="標楷體" w:hint="eastAsia"/>
          <w:sz w:val="36"/>
          <w:szCs w:val="36"/>
        </w:rPr>
        <w:t>歐銘耘：</w:t>
      </w:r>
    </w:p>
    <w:p w14:paraId="7A4D837B" w14:textId="04CFF2A8" w:rsidR="00C6554A" w:rsidRPr="00AE50C5" w:rsidRDefault="00C6554A" w:rsidP="00C6554A">
      <w:pPr>
        <w:ind w:left="480"/>
        <w:rPr>
          <w:rFonts w:ascii="標楷體" w:eastAsia="標楷體" w:hAnsi="標楷體"/>
          <w:sz w:val="36"/>
          <w:szCs w:val="36"/>
        </w:rPr>
      </w:pPr>
      <w:r>
        <w:rPr>
          <w:rFonts w:ascii="微軟正黑體" w:eastAsia="微軟正黑體" w:hAnsi="微軟正黑體" w:hint="eastAsia"/>
          <w:color w:val="000000" w:themeColor="text1"/>
          <w:sz w:val="28"/>
          <w:szCs w:val="28"/>
        </w:rPr>
        <w:t xml:space="preserve">   </w:t>
      </w:r>
      <w:r w:rsidR="00AE50C5" w:rsidRPr="00AE50C5">
        <w:rPr>
          <w:rFonts w:ascii="微軟正黑體" w:eastAsia="微軟正黑體" w:hAnsi="微軟正黑體" w:hint="eastAsia"/>
          <w:color w:val="000000" w:themeColor="text1"/>
          <w:sz w:val="28"/>
          <w:szCs w:val="28"/>
        </w:rPr>
        <w:t>這學期的實習跟上學期的步調完全不一樣了，上學期是一直在VHDL中學習各種用法，但這學期是每一個實習都完全不一樣雖然都不算深入都只是加上幾行就可以解決了，但由於是不同的平台或是語言，導致每次在寫的時候都要</w:t>
      </w:r>
      <w:proofErr w:type="gramStart"/>
      <w:r w:rsidR="00AE50C5" w:rsidRPr="00AE50C5">
        <w:rPr>
          <w:rFonts w:ascii="微軟正黑體" w:eastAsia="微軟正黑體" w:hAnsi="微軟正黑體" w:hint="eastAsia"/>
          <w:color w:val="000000" w:themeColor="text1"/>
          <w:sz w:val="28"/>
          <w:szCs w:val="28"/>
        </w:rPr>
        <w:t>先花蠻多</w:t>
      </w:r>
      <w:proofErr w:type="gramEnd"/>
      <w:r w:rsidR="00AE50C5" w:rsidRPr="00AE50C5">
        <w:rPr>
          <w:rFonts w:ascii="微軟正黑體" w:eastAsia="微軟正黑體" w:hAnsi="微軟正黑體" w:hint="eastAsia"/>
          <w:color w:val="000000" w:themeColor="text1"/>
          <w:sz w:val="28"/>
          <w:szCs w:val="28"/>
        </w:rPr>
        <w:t>的時間先看語法是甚麼還有是怎麼運作的，所以現在實習需要拖到下個禮拜是很正常的了</w:t>
      </w:r>
      <w:r w:rsidR="00AE50C5">
        <w:rPr>
          <w:rFonts w:ascii="微軟正黑體" w:eastAsia="微軟正黑體" w:hAnsi="微軟正黑體" w:hint="eastAsia"/>
          <w:color w:val="000000" w:themeColor="text1"/>
          <w:sz w:val="28"/>
          <w:szCs w:val="28"/>
        </w:rPr>
        <w:t>。</w:t>
      </w:r>
    </w:p>
    <w:p w14:paraId="7810F317" w14:textId="15CD2693" w:rsidR="00272094" w:rsidRDefault="00272094" w:rsidP="00C6554A">
      <w:pPr>
        <w:ind w:left="480" w:firstLine="480"/>
        <w:rPr>
          <w:rFonts w:ascii="標楷體" w:eastAsia="標楷體" w:hAnsi="標楷體"/>
          <w:sz w:val="36"/>
          <w:szCs w:val="36"/>
        </w:rPr>
      </w:pPr>
      <w:r w:rsidRPr="00C10EB4">
        <w:rPr>
          <w:rFonts w:ascii="標楷體" w:eastAsia="標楷體" w:hAnsi="標楷體" w:hint="eastAsia"/>
          <w:sz w:val="36"/>
          <w:szCs w:val="36"/>
        </w:rPr>
        <w:t>呂育瑋：</w:t>
      </w:r>
    </w:p>
    <w:p w14:paraId="3C6F8313" w14:textId="6B69219C" w:rsidR="00A05BD1" w:rsidRPr="00252715" w:rsidRDefault="00871DF0" w:rsidP="00871DF0">
      <w:pPr>
        <w:ind w:leftChars="200" w:left="480"/>
        <w:rPr>
          <w:rFonts w:ascii="微軟正黑體" w:eastAsia="微軟正黑體" w:hAnsi="微軟正黑體"/>
          <w:sz w:val="28"/>
          <w:szCs w:val="28"/>
        </w:rPr>
      </w:pPr>
      <w:r>
        <w:rPr>
          <w:rFonts w:ascii="微軟正黑體" w:eastAsia="微軟正黑體" w:hAnsi="微軟正黑體" w:hint="eastAsia"/>
          <w:sz w:val="28"/>
          <w:szCs w:val="28"/>
        </w:rPr>
        <w:t xml:space="preserve">    </w:t>
      </w:r>
      <w:r w:rsidRPr="00871DF0">
        <w:rPr>
          <w:rFonts w:ascii="微軟正黑體" w:eastAsia="微軟正黑體" w:hAnsi="微軟正黑體" w:hint="eastAsia"/>
          <w:sz w:val="28"/>
          <w:szCs w:val="28"/>
        </w:rPr>
        <w:t>這次實驗使用網頁request方式去呼叫先前實作TX2 GPIO之程式執行檔，達到利用網頁控制LED事件之實作，在做這次實驗時，剛開始我們都把呼叫GPIO的函式放在</w:t>
      </w:r>
      <w:proofErr w:type="spellStart"/>
      <w:r w:rsidRPr="00871DF0">
        <w:rPr>
          <w:rFonts w:ascii="微軟正黑體" w:eastAsia="微軟正黑體" w:hAnsi="微軟正黑體" w:hint="eastAsia"/>
          <w:sz w:val="28"/>
          <w:szCs w:val="28"/>
        </w:rPr>
        <w:t>app.get</w:t>
      </w:r>
      <w:proofErr w:type="spellEnd"/>
      <w:r w:rsidRPr="00871DF0">
        <w:rPr>
          <w:rFonts w:ascii="微軟正黑體" w:eastAsia="微軟正黑體" w:hAnsi="微軟正黑體" w:hint="eastAsia"/>
          <w:sz w:val="28"/>
          <w:szCs w:val="28"/>
        </w:rPr>
        <w:t>()外面的地方，與機器連線後發現TX2並沒有接收到</w:t>
      </w:r>
      <w:r w:rsidRPr="00871DF0">
        <w:rPr>
          <w:rFonts w:ascii="微軟正黑體" w:eastAsia="微軟正黑體" w:hAnsi="微軟正黑體" w:hint="eastAsia"/>
          <w:sz w:val="28"/>
          <w:szCs w:val="28"/>
        </w:rPr>
        <w:lastRenderedPageBreak/>
        <w:t>GPIO控制信號，詢問助教後了解應放在</w:t>
      </w:r>
      <w:proofErr w:type="spellStart"/>
      <w:r w:rsidRPr="00871DF0">
        <w:rPr>
          <w:rFonts w:ascii="微軟正黑體" w:eastAsia="微軟正黑體" w:hAnsi="微軟正黑體" w:hint="eastAsia"/>
          <w:sz w:val="28"/>
          <w:szCs w:val="28"/>
        </w:rPr>
        <w:t>app.get</w:t>
      </w:r>
      <w:proofErr w:type="spellEnd"/>
      <w:r w:rsidRPr="00871DF0">
        <w:rPr>
          <w:rFonts w:ascii="微軟正黑體" w:eastAsia="微軟正黑體" w:hAnsi="微軟正黑體" w:hint="eastAsia"/>
          <w:sz w:val="28"/>
          <w:szCs w:val="28"/>
        </w:rPr>
        <w:t>()裡面，先從html取得submit之後，用</w:t>
      </w:r>
      <w:proofErr w:type="spellStart"/>
      <w:r w:rsidRPr="00871DF0">
        <w:rPr>
          <w:rFonts w:ascii="微軟正黑體" w:eastAsia="微軟正黑體" w:hAnsi="微軟正黑體" w:hint="eastAsia"/>
          <w:sz w:val="28"/>
          <w:szCs w:val="28"/>
        </w:rPr>
        <w:t>req.query</w:t>
      </w:r>
      <w:proofErr w:type="spellEnd"/>
      <w:r w:rsidRPr="00871DF0">
        <w:rPr>
          <w:rFonts w:ascii="微軟正黑體" w:eastAsia="微軟正黑體" w:hAnsi="微軟正黑體" w:hint="eastAsia"/>
          <w:sz w:val="28"/>
          <w:szCs w:val="28"/>
        </w:rPr>
        <w:t>方式取得html的value，並經由判斷式確定form的內容後，用send方法於html上顯示LED狀態，並將form所要求之指令發送給GPIO控制執行檔，成功控制LED，在這次實驗學到了簡易的網頁request接收與發送、控制指定執行檔案之語法，個人覺得這次實驗富有挑戰性，但在與隊友的努力下，完成的此次實驗。</w:t>
      </w:r>
    </w:p>
    <w:sectPr w:rsidR="00A05BD1" w:rsidRPr="00252715" w:rsidSect="002A7C1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F22050C"/>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3766151C"/>
    <w:multiLevelType w:val="hybridMultilevel"/>
    <w:tmpl w:val="4E56919E"/>
    <w:lvl w:ilvl="0" w:tplc="A3884248">
      <w:start w:val="1"/>
      <w:numFmt w:val="taiwaneseCountingThousand"/>
      <w:lvlText w:val="%1、"/>
      <w:lvlJc w:val="left"/>
      <w:pPr>
        <w:ind w:left="870" w:hanging="87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0FB791D"/>
    <w:multiLevelType w:val="hybridMultilevel"/>
    <w:tmpl w:val="9BF0C258"/>
    <w:lvl w:ilvl="0" w:tplc="3B1AC5C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10"/>
    <w:rsid w:val="000B019A"/>
    <w:rsid w:val="001A4C0B"/>
    <w:rsid w:val="001B7671"/>
    <w:rsid w:val="0021469F"/>
    <w:rsid w:val="00237E65"/>
    <w:rsid w:val="00252715"/>
    <w:rsid w:val="00272094"/>
    <w:rsid w:val="002A7C1C"/>
    <w:rsid w:val="00354F3F"/>
    <w:rsid w:val="004D7219"/>
    <w:rsid w:val="00504510"/>
    <w:rsid w:val="0056133A"/>
    <w:rsid w:val="005D67D2"/>
    <w:rsid w:val="00601C44"/>
    <w:rsid w:val="00694CB6"/>
    <w:rsid w:val="006D358D"/>
    <w:rsid w:val="006F5670"/>
    <w:rsid w:val="0076788F"/>
    <w:rsid w:val="00777FA2"/>
    <w:rsid w:val="00803661"/>
    <w:rsid w:val="00870391"/>
    <w:rsid w:val="00871DF0"/>
    <w:rsid w:val="00890C77"/>
    <w:rsid w:val="008F161B"/>
    <w:rsid w:val="00915F0F"/>
    <w:rsid w:val="00963EDB"/>
    <w:rsid w:val="00A05BD1"/>
    <w:rsid w:val="00A202F3"/>
    <w:rsid w:val="00A43B6C"/>
    <w:rsid w:val="00A44D99"/>
    <w:rsid w:val="00AB6D7F"/>
    <w:rsid w:val="00AE50C5"/>
    <w:rsid w:val="00B34AD1"/>
    <w:rsid w:val="00B42516"/>
    <w:rsid w:val="00B979AA"/>
    <w:rsid w:val="00BF2858"/>
    <w:rsid w:val="00C10EB4"/>
    <w:rsid w:val="00C13522"/>
    <w:rsid w:val="00C136BA"/>
    <w:rsid w:val="00C15BB2"/>
    <w:rsid w:val="00C46A46"/>
    <w:rsid w:val="00C6554A"/>
    <w:rsid w:val="00CC579A"/>
    <w:rsid w:val="00D046A9"/>
    <w:rsid w:val="00D22678"/>
    <w:rsid w:val="00D87C6C"/>
    <w:rsid w:val="00DB17EF"/>
    <w:rsid w:val="00DF1CDA"/>
    <w:rsid w:val="00E61058"/>
    <w:rsid w:val="00E70123"/>
    <w:rsid w:val="00E858D9"/>
    <w:rsid w:val="00F1399D"/>
    <w:rsid w:val="00F34B2D"/>
    <w:rsid w:val="00F56C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773C2"/>
  <w15:chartTrackingRefBased/>
  <w15:docId w15:val="{50581138-48DE-4774-936C-CB1816A8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2A7C1C"/>
    <w:pPr>
      <w:ind w:leftChars="200" w:left="480"/>
    </w:pPr>
  </w:style>
  <w:style w:type="paragraph" w:styleId="a">
    <w:name w:val="List Bullet"/>
    <w:basedOn w:val="a0"/>
    <w:uiPriority w:val="99"/>
    <w:unhideWhenUsed/>
    <w:rsid w:val="00272094"/>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5573">
      <w:bodyDiv w:val="1"/>
      <w:marLeft w:val="0"/>
      <w:marRight w:val="0"/>
      <w:marTop w:val="0"/>
      <w:marBottom w:val="0"/>
      <w:divBdr>
        <w:top w:val="none" w:sz="0" w:space="0" w:color="auto"/>
        <w:left w:val="none" w:sz="0" w:space="0" w:color="auto"/>
        <w:bottom w:val="none" w:sz="0" w:space="0" w:color="auto"/>
        <w:right w:val="none" w:sz="0" w:space="0" w:color="auto"/>
      </w:divBdr>
      <w:divsChild>
        <w:div w:id="1150094480">
          <w:marLeft w:val="0"/>
          <w:marRight w:val="0"/>
          <w:marTop w:val="0"/>
          <w:marBottom w:val="0"/>
          <w:divBdr>
            <w:top w:val="none" w:sz="0" w:space="0" w:color="auto"/>
            <w:left w:val="none" w:sz="0" w:space="0" w:color="auto"/>
            <w:bottom w:val="none" w:sz="0" w:space="0" w:color="auto"/>
            <w:right w:val="none" w:sz="0" w:space="0" w:color="auto"/>
          </w:divBdr>
          <w:divsChild>
            <w:div w:id="421031178">
              <w:marLeft w:val="0"/>
              <w:marRight w:val="0"/>
              <w:marTop w:val="0"/>
              <w:marBottom w:val="0"/>
              <w:divBdr>
                <w:top w:val="none" w:sz="0" w:space="0" w:color="auto"/>
                <w:left w:val="none" w:sz="0" w:space="0" w:color="auto"/>
                <w:bottom w:val="none" w:sz="0" w:space="0" w:color="auto"/>
                <w:right w:val="none" w:sz="0" w:space="0" w:color="auto"/>
              </w:divBdr>
              <w:divsChild>
                <w:div w:id="16648135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02465">
      <w:bodyDiv w:val="1"/>
      <w:marLeft w:val="0"/>
      <w:marRight w:val="0"/>
      <w:marTop w:val="0"/>
      <w:marBottom w:val="0"/>
      <w:divBdr>
        <w:top w:val="none" w:sz="0" w:space="0" w:color="auto"/>
        <w:left w:val="none" w:sz="0" w:space="0" w:color="auto"/>
        <w:bottom w:val="none" w:sz="0" w:space="0" w:color="auto"/>
        <w:right w:val="none" w:sz="0" w:space="0" w:color="auto"/>
      </w:divBdr>
      <w:divsChild>
        <w:div w:id="956565012">
          <w:marLeft w:val="0"/>
          <w:marRight w:val="0"/>
          <w:marTop w:val="0"/>
          <w:marBottom w:val="0"/>
          <w:divBdr>
            <w:top w:val="none" w:sz="0" w:space="0" w:color="auto"/>
            <w:left w:val="none" w:sz="0" w:space="0" w:color="auto"/>
            <w:bottom w:val="none" w:sz="0" w:space="0" w:color="auto"/>
            <w:right w:val="none" w:sz="0" w:space="0" w:color="auto"/>
          </w:divBdr>
          <w:divsChild>
            <w:div w:id="74977763">
              <w:marLeft w:val="0"/>
              <w:marRight w:val="0"/>
              <w:marTop w:val="0"/>
              <w:marBottom w:val="0"/>
              <w:divBdr>
                <w:top w:val="none" w:sz="0" w:space="0" w:color="auto"/>
                <w:left w:val="none" w:sz="0" w:space="0" w:color="auto"/>
                <w:bottom w:val="none" w:sz="0" w:space="0" w:color="auto"/>
                <w:right w:val="none" w:sz="0" w:space="0" w:color="auto"/>
              </w:divBdr>
              <w:divsChild>
                <w:div w:id="10921625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chunyin</dc:creator>
  <cp:keywords/>
  <dc:description/>
  <cp:lastModifiedBy>liu chunyin</cp:lastModifiedBy>
  <cp:revision>45</cp:revision>
  <cp:lastPrinted>2022-03-09T02:50:00Z</cp:lastPrinted>
  <dcterms:created xsi:type="dcterms:W3CDTF">2022-03-02T14:21:00Z</dcterms:created>
  <dcterms:modified xsi:type="dcterms:W3CDTF">2022-04-16T07:35:00Z</dcterms:modified>
</cp:coreProperties>
</file>