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E456A" w14:textId="77777777" w:rsidR="002A7C1C" w:rsidRDefault="002A7C1C" w:rsidP="002A7C1C">
      <w:pPr>
        <w:jc w:val="center"/>
        <w:rPr>
          <w:rFonts w:ascii="標楷體" w:eastAsia="標楷體" w:hAnsi="標楷體"/>
          <w:sz w:val="72"/>
          <w:szCs w:val="72"/>
        </w:rPr>
      </w:pPr>
    </w:p>
    <w:p w14:paraId="7B74C5C5" w14:textId="3B4018A5" w:rsidR="002A7C1C" w:rsidRDefault="002A7C1C" w:rsidP="002A7C1C">
      <w:pPr>
        <w:jc w:val="center"/>
        <w:rPr>
          <w:rFonts w:ascii="標楷體" w:eastAsia="標楷體" w:hAnsi="標楷體"/>
          <w:sz w:val="72"/>
          <w:szCs w:val="72"/>
        </w:rPr>
      </w:pPr>
      <w:proofErr w:type="gramStart"/>
      <w:r w:rsidRPr="002A7C1C">
        <w:rPr>
          <w:rFonts w:ascii="標楷體" w:eastAsia="標楷體" w:hAnsi="標楷體" w:hint="eastAsia"/>
          <w:sz w:val="72"/>
          <w:szCs w:val="72"/>
        </w:rPr>
        <w:t>微算機</w:t>
      </w:r>
      <w:proofErr w:type="gramEnd"/>
      <w:r w:rsidRPr="002A7C1C">
        <w:rPr>
          <w:rFonts w:ascii="標楷體" w:eastAsia="標楷體" w:hAnsi="標楷體" w:hint="eastAsia"/>
          <w:sz w:val="72"/>
          <w:szCs w:val="72"/>
        </w:rPr>
        <w:t>系統實習</w:t>
      </w:r>
    </w:p>
    <w:p w14:paraId="00D0CCE0" w14:textId="3AF37299" w:rsidR="002A7C1C" w:rsidRDefault="002A7C1C" w:rsidP="002A7C1C">
      <w:pPr>
        <w:jc w:val="center"/>
        <w:rPr>
          <w:rFonts w:ascii="標楷體" w:eastAsia="標楷體" w:hAnsi="標楷體"/>
          <w:sz w:val="28"/>
          <w:szCs w:val="28"/>
        </w:rPr>
      </w:pPr>
    </w:p>
    <w:p w14:paraId="288027AF" w14:textId="577F1EB8" w:rsidR="002A7C1C" w:rsidRDefault="002A7C1C" w:rsidP="002A7C1C">
      <w:pPr>
        <w:jc w:val="center"/>
        <w:rPr>
          <w:rFonts w:ascii="標楷體" w:eastAsia="標楷體" w:hAnsi="標楷體"/>
          <w:sz w:val="28"/>
          <w:szCs w:val="28"/>
        </w:rPr>
      </w:pPr>
    </w:p>
    <w:p w14:paraId="42CA50E2" w14:textId="7EB2F4AB" w:rsidR="002A7C1C" w:rsidRDefault="002A7C1C" w:rsidP="002A7C1C">
      <w:pPr>
        <w:jc w:val="center"/>
        <w:rPr>
          <w:rFonts w:ascii="標楷體" w:eastAsia="標楷體" w:hAnsi="標楷體"/>
          <w:sz w:val="48"/>
          <w:szCs w:val="48"/>
        </w:rPr>
      </w:pPr>
      <w:r w:rsidRPr="002A7C1C">
        <w:rPr>
          <w:rFonts w:ascii="標楷體" w:eastAsia="標楷體" w:hAnsi="標楷體" w:hint="eastAsia"/>
          <w:sz w:val="48"/>
          <w:szCs w:val="48"/>
        </w:rPr>
        <w:t>實驗</w:t>
      </w:r>
      <w:r w:rsidR="00A51790">
        <w:rPr>
          <w:rFonts w:ascii="標楷體" w:eastAsia="標楷體" w:hAnsi="標楷體" w:hint="eastAsia"/>
          <w:sz w:val="48"/>
          <w:szCs w:val="48"/>
        </w:rPr>
        <w:t>伍</w:t>
      </w:r>
      <w:r w:rsidR="001C2226">
        <w:rPr>
          <w:rFonts w:ascii="標楷體" w:eastAsia="標楷體" w:hAnsi="標楷體" w:hint="eastAsia"/>
          <w:sz w:val="48"/>
          <w:szCs w:val="48"/>
        </w:rPr>
        <w:t>之貳</w:t>
      </w:r>
    </w:p>
    <w:p w14:paraId="197661E5" w14:textId="6D964ACE" w:rsidR="002A7C1C" w:rsidRDefault="002A7C1C" w:rsidP="002A7C1C">
      <w:pPr>
        <w:jc w:val="center"/>
        <w:rPr>
          <w:rFonts w:ascii="標楷體" w:eastAsia="標楷體" w:hAnsi="標楷體"/>
          <w:sz w:val="48"/>
          <w:szCs w:val="48"/>
        </w:rPr>
      </w:pPr>
    </w:p>
    <w:p w14:paraId="39C0BF04" w14:textId="326CD1CC" w:rsidR="002A7C1C" w:rsidRDefault="002A7C1C" w:rsidP="002A7C1C">
      <w:pPr>
        <w:jc w:val="center"/>
        <w:rPr>
          <w:rFonts w:ascii="標楷體" w:eastAsia="標楷體" w:hAnsi="標楷體"/>
          <w:sz w:val="48"/>
          <w:szCs w:val="48"/>
        </w:rPr>
      </w:pPr>
    </w:p>
    <w:p w14:paraId="13B954AE" w14:textId="4F491FF7" w:rsidR="002A7C1C" w:rsidRDefault="002A7C1C" w:rsidP="002A7C1C">
      <w:pPr>
        <w:jc w:val="center"/>
        <w:rPr>
          <w:rFonts w:ascii="標楷體" w:eastAsia="標楷體" w:hAnsi="標楷體"/>
          <w:sz w:val="48"/>
          <w:szCs w:val="48"/>
        </w:rPr>
      </w:pPr>
    </w:p>
    <w:p w14:paraId="435C333A" w14:textId="43261282" w:rsidR="002A7C1C" w:rsidRDefault="002A7C1C" w:rsidP="002A7C1C">
      <w:pPr>
        <w:jc w:val="center"/>
        <w:rPr>
          <w:rFonts w:ascii="標楷體" w:eastAsia="標楷體" w:hAnsi="標楷體"/>
          <w:sz w:val="48"/>
          <w:szCs w:val="48"/>
        </w:rPr>
      </w:pPr>
    </w:p>
    <w:p w14:paraId="26A0E849" w14:textId="55DCCC02" w:rsidR="002A7C1C" w:rsidRDefault="00F34B2D" w:rsidP="002A7C1C">
      <w:pPr>
        <w:jc w:val="center"/>
        <w:rPr>
          <w:rFonts w:ascii="標楷體" w:eastAsia="標楷體" w:hAnsi="標楷體"/>
          <w:sz w:val="48"/>
          <w:szCs w:val="48"/>
        </w:rPr>
      </w:pPr>
      <w:r>
        <w:rPr>
          <w:rFonts w:ascii="標楷體" w:eastAsia="標楷體" w:hAnsi="標楷體" w:hint="eastAsia"/>
          <w:sz w:val="48"/>
          <w:szCs w:val="48"/>
        </w:rPr>
        <w:t>組別：17</w:t>
      </w:r>
    </w:p>
    <w:p w14:paraId="37A636E6" w14:textId="032292CD" w:rsidR="002A7C1C" w:rsidRDefault="002A7C1C" w:rsidP="002A7C1C">
      <w:pPr>
        <w:jc w:val="center"/>
        <w:rPr>
          <w:rFonts w:ascii="標楷體" w:eastAsia="標楷體" w:hAnsi="標楷體"/>
          <w:sz w:val="48"/>
          <w:szCs w:val="48"/>
        </w:rPr>
      </w:pPr>
      <w:r>
        <w:rPr>
          <w:rFonts w:ascii="標楷體" w:eastAsia="標楷體" w:hAnsi="標楷體" w:hint="eastAsia"/>
          <w:sz w:val="48"/>
          <w:szCs w:val="48"/>
        </w:rPr>
        <w:t>班級、姓名及學號：</w:t>
      </w:r>
    </w:p>
    <w:p w14:paraId="1B34646B" w14:textId="34FFAAD3" w:rsidR="002A7C1C" w:rsidRDefault="002A7C1C" w:rsidP="002A7C1C">
      <w:pPr>
        <w:jc w:val="center"/>
        <w:rPr>
          <w:rFonts w:ascii="標楷體" w:eastAsia="標楷體" w:hAnsi="標楷體"/>
          <w:sz w:val="48"/>
          <w:szCs w:val="48"/>
        </w:rPr>
      </w:pPr>
      <w:r>
        <w:rPr>
          <w:rFonts w:ascii="標楷體" w:eastAsia="標楷體" w:hAnsi="標楷體" w:hint="eastAsia"/>
          <w:sz w:val="48"/>
          <w:szCs w:val="48"/>
        </w:rPr>
        <w:t>資工二 劉</w:t>
      </w:r>
      <w:proofErr w:type="gramStart"/>
      <w:r>
        <w:rPr>
          <w:rFonts w:ascii="標楷體" w:eastAsia="標楷體" w:hAnsi="標楷體" w:hint="eastAsia"/>
          <w:sz w:val="48"/>
          <w:szCs w:val="48"/>
        </w:rPr>
        <w:t>濬夤</w:t>
      </w:r>
      <w:proofErr w:type="gramEnd"/>
      <w:r>
        <w:rPr>
          <w:rFonts w:ascii="標楷體" w:eastAsia="標楷體" w:hAnsi="標楷體" w:hint="eastAsia"/>
          <w:sz w:val="48"/>
          <w:szCs w:val="48"/>
        </w:rPr>
        <w:t xml:space="preserve"> 109590048</w:t>
      </w:r>
    </w:p>
    <w:p w14:paraId="617BBAFF" w14:textId="61A118B4" w:rsidR="002A7C1C" w:rsidRDefault="00F34B2D" w:rsidP="002A7C1C">
      <w:pPr>
        <w:jc w:val="center"/>
        <w:rPr>
          <w:rFonts w:ascii="標楷體" w:eastAsia="標楷體" w:hAnsi="標楷體"/>
          <w:sz w:val="48"/>
          <w:szCs w:val="48"/>
        </w:rPr>
      </w:pPr>
      <w:r>
        <w:rPr>
          <w:rFonts w:ascii="標楷體" w:eastAsia="標楷體" w:hAnsi="標楷體" w:hint="eastAsia"/>
          <w:sz w:val="48"/>
          <w:szCs w:val="48"/>
        </w:rPr>
        <w:t>資工二</w:t>
      </w:r>
      <w:r w:rsidR="00694CB6">
        <w:rPr>
          <w:rFonts w:ascii="標楷體" w:eastAsia="標楷體" w:hAnsi="標楷體" w:hint="eastAsia"/>
          <w:sz w:val="48"/>
          <w:szCs w:val="48"/>
        </w:rPr>
        <w:t xml:space="preserve"> 歐銘耘 10959003</w:t>
      </w:r>
      <w:r w:rsidR="00B979AA">
        <w:rPr>
          <w:rFonts w:ascii="標楷體" w:eastAsia="標楷體" w:hAnsi="標楷體" w:hint="eastAsia"/>
          <w:sz w:val="48"/>
          <w:szCs w:val="48"/>
        </w:rPr>
        <w:t>7</w:t>
      </w:r>
    </w:p>
    <w:p w14:paraId="76059118" w14:textId="6CCD6508" w:rsidR="00F34B2D" w:rsidRDefault="00694CB6" w:rsidP="002A7C1C">
      <w:pPr>
        <w:jc w:val="center"/>
        <w:rPr>
          <w:rFonts w:ascii="標楷體" w:eastAsia="標楷體" w:hAnsi="標楷體"/>
          <w:sz w:val="48"/>
          <w:szCs w:val="48"/>
        </w:rPr>
      </w:pPr>
      <w:r>
        <w:rPr>
          <w:rFonts w:ascii="標楷體" w:eastAsia="標楷體" w:hAnsi="標楷體" w:hint="eastAsia"/>
          <w:sz w:val="48"/>
          <w:szCs w:val="48"/>
        </w:rPr>
        <w:t>資工二 呂育瑋 109590004</w:t>
      </w:r>
    </w:p>
    <w:p w14:paraId="769C0CE9" w14:textId="77777777" w:rsidR="00694CB6" w:rsidRDefault="00694CB6" w:rsidP="002A7C1C">
      <w:pPr>
        <w:jc w:val="center"/>
        <w:rPr>
          <w:rFonts w:ascii="標楷體" w:eastAsia="標楷體" w:hAnsi="標楷體"/>
          <w:sz w:val="48"/>
          <w:szCs w:val="48"/>
        </w:rPr>
      </w:pPr>
    </w:p>
    <w:p w14:paraId="2D571EC6" w14:textId="77F3A483" w:rsidR="002A7C1C" w:rsidRDefault="002A7C1C" w:rsidP="00694CB6">
      <w:pPr>
        <w:jc w:val="center"/>
        <w:rPr>
          <w:rFonts w:ascii="標楷體" w:eastAsia="標楷體" w:hAnsi="標楷體"/>
          <w:sz w:val="48"/>
          <w:szCs w:val="48"/>
        </w:rPr>
      </w:pPr>
      <w:r>
        <w:rPr>
          <w:rFonts w:ascii="標楷體" w:eastAsia="標楷體" w:hAnsi="標楷體" w:hint="eastAsia"/>
          <w:sz w:val="48"/>
          <w:szCs w:val="48"/>
        </w:rPr>
        <w:t>日期：2022/0</w:t>
      </w:r>
      <w:r w:rsidR="001C2226">
        <w:rPr>
          <w:rFonts w:ascii="標楷體" w:eastAsia="標楷體" w:hAnsi="標楷體" w:hint="eastAsia"/>
          <w:sz w:val="48"/>
          <w:szCs w:val="48"/>
        </w:rPr>
        <w:t>5</w:t>
      </w:r>
      <w:r>
        <w:rPr>
          <w:rFonts w:ascii="標楷體" w:eastAsia="標楷體" w:hAnsi="標楷體" w:hint="eastAsia"/>
          <w:sz w:val="48"/>
          <w:szCs w:val="48"/>
        </w:rPr>
        <w:t>/</w:t>
      </w:r>
      <w:r w:rsidR="001C2226">
        <w:rPr>
          <w:rFonts w:ascii="標楷體" w:eastAsia="標楷體" w:hAnsi="標楷體" w:hint="eastAsia"/>
          <w:sz w:val="48"/>
          <w:szCs w:val="48"/>
        </w:rPr>
        <w:t>16</w:t>
      </w:r>
    </w:p>
    <w:p w14:paraId="1551BCF7" w14:textId="7BCB193C" w:rsidR="002A7C1C" w:rsidRDefault="002A7C1C" w:rsidP="002A7C1C">
      <w:pPr>
        <w:jc w:val="center"/>
        <w:rPr>
          <w:rFonts w:ascii="標楷體" w:eastAsia="標楷體" w:hAnsi="標楷體"/>
          <w:sz w:val="48"/>
          <w:szCs w:val="48"/>
        </w:rPr>
      </w:pPr>
    </w:p>
    <w:p w14:paraId="39940AE8" w14:textId="7F7346B6" w:rsidR="002A7C1C" w:rsidRDefault="002A7C1C" w:rsidP="002A7C1C">
      <w:pPr>
        <w:jc w:val="center"/>
        <w:rPr>
          <w:rFonts w:ascii="標楷體" w:eastAsia="標楷體" w:hAnsi="標楷體"/>
          <w:sz w:val="48"/>
          <w:szCs w:val="48"/>
        </w:rPr>
      </w:pPr>
    </w:p>
    <w:p w14:paraId="4D5405CA" w14:textId="0169CEC8" w:rsidR="002A7C1C" w:rsidRDefault="002A7C1C" w:rsidP="00F34B2D">
      <w:pPr>
        <w:jc w:val="center"/>
        <w:rPr>
          <w:rFonts w:ascii="標楷體" w:eastAsia="標楷體" w:hAnsi="標楷體"/>
          <w:sz w:val="48"/>
          <w:szCs w:val="48"/>
        </w:rPr>
      </w:pPr>
    </w:p>
    <w:p w14:paraId="5BF6B5E0" w14:textId="53752CA2" w:rsidR="002A7C1C" w:rsidRDefault="002A7C1C" w:rsidP="00F34B2D">
      <w:pPr>
        <w:jc w:val="center"/>
        <w:rPr>
          <w:rFonts w:ascii="標楷體" w:eastAsia="標楷體" w:hAnsi="標楷體"/>
          <w:sz w:val="28"/>
          <w:szCs w:val="28"/>
        </w:rPr>
      </w:pPr>
    </w:p>
    <w:p w14:paraId="513E1F50" w14:textId="33442F7B" w:rsidR="002A7C1C" w:rsidRDefault="002A7C1C" w:rsidP="002A7C1C">
      <w:pPr>
        <w:pStyle w:val="a4"/>
        <w:numPr>
          <w:ilvl w:val="0"/>
          <w:numId w:val="2"/>
        </w:numPr>
        <w:ind w:leftChars="0"/>
        <w:rPr>
          <w:rFonts w:ascii="標楷體" w:eastAsia="標楷體" w:hAnsi="標楷體"/>
          <w:sz w:val="44"/>
          <w:szCs w:val="44"/>
        </w:rPr>
      </w:pPr>
      <w:r w:rsidRPr="002A7C1C">
        <w:rPr>
          <w:rFonts w:ascii="標楷體" w:eastAsia="標楷體" w:hAnsi="標楷體" w:hint="eastAsia"/>
          <w:sz w:val="44"/>
          <w:szCs w:val="44"/>
        </w:rPr>
        <w:lastRenderedPageBreak/>
        <w:t>實驗內容：</w:t>
      </w:r>
    </w:p>
    <w:p w14:paraId="704A83AC" w14:textId="0B550462" w:rsidR="00CC579A" w:rsidRPr="00CC579A" w:rsidRDefault="001C2226" w:rsidP="00CC579A">
      <w:pPr>
        <w:pStyle w:val="a4"/>
        <w:ind w:leftChars="0" w:left="720"/>
        <w:rPr>
          <w:rFonts w:ascii="標楷體" w:eastAsia="標楷體" w:hAnsi="標楷體"/>
          <w:sz w:val="36"/>
          <w:szCs w:val="36"/>
        </w:rPr>
      </w:pPr>
      <w:r>
        <w:rPr>
          <w:rFonts w:ascii="標楷體" w:eastAsia="標楷體" w:hAnsi="標楷體" w:hint="eastAsia"/>
          <w:sz w:val="36"/>
          <w:szCs w:val="36"/>
        </w:rPr>
        <w:t>遠端週邊控制實習</w:t>
      </w:r>
    </w:p>
    <w:p w14:paraId="5CC88261" w14:textId="215BB0A2" w:rsidR="001B7671" w:rsidRDefault="002A7C1C" w:rsidP="00BF2858">
      <w:pPr>
        <w:pStyle w:val="a4"/>
        <w:numPr>
          <w:ilvl w:val="0"/>
          <w:numId w:val="2"/>
        </w:numPr>
        <w:ind w:leftChars="0"/>
        <w:rPr>
          <w:rFonts w:ascii="標楷體" w:eastAsia="標楷體" w:hAnsi="標楷體"/>
          <w:sz w:val="44"/>
          <w:szCs w:val="44"/>
        </w:rPr>
      </w:pPr>
      <w:r>
        <w:rPr>
          <w:rFonts w:ascii="標楷體" w:eastAsia="標楷體" w:hAnsi="標楷體" w:hint="eastAsia"/>
          <w:sz w:val="44"/>
          <w:szCs w:val="44"/>
        </w:rPr>
        <w:t>實驗過程：</w:t>
      </w:r>
    </w:p>
    <w:p w14:paraId="55940A19" w14:textId="7510239D" w:rsidR="001C2226" w:rsidRDefault="001C2226" w:rsidP="001C2226">
      <w:pPr>
        <w:pStyle w:val="a4"/>
        <w:ind w:leftChars="0" w:left="720"/>
        <w:rPr>
          <w:rFonts w:ascii="標楷體" w:eastAsia="標楷體" w:hAnsi="標楷體"/>
          <w:sz w:val="44"/>
          <w:szCs w:val="44"/>
        </w:rPr>
      </w:pPr>
      <w:r>
        <w:rPr>
          <w:rFonts w:ascii="標楷體" w:eastAsia="標楷體" w:hAnsi="標楷體" w:hint="eastAsia"/>
          <w:sz w:val="44"/>
          <w:szCs w:val="44"/>
        </w:rPr>
        <w:t>TX2與實驗板</w:t>
      </w:r>
    </w:p>
    <w:p w14:paraId="38DFCD9D" w14:textId="50F1DAED" w:rsidR="001B7671" w:rsidRDefault="001C2226" w:rsidP="00BF2858">
      <w:pPr>
        <w:rPr>
          <w:rFonts w:ascii="標楷體" w:eastAsia="標楷體" w:hAnsi="標楷體"/>
          <w:sz w:val="44"/>
          <w:szCs w:val="44"/>
        </w:rPr>
      </w:pPr>
      <w:r>
        <w:rPr>
          <w:rFonts w:ascii="標楷體" w:eastAsia="標楷體" w:hAnsi="標楷體"/>
          <w:noProof/>
          <w:sz w:val="44"/>
          <w:szCs w:val="44"/>
        </w:rPr>
        <w:drawing>
          <wp:inline distT="0" distB="0" distL="0" distR="0" wp14:anchorId="029AFAEA" wp14:editId="14BC92E2">
            <wp:extent cx="6645910" cy="4984750"/>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515_23142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696885BF" w14:textId="69DFCD72" w:rsidR="001C2226" w:rsidRDefault="001C2226" w:rsidP="00BF2858">
      <w:pPr>
        <w:rPr>
          <w:rFonts w:ascii="標楷體" w:eastAsia="標楷體" w:hAnsi="標楷體"/>
          <w:sz w:val="44"/>
          <w:szCs w:val="44"/>
        </w:rPr>
      </w:pPr>
    </w:p>
    <w:p w14:paraId="49D97F2E" w14:textId="37F0EFB6" w:rsidR="001C2226" w:rsidRDefault="001C2226" w:rsidP="00BF2858">
      <w:pPr>
        <w:rPr>
          <w:rFonts w:ascii="標楷體" w:eastAsia="標楷體" w:hAnsi="標楷體"/>
          <w:sz w:val="44"/>
          <w:szCs w:val="44"/>
        </w:rPr>
      </w:pPr>
    </w:p>
    <w:p w14:paraId="3128F774" w14:textId="0BA9EAEB" w:rsidR="001C2226" w:rsidRDefault="001C2226" w:rsidP="00BF2858">
      <w:pPr>
        <w:rPr>
          <w:rFonts w:ascii="標楷體" w:eastAsia="標楷體" w:hAnsi="標楷體"/>
          <w:sz w:val="44"/>
          <w:szCs w:val="44"/>
        </w:rPr>
      </w:pPr>
    </w:p>
    <w:p w14:paraId="10A601AE" w14:textId="4B9B2E8D" w:rsidR="001C2226" w:rsidRDefault="001C2226" w:rsidP="00BF2858">
      <w:pPr>
        <w:rPr>
          <w:rFonts w:ascii="標楷體" w:eastAsia="標楷體" w:hAnsi="標楷體"/>
          <w:sz w:val="44"/>
          <w:szCs w:val="44"/>
        </w:rPr>
      </w:pPr>
    </w:p>
    <w:p w14:paraId="1B55B5DC" w14:textId="422E7C35" w:rsidR="001C2226" w:rsidRDefault="001C2226" w:rsidP="00BF2858">
      <w:pPr>
        <w:rPr>
          <w:rFonts w:ascii="標楷體" w:eastAsia="標楷體" w:hAnsi="標楷體"/>
          <w:sz w:val="44"/>
          <w:szCs w:val="44"/>
        </w:rPr>
      </w:pPr>
    </w:p>
    <w:p w14:paraId="0C5FDB71" w14:textId="12D485BA" w:rsidR="001C2226" w:rsidRDefault="001C2226" w:rsidP="00BF2858">
      <w:pPr>
        <w:rPr>
          <w:rFonts w:ascii="標楷體" w:eastAsia="標楷體" w:hAnsi="標楷體"/>
          <w:sz w:val="44"/>
          <w:szCs w:val="44"/>
        </w:rPr>
      </w:pPr>
    </w:p>
    <w:p w14:paraId="7E1ADE0C" w14:textId="647D06A5" w:rsidR="001C2226" w:rsidRDefault="001C2226" w:rsidP="00BF2858">
      <w:pPr>
        <w:rPr>
          <w:rFonts w:ascii="標楷體" w:eastAsia="標楷體" w:hAnsi="標楷體"/>
          <w:sz w:val="44"/>
          <w:szCs w:val="44"/>
        </w:rPr>
      </w:pPr>
      <w:r>
        <w:rPr>
          <w:rFonts w:ascii="標楷體" w:eastAsia="標楷體" w:hAnsi="標楷體" w:hint="eastAsia"/>
          <w:sz w:val="44"/>
          <w:szCs w:val="44"/>
        </w:rPr>
        <w:lastRenderedPageBreak/>
        <w:t>連線</w:t>
      </w:r>
    </w:p>
    <w:p w14:paraId="19B85855" w14:textId="50216EB9" w:rsidR="001C2226" w:rsidRDefault="001C2226" w:rsidP="00BF2858">
      <w:pPr>
        <w:rPr>
          <w:rFonts w:ascii="標楷體" w:eastAsia="標楷體" w:hAnsi="標楷體"/>
          <w:sz w:val="44"/>
          <w:szCs w:val="44"/>
        </w:rPr>
      </w:pPr>
      <w:r>
        <w:rPr>
          <w:rFonts w:ascii="標楷體" w:eastAsia="標楷體" w:hAnsi="標楷體" w:hint="eastAsia"/>
          <w:noProof/>
          <w:sz w:val="44"/>
          <w:szCs w:val="44"/>
        </w:rPr>
        <w:drawing>
          <wp:inline distT="0" distB="0" distL="0" distR="0" wp14:anchorId="04DBD130" wp14:editId="59AE6D19">
            <wp:extent cx="5295563" cy="3971925"/>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20515_23135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99857" cy="3975146"/>
                    </a:xfrm>
                    <a:prstGeom prst="rect">
                      <a:avLst/>
                    </a:prstGeom>
                  </pic:spPr>
                </pic:pic>
              </a:graphicData>
            </a:graphic>
          </wp:inline>
        </w:drawing>
      </w:r>
    </w:p>
    <w:p w14:paraId="2DA191BD" w14:textId="707EDF72" w:rsidR="001C2226" w:rsidRDefault="001C2226" w:rsidP="00BF2858">
      <w:pPr>
        <w:rPr>
          <w:rFonts w:ascii="標楷體" w:eastAsia="標楷體" w:hAnsi="標楷體"/>
          <w:sz w:val="44"/>
          <w:szCs w:val="44"/>
        </w:rPr>
      </w:pPr>
      <w:r>
        <w:rPr>
          <w:rFonts w:ascii="標楷體" w:eastAsia="標楷體" w:hAnsi="標楷體" w:hint="eastAsia"/>
          <w:sz w:val="44"/>
          <w:szCs w:val="44"/>
        </w:rPr>
        <w:t>一部分的程式碼</w:t>
      </w:r>
    </w:p>
    <w:p w14:paraId="536BE164" w14:textId="1EF78BBB" w:rsidR="001C2226" w:rsidRDefault="001C2226" w:rsidP="00BF2858">
      <w:pPr>
        <w:rPr>
          <w:rFonts w:ascii="標楷體" w:eastAsia="標楷體" w:hAnsi="標楷體"/>
          <w:sz w:val="44"/>
          <w:szCs w:val="44"/>
        </w:rPr>
      </w:pPr>
      <w:r>
        <w:rPr>
          <w:rFonts w:ascii="標楷體" w:eastAsia="標楷體" w:hAnsi="標楷體" w:hint="eastAsia"/>
          <w:noProof/>
          <w:sz w:val="44"/>
          <w:szCs w:val="44"/>
        </w:rPr>
        <w:drawing>
          <wp:inline distT="0" distB="0" distL="0" distR="0" wp14:anchorId="20507CB5" wp14:editId="7130D476">
            <wp:extent cx="5422554" cy="4067175"/>
            <wp:effectExtent l="0" t="0" r="698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515_2314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9882" cy="4072672"/>
                    </a:xfrm>
                    <a:prstGeom prst="rect">
                      <a:avLst/>
                    </a:prstGeom>
                  </pic:spPr>
                </pic:pic>
              </a:graphicData>
            </a:graphic>
          </wp:inline>
        </w:drawing>
      </w:r>
    </w:p>
    <w:p w14:paraId="15482139" w14:textId="656B61C3" w:rsidR="001C2226" w:rsidRPr="00BF2858" w:rsidRDefault="00DB2F28" w:rsidP="00BF2858">
      <w:pPr>
        <w:rPr>
          <w:rFonts w:ascii="標楷體" w:eastAsia="標楷體" w:hAnsi="標楷體"/>
          <w:sz w:val="44"/>
          <w:szCs w:val="44"/>
        </w:rPr>
      </w:pPr>
      <w:r>
        <w:rPr>
          <w:rFonts w:ascii="標楷體" w:eastAsia="標楷體" w:hAnsi="標楷體" w:hint="eastAsia"/>
          <w:sz w:val="44"/>
          <w:szCs w:val="44"/>
        </w:rPr>
        <w:t>實驗</w:t>
      </w:r>
      <w:r w:rsidR="004256A0">
        <w:rPr>
          <w:rFonts w:ascii="標楷體" w:eastAsia="標楷體" w:hAnsi="標楷體" w:hint="eastAsia"/>
          <w:sz w:val="44"/>
          <w:szCs w:val="44"/>
        </w:rPr>
        <w:t>影片連結：</w:t>
      </w:r>
      <w:bookmarkStart w:id="0" w:name="影片"/>
      <w:bookmarkEnd w:id="0"/>
      <w:r w:rsidR="00384B88">
        <w:rPr>
          <w:rFonts w:ascii="標楷體" w:eastAsia="標楷體" w:hAnsi="標楷體"/>
          <w:sz w:val="44"/>
          <w:szCs w:val="44"/>
        </w:rPr>
        <w:fldChar w:fldCharType="begin"/>
      </w:r>
      <w:r w:rsidR="00384B88">
        <w:rPr>
          <w:rFonts w:ascii="標楷體" w:eastAsia="標楷體" w:hAnsi="標楷體"/>
          <w:sz w:val="44"/>
          <w:szCs w:val="44"/>
        </w:rPr>
        <w:instrText xml:space="preserve"> HYPERLINK "https://www.youtube.com/watch?v=tDxx9hPkqYQ" </w:instrText>
      </w:r>
      <w:r w:rsidR="00384B88">
        <w:rPr>
          <w:rFonts w:ascii="標楷體" w:eastAsia="標楷體" w:hAnsi="標楷體"/>
          <w:sz w:val="44"/>
          <w:szCs w:val="44"/>
        </w:rPr>
        <w:fldChar w:fldCharType="separate"/>
      </w:r>
      <w:r w:rsidR="00384B88" w:rsidRPr="00384B88">
        <w:rPr>
          <w:rStyle w:val="a5"/>
          <w:rFonts w:ascii="標楷體" w:eastAsia="標楷體" w:hAnsi="標楷體" w:hint="eastAsia"/>
          <w:sz w:val="44"/>
          <w:szCs w:val="44"/>
        </w:rPr>
        <w:t>影片點我</w:t>
      </w:r>
      <w:r w:rsidR="00384B88">
        <w:rPr>
          <w:rFonts w:ascii="標楷體" w:eastAsia="標楷體" w:hAnsi="標楷體"/>
          <w:sz w:val="44"/>
          <w:szCs w:val="44"/>
        </w:rPr>
        <w:fldChar w:fldCharType="end"/>
      </w:r>
    </w:p>
    <w:p w14:paraId="477E24AE" w14:textId="758DBB86" w:rsidR="00272094" w:rsidRDefault="00272094" w:rsidP="00272094">
      <w:pPr>
        <w:pStyle w:val="a4"/>
        <w:numPr>
          <w:ilvl w:val="0"/>
          <w:numId w:val="2"/>
        </w:numPr>
        <w:ind w:leftChars="0"/>
        <w:rPr>
          <w:rFonts w:ascii="標楷體" w:eastAsia="標楷體" w:hAnsi="標楷體"/>
          <w:sz w:val="44"/>
          <w:szCs w:val="44"/>
        </w:rPr>
      </w:pPr>
      <w:r>
        <w:rPr>
          <w:rFonts w:ascii="標楷體" w:eastAsia="標楷體" w:hAnsi="標楷體" w:hint="eastAsia"/>
          <w:sz w:val="44"/>
          <w:szCs w:val="44"/>
        </w:rPr>
        <w:lastRenderedPageBreak/>
        <w:t>組員貢獻度：</w:t>
      </w:r>
    </w:p>
    <w:p w14:paraId="595FEA2E" w14:textId="595B9D70" w:rsidR="00272094" w:rsidRPr="00DF1CDA" w:rsidRDefault="00272094" w:rsidP="00272094">
      <w:pPr>
        <w:pStyle w:val="a4"/>
        <w:ind w:leftChars="0" w:left="720"/>
        <w:rPr>
          <w:rFonts w:ascii="標楷體" w:eastAsia="標楷體" w:hAnsi="標楷體"/>
          <w:sz w:val="36"/>
          <w:szCs w:val="36"/>
        </w:rPr>
      </w:pPr>
      <w:r w:rsidRPr="00DF1CDA">
        <w:rPr>
          <w:rFonts w:ascii="標楷體" w:eastAsia="標楷體" w:hAnsi="標楷體" w:hint="eastAsia"/>
          <w:sz w:val="36"/>
          <w:szCs w:val="36"/>
        </w:rPr>
        <w:t>劉濬夤：33.3%</w:t>
      </w:r>
    </w:p>
    <w:p w14:paraId="2EAE1DEA" w14:textId="4F4BBD1B" w:rsidR="00272094" w:rsidRPr="00DF1CDA" w:rsidRDefault="00272094" w:rsidP="00272094">
      <w:pPr>
        <w:pStyle w:val="a4"/>
        <w:ind w:leftChars="0" w:left="720"/>
        <w:rPr>
          <w:rFonts w:ascii="標楷體" w:eastAsia="標楷體" w:hAnsi="標楷體"/>
          <w:sz w:val="36"/>
          <w:szCs w:val="36"/>
        </w:rPr>
      </w:pPr>
      <w:r w:rsidRPr="00DF1CDA">
        <w:rPr>
          <w:rFonts w:ascii="標楷體" w:eastAsia="標楷體" w:hAnsi="標楷體" w:hint="eastAsia"/>
          <w:sz w:val="36"/>
          <w:szCs w:val="36"/>
        </w:rPr>
        <w:t>歐銘耘：33.3%</w:t>
      </w:r>
    </w:p>
    <w:p w14:paraId="765D3AD3" w14:textId="0C7A556A" w:rsidR="00AB6D7F" w:rsidRPr="001B7671" w:rsidRDefault="00272094" w:rsidP="001B7671">
      <w:pPr>
        <w:pStyle w:val="a4"/>
        <w:ind w:leftChars="0" w:left="720"/>
        <w:rPr>
          <w:rFonts w:ascii="標楷體" w:eastAsia="標楷體" w:hAnsi="標楷體"/>
          <w:sz w:val="36"/>
          <w:szCs w:val="36"/>
        </w:rPr>
      </w:pPr>
      <w:r w:rsidRPr="00DF1CDA">
        <w:rPr>
          <w:rFonts w:ascii="標楷體" w:eastAsia="標楷體" w:hAnsi="標楷體" w:hint="eastAsia"/>
          <w:sz w:val="36"/>
          <w:szCs w:val="36"/>
        </w:rPr>
        <w:t>呂育瑋：33.3%</w:t>
      </w:r>
    </w:p>
    <w:p w14:paraId="46B3FE6E" w14:textId="0512F0D9" w:rsidR="008F161B" w:rsidRPr="00AB6D7F" w:rsidRDefault="00272094" w:rsidP="008F161B">
      <w:pPr>
        <w:pStyle w:val="a4"/>
        <w:numPr>
          <w:ilvl w:val="0"/>
          <w:numId w:val="2"/>
        </w:numPr>
        <w:ind w:leftChars="0"/>
        <w:rPr>
          <w:rFonts w:ascii="標楷體" w:eastAsia="標楷體" w:hAnsi="標楷體"/>
          <w:sz w:val="44"/>
          <w:szCs w:val="44"/>
        </w:rPr>
      </w:pPr>
      <w:r>
        <w:rPr>
          <w:rFonts w:ascii="標楷體" w:eastAsia="標楷體" w:hAnsi="標楷體" w:hint="eastAsia"/>
          <w:sz w:val="44"/>
          <w:szCs w:val="44"/>
        </w:rPr>
        <w:t>報告心得：</w:t>
      </w:r>
    </w:p>
    <w:p w14:paraId="38103039" w14:textId="33902B50" w:rsidR="008F161B" w:rsidRDefault="00963EDB" w:rsidP="008F161B">
      <w:pPr>
        <w:ind w:leftChars="200" w:left="480"/>
        <w:rPr>
          <w:rFonts w:ascii="標楷體" w:eastAsia="標楷體" w:hAnsi="標楷體"/>
          <w:sz w:val="36"/>
          <w:szCs w:val="36"/>
        </w:rPr>
      </w:pPr>
      <w:r>
        <w:rPr>
          <w:rFonts w:ascii="標楷體" w:eastAsia="標楷體" w:hAnsi="標楷體" w:hint="eastAsia"/>
          <w:sz w:val="36"/>
          <w:szCs w:val="36"/>
        </w:rPr>
        <w:t xml:space="preserve">  </w:t>
      </w:r>
      <w:r w:rsidR="00272094" w:rsidRPr="00C10EB4">
        <w:rPr>
          <w:rFonts w:ascii="標楷體" w:eastAsia="標楷體" w:hAnsi="標楷體" w:hint="eastAsia"/>
          <w:sz w:val="36"/>
          <w:szCs w:val="36"/>
        </w:rPr>
        <w:t>劉濬夤：</w:t>
      </w:r>
    </w:p>
    <w:p w14:paraId="3CDA7B39" w14:textId="0537AE70" w:rsidR="008F161B" w:rsidRPr="008F161B" w:rsidRDefault="00871DF0" w:rsidP="00D22678">
      <w:pPr>
        <w:ind w:left="480"/>
        <w:rPr>
          <w:rFonts w:ascii="微軟正黑體" w:eastAsia="微軟正黑體" w:hAnsi="微軟正黑體"/>
          <w:sz w:val="28"/>
          <w:szCs w:val="28"/>
        </w:rPr>
      </w:pPr>
      <w:r>
        <w:rPr>
          <w:rFonts w:ascii="微軟正黑體" w:eastAsia="微軟正黑體" w:hAnsi="微軟正黑體" w:hint="eastAsia"/>
          <w:sz w:val="28"/>
          <w:szCs w:val="28"/>
        </w:rPr>
        <w:t xml:space="preserve">   </w:t>
      </w:r>
      <w:r w:rsidR="00F34A00">
        <w:rPr>
          <w:rFonts w:ascii="微軟正黑體" w:eastAsia="微軟正黑體" w:hAnsi="微軟正黑體" w:hint="eastAsia"/>
          <w:sz w:val="28"/>
          <w:szCs w:val="28"/>
        </w:rPr>
        <w:t xml:space="preserve">  </w:t>
      </w:r>
      <w:r w:rsidR="00AE4692">
        <w:rPr>
          <w:rFonts w:ascii="微軟正黑體" w:eastAsia="微軟正黑體" w:hAnsi="微軟正黑體" w:hint="eastAsia"/>
          <w:sz w:val="28"/>
          <w:szCs w:val="28"/>
        </w:rPr>
        <w:t>這次的實驗雖然跟上次的遠端控制的內容大致上是相似的，可是我覺得在N</w:t>
      </w:r>
      <w:r w:rsidR="00AE4692">
        <w:rPr>
          <w:rFonts w:ascii="微軟正黑體" w:eastAsia="微軟正黑體" w:hAnsi="微軟正黑體"/>
          <w:sz w:val="28"/>
          <w:szCs w:val="28"/>
        </w:rPr>
        <w:t>ode.js</w:t>
      </w:r>
      <w:r w:rsidR="00AE4692">
        <w:rPr>
          <w:rFonts w:ascii="微軟正黑體" w:eastAsia="微軟正黑體" w:hAnsi="微軟正黑體" w:hint="eastAsia"/>
          <w:sz w:val="28"/>
          <w:szCs w:val="28"/>
        </w:rPr>
        <w:t>這部分的講解以及講義協助有點不足。所以我們一直無法搞定網頁接收感測器偵測的數值資訊部分。我們也嘗試過更換j</w:t>
      </w:r>
      <w:r w:rsidR="00AE4692">
        <w:rPr>
          <w:rFonts w:ascii="微軟正黑體" w:eastAsia="微軟正黑體" w:hAnsi="微軟正黑體"/>
          <w:sz w:val="28"/>
          <w:szCs w:val="28"/>
        </w:rPr>
        <w:t>Query</w:t>
      </w:r>
      <w:r w:rsidR="00AE4692">
        <w:rPr>
          <w:rFonts w:ascii="微軟正黑體" w:eastAsia="微軟正黑體" w:hAnsi="微軟正黑體" w:hint="eastAsia"/>
          <w:sz w:val="28"/>
          <w:szCs w:val="28"/>
        </w:rPr>
        <w:t>版本以及嘗試過不同的J</w:t>
      </w:r>
      <w:r w:rsidR="00AE4692">
        <w:rPr>
          <w:rFonts w:ascii="微軟正黑體" w:eastAsia="微軟正黑體" w:hAnsi="微軟正黑體"/>
          <w:sz w:val="28"/>
          <w:szCs w:val="28"/>
        </w:rPr>
        <w:t>avaScript</w:t>
      </w:r>
      <w:r w:rsidR="00AE4692">
        <w:rPr>
          <w:rFonts w:ascii="微軟正黑體" w:eastAsia="微軟正黑體" w:hAnsi="微軟正黑體" w:hint="eastAsia"/>
          <w:sz w:val="28"/>
          <w:szCs w:val="28"/>
        </w:rPr>
        <w:t>編寫方式也未能成功完成。總是會在A</w:t>
      </w:r>
      <w:r w:rsidR="00AE4692">
        <w:rPr>
          <w:rFonts w:ascii="微軟正黑體" w:eastAsia="微軟正黑體" w:hAnsi="微軟正黑體"/>
          <w:sz w:val="28"/>
          <w:szCs w:val="28"/>
        </w:rPr>
        <w:t>jax</w:t>
      </w:r>
      <w:r w:rsidR="00AE4692">
        <w:rPr>
          <w:rFonts w:ascii="微軟正黑體" w:eastAsia="微軟正黑體" w:hAnsi="微軟正黑體" w:hint="eastAsia"/>
          <w:sz w:val="28"/>
          <w:szCs w:val="28"/>
        </w:rPr>
        <w:t>的$符號報錯又或者是無法正確地接收到數值。</w:t>
      </w:r>
      <w:r w:rsidR="003C52B1">
        <w:rPr>
          <w:rFonts w:ascii="微軟正黑體" w:eastAsia="微軟正黑體" w:hAnsi="微軟正黑體" w:hint="eastAsia"/>
          <w:sz w:val="28"/>
          <w:szCs w:val="28"/>
        </w:rPr>
        <w:t>雖然</w:t>
      </w:r>
      <w:r w:rsidR="00AE4692">
        <w:rPr>
          <w:rFonts w:ascii="微軟正黑體" w:eastAsia="微軟正黑體" w:hAnsi="微軟正黑體" w:hint="eastAsia"/>
          <w:sz w:val="28"/>
          <w:szCs w:val="28"/>
        </w:rPr>
        <w:t>大致上的方向都有了</w:t>
      </w:r>
      <w:r w:rsidR="003C52B1">
        <w:rPr>
          <w:rFonts w:ascii="微軟正黑體" w:eastAsia="微軟正黑體" w:hAnsi="微軟正黑體" w:hint="eastAsia"/>
          <w:sz w:val="28"/>
          <w:szCs w:val="28"/>
        </w:rPr>
        <w:t>卻沒能完成</w:t>
      </w:r>
      <w:r w:rsidR="00F15F5B">
        <w:rPr>
          <w:rFonts w:ascii="微軟正黑體" w:eastAsia="微軟正黑體" w:hAnsi="微軟正黑體" w:hint="eastAsia"/>
          <w:sz w:val="28"/>
          <w:szCs w:val="28"/>
        </w:rPr>
        <w:t>本次實驗</w:t>
      </w:r>
      <w:r w:rsidR="003C52B1">
        <w:rPr>
          <w:rFonts w:ascii="微軟正黑體" w:eastAsia="微軟正黑體" w:hAnsi="微軟正黑體" w:hint="eastAsia"/>
          <w:sz w:val="28"/>
          <w:szCs w:val="28"/>
        </w:rPr>
        <w:t>，</w:t>
      </w:r>
      <w:r w:rsidR="00F15F5B">
        <w:rPr>
          <w:rFonts w:ascii="微軟正黑體" w:eastAsia="微軟正黑體" w:hAnsi="微軟正黑體" w:hint="eastAsia"/>
          <w:sz w:val="28"/>
          <w:szCs w:val="28"/>
        </w:rPr>
        <w:t>不過</w:t>
      </w:r>
      <w:r w:rsidR="003C52B1">
        <w:rPr>
          <w:rFonts w:ascii="微軟正黑體" w:eastAsia="微軟正黑體" w:hAnsi="微軟正黑體" w:hint="eastAsia"/>
          <w:sz w:val="28"/>
          <w:szCs w:val="28"/>
        </w:rPr>
        <w:t>我們下次會再努力的，</w:t>
      </w:r>
    </w:p>
    <w:p w14:paraId="1321CA9D" w14:textId="007C0439" w:rsidR="00DF1CDA" w:rsidRDefault="00963EDB" w:rsidP="00272094">
      <w:pPr>
        <w:ind w:leftChars="200" w:left="480"/>
        <w:rPr>
          <w:rFonts w:ascii="標楷體" w:eastAsia="標楷體" w:hAnsi="標楷體"/>
          <w:sz w:val="36"/>
          <w:szCs w:val="36"/>
        </w:rPr>
      </w:pPr>
      <w:r>
        <w:rPr>
          <w:rFonts w:ascii="標楷體" w:eastAsia="標楷體" w:hAnsi="標楷體" w:hint="eastAsia"/>
          <w:sz w:val="36"/>
          <w:szCs w:val="36"/>
        </w:rPr>
        <w:t xml:space="preserve">  </w:t>
      </w:r>
      <w:r w:rsidR="00272094" w:rsidRPr="00C10EB4">
        <w:rPr>
          <w:rFonts w:ascii="標楷體" w:eastAsia="標楷體" w:hAnsi="標楷體" w:hint="eastAsia"/>
          <w:sz w:val="36"/>
          <w:szCs w:val="36"/>
        </w:rPr>
        <w:t>歐銘耘：</w:t>
      </w:r>
    </w:p>
    <w:p w14:paraId="7A4D837B" w14:textId="666C0329" w:rsidR="00C6554A" w:rsidRPr="00AE50C5" w:rsidRDefault="00C6554A" w:rsidP="00C6554A">
      <w:pPr>
        <w:ind w:left="480"/>
        <w:rPr>
          <w:rFonts w:ascii="標楷體" w:eastAsia="標楷體" w:hAnsi="標楷體"/>
          <w:sz w:val="36"/>
          <w:szCs w:val="36"/>
        </w:rPr>
      </w:pPr>
      <w:r>
        <w:rPr>
          <w:rFonts w:ascii="微軟正黑體" w:eastAsia="微軟正黑體" w:hAnsi="微軟正黑體" w:hint="eastAsia"/>
          <w:color w:val="000000" w:themeColor="text1"/>
          <w:sz w:val="28"/>
          <w:szCs w:val="28"/>
        </w:rPr>
        <w:t xml:space="preserve">   </w:t>
      </w:r>
      <w:r w:rsidR="00F34A00">
        <w:rPr>
          <w:rFonts w:ascii="微軟正黑體" w:eastAsia="微軟正黑體" w:hAnsi="微軟正黑體" w:hint="eastAsia"/>
          <w:color w:val="000000" w:themeColor="text1"/>
          <w:sz w:val="28"/>
          <w:szCs w:val="28"/>
        </w:rPr>
        <w:t xml:space="preserve">  </w:t>
      </w:r>
      <w:r w:rsidR="00086498" w:rsidRPr="00086498">
        <w:rPr>
          <w:rFonts w:ascii="微軟正黑體" w:eastAsia="微軟正黑體" w:hAnsi="微軟正黑體" w:hint="eastAsia"/>
          <w:color w:val="000000" w:themeColor="text1"/>
          <w:sz w:val="28"/>
          <w:szCs w:val="28"/>
        </w:rPr>
        <w:t>這次沒有成功做出來一方面是因為難度的關係再加上又遇到疫情的關係導致難上加難，這次得實驗第一次的實驗很容易彈道這次之後就完全不知道怎麼做了，所以這次的實驗是用遠端的方式連到同學的電腦去做得，而其他人在用的時候我只能在旁邊幫忙看可以怎麼去排錯，希望之後的實驗可以輕鬆一點，或是講義可以提示一下</w:t>
      </w:r>
    </w:p>
    <w:p w14:paraId="7810F317" w14:textId="15CD2693" w:rsidR="00272094" w:rsidRDefault="00272094" w:rsidP="00C6554A">
      <w:pPr>
        <w:ind w:left="480" w:firstLine="480"/>
        <w:rPr>
          <w:rFonts w:ascii="標楷體" w:eastAsia="標楷體" w:hAnsi="標楷體"/>
          <w:sz w:val="36"/>
          <w:szCs w:val="36"/>
        </w:rPr>
      </w:pPr>
      <w:r w:rsidRPr="00C10EB4">
        <w:rPr>
          <w:rFonts w:ascii="標楷體" w:eastAsia="標楷體" w:hAnsi="標楷體" w:hint="eastAsia"/>
          <w:sz w:val="36"/>
          <w:szCs w:val="36"/>
        </w:rPr>
        <w:t>呂育瑋：</w:t>
      </w:r>
    </w:p>
    <w:p w14:paraId="3C6F8313" w14:textId="2C73D57D" w:rsidR="00A05BD1" w:rsidRPr="00252715" w:rsidRDefault="00871DF0" w:rsidP="00871DF0">
      <w:pPr>
        <w:ind w:leftChars="200" w:left="480"/>
        <w:rPr>
          <w:rFonts w:ascii="微軟正黑體" w:eastAsia="微軟正黑體" w:hAnsi="微軟正黑體"/>
          <w:sz w:val="28"/>
          <w:szCs w:val="28"/>
        </w:rPr>
      </w:pPr>
      <w:r>
        <w:rPr>
          <w:rFonts w:ascii="微軟正黑體" w:eastAsia="微軟正黑體" w:hAnsi="微軟正黑體" w:hint="eastAsia"/>
          <w:sz w:val="28"/>
          <w:szCs w:val="28"/>
        </w:rPr>
        <w:t xml:space="preserve">   </w:t>
      </w:r>
      <w:r w:rsidR="00F34A00">
        <w:rPr>
          <w:rFonts w:ascii="微軟正黑體" w:eastAsia="微軟正黑體" w:hAnsi="微軟正黑體" w:hint="eastAsia"/>
          <w:sz w:val="28"/>
          <w:szCs w:val="28"/>
        </w:rPr>
        <w:t xml:space="preserve">  </w:t>
      </w:r>
      <w:bookmarkStart w:id="1" w:name="_GoBack"/>
      <w:bookmarkEnd w:id="1"/>
      <w:r w:rsidR="00E746E7" w:rsidRPr="00E746E7">
        <w:rPr>
          <w:rFonts w:ascii="微軟正黑體" w:eastAsia="微軟正黑體" w:hAnsi="微軟正黑體" w:hint="eastAsia"/>
          <w:sz w:val="28"/>
          <w:szCs w:val="28"/>
        </w:rPr>
        <w:t>這次實驗是利用網頁控制TX2與麵包板，做網頁、LED、光敏電阻的互動，在LED的功能上因為與之前的實驗相同，所以這部份很快就做好，但是網頁讀取</w:t>
      </w:r>
      <w:r w:rsidR="00E746E7" w:rsidRPr="00E746E7">
        <w:rPr>
          <w:rFonts w:ascii="微軟正黑體" w:eastAsia="微軟正黑體" w:hAnsi="微軟正黑體" w:hint="eastAsia"/>
          <w:sz w:val="28"/>
          <w:szCs w:val="28"/>
        </w:rPr>
        <w:lastRenderedPageBreak/>
        <w:t>光敏電阻值的部分，因為一直搞不懂後端傳值的部分，單看老師的簡報範例無法做出完整功能，我們也查了許多資料，但還是做不出來，最常出現的錯誤訊息為"$ is not define"，累計做了大概8小時後宣布放棄，因為課程改線上，對實驗性的課程有較大的影響，還是希望實驗性課程能以實體為主。</w:t>
      </w:r>
    </w:p>
    <w:sectPr w:rsidR="00A05BD1" w:rsidRPr="00252715" w:rsidSect="002A7C1C">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F22050C"/>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3766151C"/>
    <w:multiLevelType w:val="hybridMultilevel"/>
    <w:tmpl w:val="4E56919E"/>
    <w:lvl w:ilvl="0" w:tplc="A3884248">
      <w:start w:val="1"/>
      <w:numFmt w:val="taiwaneseCountingThousand"/>
      <w:lvlText w:val="%1、"/>
      <w:lvlJc w:val="left"/>
      <w:pPr>
        <w:ind w:left="870" w:hanging="8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0FB791D"/>
    <w:multiLevelType w:val="hybridMultilevel"/>
    <w:tmpl w:val="9BF0C258"/>
    <w:lvl w:ilvl="0" w:tplc="3B1AC5CC">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510"/>
    <w:rsid w:val="00086498"/>
    <w:rsid w:val="000B019A"/>
    <w:rsid w:val="001A4C0B"/>
    <w:rsid w:val="001B7671"/>
    <w:rsid w:val="001C2226"/>
    <w:rsid w:val="0021469F"/>
    <w:rsid w:val="00237E65"/>
    <w:rsid w:val="00252715"/>
    <w:rsid w:val="00272094"/>
    <w:rsid w:val="002A7C1C"/>
    <w:rsid w:val="0034336B"/>
    <w:rsid w:val="00354F3F"/>
    <w:rsid w:val="00384B88"/>
    <w:rsid w:val="003C52B1"/>
    <w:rsid w:val="004256A0"/>
    <w:rsid w:val="004525FF"/>
    <w:rsid w:val="004D7219"/>
    <w:rsid w:val="00504510"/>
    <w:rsid w:val="0056133A"/>
    <w:rsid w:val="005D67D2"/>
    <w:rsid w:val="00601C44"/>
    <w:rsid w:val="00694CB6"/>
    <w:rsid w:val="006D358D"/>
    <w:rsid w:val="006F5670"/>
    <w:rsid w:val="0076788F"/>
    <w:rsid w:val="00777FA2"/>
    <w:rsid w:val="00803661"/>
    <w:rsid w:val="00822D95"/>
    <w:rsid w:val="00870391"/>
    <w:rsid w:val="00871DF0"/>
    <w:rsid w:val="00890C77"/>
    <w:rsid w:val="008F161B"/>
    <w:rsid w:val="00915F0F"/>
    <w:rsid w:val="00963EDB"/>
    <w:rsid w:val="00A05BD1"/>
    <w:rsid w:val="00A202F3"/>
    <w:rsid w:val="00A43B6C"/>
    <w:rsid w:val="00A44D99"/>
    <w:rsid w:val="00A51790"/>
    <w:rsid w:val="00AB6D7F"/>
    <w:rsid w:val="00AD2D4D"/>
    <w:rsid w:val="00AE4692"/>
    <w:rsid w:val="00AE50C5"/>
    <w:rsid w:val="00B10D6F"/>
    <w:rsid w:val="00B34AD1"/>
    <w:rsid w:val="00B42516"/>
    <w:rsid w:val="00B56829"/>
    <w:rsid w:val="00B979AA"/>
    <w:rsid w:val="00BF2858"/>
    <w:rsid w:val="00C10EB4"/>
    <w:rsid w:val="00C13522"/>
    <w:rsid w:val="00C136BA"/>
    <w:rsid w:val="00C15BB2"/>
    <w:rsid w:val="00C46A46"/>
    <w:rsid w:val="00C6554A"/>
    <w:rsid w:val="00CC579A"/>
    <w:rsid w:val="00D046A9"/>
    <w:rsid w:val="00D22678"/>
    <w:rsid w:val="00D87C6C"/>
    <w:rsid w:val="00DB17EF"/>
    <w:rsid w:val="00DB2F28"/>
    <w:rsid w:val="00DF1CDA"/>
    <w:rsid w:val="00E61058"/>
    <w:rsid w:val="00E70123"/>
    <w:rsid w:val="00E746E7"/>
    <w:rsid w:val="00E858D9"/>
    <w:rsid w:val="00F1399D"/>
    <w:rsid w:val="00F15F5B"/>
    <w:rsid w:val="00F34A00"/>
    <w:rsid w:val="00F34B2D"/>
    <w:rsid w:val="00F56C18"/>
    <w:rsid w:val="00FB65F9"/>
    <w:rsid w:val="00FD0D1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773C2"/>
  <w15:chartTrackingRefBased/>
  <w15:docId w15:val="{50581138-48DE-4774-936C-CB1816A82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2A7C1C"/>
    <w:pPr>
      <w:ind w:leftChars="200" w:left="480"/>
    </w:pPr>
  </w:style>
  <w:style w:type="paragraph" w:styleId="a">
    <w:name w:val="List Bullet"/>
    <w:basedOn w:val="a0"/>
    <w:uiPriority w:val="99"/>
    <w:unhideWhenUsed/>
    <w:rsid w:val="00272094"/>
    <w:pPr>
      <w:numPr>
        <w:numId w:val="3"/>
      </w:numPr>
      <w:contextualSpacing/>
    </w:pPr>
  </w:style>
  <w:style w:type="character" w:styleId="a5">
    <w:name w:val="Hyperlink"/>
    <w:basedOn w:val="a1"/>
    <w:uiPriority w:val="99"/>
    <w:unhideWhenUsed/>
    <w:rsid w:val="00384B88"/>
    <w:rPr>
      <w:color w:val="0563C1" w:themeColor="hyperlink"/>
      <w:u w:val="single"/>
    </w:rPr>
  </w:style>
  <w:style w:type="character" w:styleId="a6">
    <w:name w:val="Unresolved Mention"/>
    <w:basedOn w:val="a1"/>
    <w:uiPriority w:val="99"/>
    <w:semiHidden/>
    <w:unhideWhenUsed/>
    <w:rsid w:val="00384B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75573">
      <w:bodyDiv w:val="1"/>
      <w:marLeft w:val="0"/>
      <w:marRight w:val="0"/>
      <w:marTop w:val="0"/>
      <w:marBottom w:val="0"/>
      <w:divBdr>
        <w:top w:val="none" w:sz="0" w:space="0" w:color="auto"/>
        <w:left w:val="none" w:sz="0" w:space="0" w:color="auto"/>
        <w:bottom w:val="none" w:sz="0" w:space="0" w:color="auto"/>
        <w:right w:val="none" w:sz="0" w:space="0" w:color="auto"/>
      </w:divBdr>
      <w:divsChild>
        <w:div w:id="1150094480">
          <w:marLeft w:val="0"/>
          <w:marRight w:val="0"/>
          <w:marTop w:val="0"/>
          <w:marBottom w:val="0"/>
          <w:divBdr>
            <w:top w:val="none" w:sz="0" w:space="0" w:color="auto"/>
            <w:left w:val="none" w:sz="0" w:space="0" w:color="auto"/>
            <w:bottom w:val="none" w:sz="0" w:space="0" w:color="auto"/>
            <w:right w:val="none" w:sz="0" w:space="0" w:color="auto"/>
          </w:divBdr>
          <w:divsChild>
            <w:div w:id="421031178">
              <w:marLeft w:val="0"/>
              <w:marRight w:val="0"/>
              <w:marTop w:val="0"/>
              <w:marBottom w:val="0"/>
              <w:divBdr>
                <w:top w:val="none" w:sz="0" w:space="0" w:color="auto"/>
                <w:left w:val="none" w:sz="0" w:space="0" w:color="auto"/>
                <w:bottom w:val="none" w:sz="0" w:space="0" w:color="auto"/>
                <w:right w:val="none" w:sz="0" w:space="0" w:color="auto"/>
              </w:divBdr>
              <w:divsChild>
                <w:div w:id="16648135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02465">
      <w:bodyDiv w:val="1"/>
      <w:marLeft w:val="0"/>
      <w:marRight w:val="0"/>
      <w:marTop w:val="0"/>
      <w:marBottom w:val="0"/>
      <w:divBdr>
        <w:top w:val="none" w:sz="0" w:space="0" w:color="auto"/>
        <w:left w:val="none" w:sz="0" w:space="0" w:color="auto"/>
        <w:bottom w:val="none" w:sz="0" w:space="0" w:color="auto"/>
        <w:right w:val="none" w:sz="0" w:space="0" w:color="auto"/>
      </w:divBdr>
      <w:divsChild>
        <w:div w:id="956565012">
          <w:marLeft w:val="0"/>
          <w:marRight w:val="0"/>
          <w:marTop w:val="0"/>
          <w:marBottom w:val="0"/>
          <w:divBdr>
            <w:top w:val="none" w:sz="0" w:space="0" w:color="auto"/>
            <w:left w:val="none" w:sz="0" w:space="0" w:color="auto"/>
            <w:bottom w:val="none" w:sz="0" w:space="0" w:color="auto"/>
            <w:right w:val="none" w:sz="0" w:space="0" w:color="auto"/>
          </w:divBdr>
          <w:divsChild>
            <w:div w:id="74977763">
              <w:marLeft w:val="0"/>
              <w:marRight w:val="0"/>
              <w:marTop w:val="0"/>
              <w:marBottom w:val="0"/>
              <w:divBdr>
                <w:top w:val="none" w:sz="0" w:space="0" w:color="auto"/>
                <w:left w:val="none" w:sz="0" w:space="0" w:color="auto"/>
                <w:bottom w:val="none" w:sz="0" w:space="0" w:color="auto"/>
                <w:right w:val="none" w:sz="0" w:space="0" w:color="auto"/>
              </w:divBdr>
              <w:divsChild>
                <w:div w:id="10921625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5</Pages>
  <Words>128</Words>
  <Characters>733</Characters>
  <Application>Microsoft Office Word</Application>
  <DocSecurity>0</DocSecurity>
  <Lines>6</Lines>
  <Paragraphs>1</Paragraphs>
  <ScaleCrop>false</ScaleCrop>
  <Company/>
  <LinksUpToDate>false</LinksUpToDate>
  <CharactersWithSpaces>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chunyin</dc:creator>
  <cp:keywords/>
  <dc:description/>
  <cp:lastModifiedBy>liu chunyin</cp:lastModifiedBy>
  <cp:revision>62</cp:revision>
  <cp:lastPrinted>2022-03-09T02:50:00Z</cp:lastPrinted>
  <dcterms:created xsi:type="dcterms:W3CDTF">2022-03-02T14:21:00Z</dcterms:created>
  <dcterms:modified xsi:type="dcterms:W3CDTF">2022-05-16T02:22:00Z</dcterms:modified>
</cp:coreProperties>
</file>