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F0D92" w14:textId="479A64FD" w:rsidR="00914C5E" w:rsidRPr="00914C5E" w:rsidRDefault="00914C5E" w:rsidP="00914C5E">
      <w:pPr>
        <w:pStyle w:val="Heading2"/>
        <w:jc w:val="center"/>
        <w:rPr>
          <w:b/>
          <w:color w:val="auto"/>
        </w:rPr>
      </w:pPr>
      <w:r w:rsidRPr="00914C5E">
        <w:rPr>
          <w:b/>
          <w:color w:val="auto"/>
        </w:rPr>
        <w:t>Computer Sciences Department</w:t>
      </w:r>
    </w:p>
    <w:p w14:paraId="092112F5" w14:textId="32E39094" w:rsidR="00914C5E" w:rsidRPr="00914C5E" w:rsidRDefault="00914C5E" w:rsidP="00914C5E">
      <w:pPr>
        <w:pStyle w:val="Heading2"/>
        <w:jc w:val="center"/>
        <w:rPr>
          <w:b/>
          <w:color w:val="auto"/>
        </w:rPr>
      </w:pPr>
      <w:r w:rsidRPr="00914C5E">
        <w:rPr>
          <w:b/>
          <w:color w:val="auto"/>
        </w:rPr>
        <w:t>University of Wisconsin-Madison</w:t>
      </w:r>
    </w:p>
    <w:p w14:paraId="5F2E49F7" w14:textId="3B5408F7" w:rsidR="00914C5E" w:rsidRDefault="00914C5E" w:rsidP="00914C5E">
      <w:pPr>
        <w:pStyle w:val="Heading2"/>
        <w:jc w:val="center"/>
        <w:rPr>
          <w:b/>
          <w:color w:val="auto"/>
        </w:rPr>
      </w:pPr>
      <w:r w:rsidRPr="00914C5E">
        <w:rPr>
          <w:b/>
          <w:color w:val="auto"/>
        </w:rPr>
        <w:t>CS/ECE 552 – Introduction to Computer Architecture</w:t>
      </w:r>
    </w:p>
    <w:p w14:paraId="21E8B876" w14:textId="7DA93416" w:rsidR="00914C5E" w:rsidRDefault="00914C5E" w:rsidP="00914C5E">
      <w:pPr>
        <w:pStyle w:val="Heading2"/>
        <w:jc w:val="center"/>
        <w:rPr>
          <w:b/>
          <w:color w:val="auto"/>
        </w:rPr>
      </w:pPr>
      <w:r w:rsidRPr="00914C5E">
        <w:rPr>
          <w:b/>
          <w:color w:val="auto"/>
        </w:rPr>
        <w:t>In-Class Exercise (</w:t>
      </w:r>
      <w:r>
        <w:rPr>
          <w:b/>
          <w:color w:val="auto"/>
        </w:rPr>
        <w:t>0</w:t>
      </w:r>
      <w:r w:rsidR="00C04FCE">
        <w:rPr>
          <w:b/>
          <w:color w:val="auto"/>
        </w:rPr>
        <w:t>2</w:t>
      </w:r>
      <w:r>
        <w:rPr>
          <w:b/>
          <w:color w:val="auto"/>
        </w:rPr>
        <w:t>/</w:t>
      </w:r>
      <w:r w:rsidR="00273396">
        <w:rPr>
          <w:b/>
          <w:color w:val="auto"/>
        </w:rPr>
        <w:t>18</w:t>
      </w:r>
      <w:r w:rsidRPr="00914C5E">
        <w:rPr>
          <w:b/>
          <w:color w:val="auto"/>
        </w:rPr>
        <w:t>)</w:t>
      </w:r>
    </w:p>
    <w:p w14:paraId="27CBC11F" w14:textId="3854C16E" w:rsidR="00914C5E" w:rsidRPr="00F6603A" w:rsidRDefault="00914C5E" w:rsidP="00914C5E">
      <w:pPr>
        <w:pStyle w:val="NoSpacing"/>
        <w:rPr>
          <w:rFonts w:ascii="Times New Roman" w:hAnsi="Times New Roman" w:cs="Times New Roman"/>
        </w:rPr>
      </w:pPr>
    </w:p>
    <w:p w14:paraId="268D7C9E" w14:textId="728F6A37" w:rsidR="00914C5E" w:rsidRPr="00FB05A3" w:rsidRDefault="00914C5E" w:rsidP="00914C5E">
      <w:pPr>
        <w:pStyle w:val="NoSpacing"/>
        <w:rPr>
          <w:rFonts w:ascii="Times New Roman" w:hAnsi="Times New Roman" w:cs="Times New Roman"/>
          <w:b/>
        </w:rPr>
      </w:pPr>
      <w:r w:rsidRPr="00FB05A3">
        <w:rPr>
          <w:rFonts w:ascii="Times New Roman" w:hAnsi="Times New Roman" w:cs="Times New Roman"/>
          <w:b/>
        </w:rPr>
        <w:t>Answers to all questions should be uploaded on Canvas</w:t>
      </w:r>
      <w:r w:rsidR="00666D45" w:rsidRPr="00FB05A3">
        <w:rPr>
          <w:rFonts w:ascii="Times New Roman" w:hAnsi="Times New Roman" w:cs="Times New Roman"/>
          <w:b/>
        </w:rPr>
        <w:t>.</w:t>
      </w:r>
    </w:p>
    <w:p w14:paraId="1EA03883" w14:textId="77777777" w:rsidR="00914C5E" w:rsidRPr="00FB05A3" w:rsidRDefault="00914C5E" w:rsidP="00914C5E">
      <w:pPr>
        <w:pStyle w:val="NoSpacing"/>
        <w:rPr>
          <w:rFonts w:ascii="Times New Roman" w:hAnsi="Times New Roman" w:cs="Times New Roman"/>
        </w:rPr>
      </w:pPr>
    </w:p>
    <w:p w14:paraId="4D3C0AAE" w14:textId="79A5B075" w:rsidR="003D7AC4" w:rsidRPr="00D268EE" w:rsidRDefault="00914C5E" w:rsidP="00D268EE">
      <w:pPr>
        <w:pStyle w:val="NoSpacing"/>
        <w:jc w:val="both"/>
        <w:rPr>
          <w:rFonts w:ascii="Times New Roman" w:hAnsi="Times New Roman" w:cs="Times New Roman"/>
        </w:rPr>
      </w:pPr>
      <w:r w:rsidRPr="00D268EE">
        <w:rPr>
          <w:rFonts w:ascii="Times New Roman" w:hAnsi="Times New Roman" w:cs="Times New Roman"/>
        </w:rPr>
        <w:t xml:space="preserve">1. </w:t>
      </w:r>
      <w:r w:rsidR="008E61C9" w:rsidRPr="00D268EE">
        <w:rPr>
          <w:rFonts w:ascii="Times New Roman" w:hAnsi="Times New Roman" w:cs="Times New Roman"/>
        </w:rPr>
        <w:t>[</w:t>
      </w:r>
      <w:r w:rsidR="000314A9" w:rsidRPr="00D268EE">
        <w:rPr>
          <w:rFonts w:ascii="Times New Roman" w:hAnsi="Times New Roman" w:cs="Times New Roman"/>
        </w:rPr>
        <w:t>3</w:t>
      </w:r>
      <w:r w:rsidR="008E61C9" w:rsidRPr="00D268EE">
        <w:rPr>
          <w:rFonts w:ascii="Times New Roman" w:hAnsi="Times New Roman" w:cs="Times New Roman"/>
        </w:rPr>
        <w:t xml:space="preserve"> points]</w:t>
      </w:r>
      <w:r w:rsidR="003D7AC4" w:rsidRPr="00D268EE">
        <w:rPr>
          <w:rFonts w:ascii="Times New Roman" w:hAnsi="Times New Roman" w:cs="Times New Roman"/>
        </w:rPr>
        <w:t xml:space="preserve"> Consider the following MIPS assembly code: </w:t>
      </w:r>
    </w:p>
    <w:p w14:paraId="157B7E4E" w14:textId="77777777" w:rsidR="003D7AC4" w:rsidRPr="003D7AC4" w:rsidRDefault="003D7AC4" w:rsidP="003D7AC4">
      <w:pPr>
        <w:pStyle w:val="Default"/>
        <w:rPr>
          <w:rFonts w:ascii="Courier New" w:hAnsi="Courier New" w:cs="Courier New"/>
        </w:rPr>
      </w:pPr>
    </w:p>
    <w:tbl>
      <w:tblPr>
        <w:tblW w:w="0" w:type="auto"/>
        <w:jc w:val="center"/>
        <w:tblLayout w:type="fixed"/>
        <w:tblLook w:val="0000" w:firstRow="0" w:lastRow="0" w:firstColumn="0" w:lastColumn="0" w:noHBand="0" w:noVBand="0"/>
      </w:tblPr>
      <w:tblGrid>
        <w:gridCol w:w="981"/>
        <w:gridCol w:w="981"/>
        <w:gridCol w:w="2083"/>
      </w:tblGrid>
      <w:tr w:rsidR="003D7AC4" w:rsidRPr="003D7AC4" w14:paraId="4D6CA041" w14:textId="77777777" w:rsidTr="00185CA3">
        <w:trPr>
          <w:trHeight w:val="92"/>
          <w:jc w:val="center"/>
        </w:trPr>
        <w:tc>
          <w:tcPr>
            <w:tcW w:w="981" w:type="dxa"/>
          </w:tcPr>
          <w:p w14:paraId="137289A8"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L0. </w:t>
            </w:r>
          </w:p>
        </w:tc>
        <w:tc>
          <w:tcPr>
            <w:tcW w:w="981" w:type="dxa"/>
          </w:tcPr>
          <w:p w14:paraId="2C17C0B5"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sw </w:t>
            </w:r>
          </w:p>
        </w:tc>
        <w:tc>
          <w:tcPr>
            <w:tcW w:w="2083" w:type="dxa"/>
          </w:tcPr>
          <w:p w14:paraId="2648AEF4"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$s1, 100($s3) </w:t>
            </w:r>
          </w:p>
        </w:tc>
      </w:tr>
      <w:tr w:rsidR="003D7AC4" w:rsidRPr="003D7AC4" w14:paraId="4B924A02" w14:textId="77777777" w:rsidTr="00185CA3">
        <w:trPr>
          <w:trHeight w:val="92"/>
          <w:jc w:val="center"/>
        </w:trPr>
        <w:tc>
          <w:tcPr>
            <w:tcW w:w="981" w:type="dxa"/>
          </w:tcPr>
          <w:p w14:paraId="5B4CC0BE"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L1. </w:t>
            </w:r>
          </w:p>
        </w:tc>
        <w:tc>
          <w:tcPr>
            <w:tcW w:w="981" w:type="dxa"/>
          </w:tcPr>
          <w:p w14:paraId="2A8B1EC7"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add </w:t>
            </w:r>
          </w:p>
        </w:tc>
        <w:tc>
          <w:tcPr>
            <w:tcW w:w="2083" w:type="dxa"/>
          </w:tcPr>
          <w:p w14:paraId="36288565"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$s3, $s1, $s0 </w:t>
            </w:r>
          </w:p>
        </w:tc>
      </w:tr>
      <w:tr w:rsidR="003D7AC4" w:rsidRPr="003D7AC4" w14:paraId="2D6FC876" w14:textId="77777777" w:rsidTr="00185CA3">
        <w:trPr>
          <w:trHeight w:val="92"/>
          <w:jc w:val="center"/>
        </w:trPr>
        <w:tc>
          <w:tcPr>
            <w:tcW w:w="981" w:type="dxa"/>
          </w:tcPr>
          <w:p w14:paraId="462E1228"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L2. </w:t>
            </w:r>
          </w:p>
        </w:tc>
        <w:tc>
          <w:tcPr>
            <w:tcW w:w="981" w:type="dxa"/>
          </w:tcPr>
          <w:p w14:paraId="707B63CB"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lw </w:t>
            </w:r>
          </w:p>
        </w:tc>
        <w:tc>
          <w:tcPr>
            <w:tcW w:w="2083" w:type="dxa"/>
          </w:tcPr>
          <w:p w14:paraId="48B045BA"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$s2, 100($s3) </w:t>
            </w:r>
          </w:p>
        </w:tc>
      </w:tr>
      <w:tr w:rsidR="003D7AC4" w:rsidRPr="003D7AC4" w14:paraId="6052EDD3" w14:textId="77777777" w:rsidTr="00185CA3">
        <w:trPr>
          <w:trHeight w:val="92"/>
          <w:jc w:val="center"/>
        </w:trPr>
        <w:tc>
          <w:tcPr>
            <w:tcW w:w="981" w:type="dxa"/>
          </w:tcPr>
          <w:p w14:paraId="346A332E"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L3. </w:t>
            </w:r>
          </w:p>
        </w:tc>
        <w:tc>
          <w:tcPr>
            <w:tcW w:w="981" w:type="dxa"/>
          </w:tcPr>
          <w:p w14:paraId="693A3D28"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lw </w:t>
            </w:r>
          </w:p>
        </w:tc>
        <w:tc>
          <w:tcPr>
            <w:tcW w:w="2083" w:type="dxa"/>
          </w:tcPr>
          <w:p w14:paraId="7A491260"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$s3, 0($s2) </w:t>
            </w:r>
          </w:p>
        </w:tc>
      </w:tr>
      <w:tr w:rsidR="003D7AC4" w:rsidRPr="003D7AC4" w14:paraId="737FA1EA" w14:textId="77777777" w:rsidTr="00185CA3">
        <w:trPr>
          <w:trHeight w:val="92"/>
          <w:jc w:val="center"/>
        </w:trPr>
        <w:tc>
          <w:tcPr>
            <w:tcW w:w="981" w:type="dxa"/>
          </w:tcPr>
          <w:p w14:paraId="687AA8B8"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L4. </w:t>
            </w:r>
          </w:p>
        </w:tc>
        <w:tc>
          <w:tcPr>
            <w:tcW w:w="981" w:type="dxa"/>
          </w:tcPr>
          <w:p w14:paraId="44A7785B"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beq </w:t>
            </w:r>
          </w:p>
        </w:tc>
        <w:tc>
          <w:tcPr>
            <w:tcW w:w="2083" w:type="dxa"/>
          </w:tcPr>
          <w:p w14:paraId="67C108E8" w14:textId="77777777" w:rsidR="003D7AC4" w:rsidRPr="003D7AC4" w:rsidRDefault="003D7AC4" w:rsidP="003D7AC4">
            <w:pPr>
              <w:autoSpaceDE w:val="0"/>
              <w:autoSpaceDN w:val="0"/>
              <w:adjustRightInd w:val="0"/>
              <w:spacing w:after="0" w:line="240" w:lineRule="auto"/>
              <w:rPr>
                <w:rFonts w:ascii="Courier New" w:hAnsi="Courier New" w:cs="Courier New"/>
                <w:color w:val="000000"/>
              </w:rPr>
            </w:pPr>
            <w:r w:rsidRPr="003D7AC4">
              <w:rPr>
                <w:rFonts w:ascii="Courier New" w:hAnsi="Courier New" w:cs="Courier New"/>
                <w:b/>
                <w:bCs/>
                <w:color w:val="000000"/>
              </w:rPr>
              <w:t xml:space="preserve">$s3, $s2, 20 </w:t>
            </w:r>
          </w:p>
        </w:tc>
      </w:tr>
    </w:tbl>
    <w:p w14:paraId="5D4F4745" w14:textId="77777777" w:rsidR="007B2AD2" w:rsidRPr="007B2AD2" w:rsidRDefault="007B2AD2" w:rsidP="007B2AD2">
      <w:pPr>
        <w:autoSpaceDE w:val="0"/>
        <w:autoSpaceDN w:val="0"/>
        <w:adjustRightInd w:val="0"/>
        <w:spacing w:after="0" w:line="240" w:lineRule="auto"/>
        <w:rPr>
          <w:rFonts w:ascii="Times New Roman" w:hAnsi="Times New Roman" w:cs="Times New Roman"/>
          <w:color w:val="000000"/>
          <w:sz w:val="24"/>
          <w:szCs w:val="24"/>
        </w:rPr>
      </w:pPr>
    </w:p>
    <w:p w14:paraId="3F46A65A" w14:textId="748D8BA5" w:rsidR="007B2AD2" w:rsidRPr="00D268EE" w:rsidRDefault="007B2AD2" w:rsidP="007B2AD2">
      <w:pPr>
        <w:pStyle w:val="Default"/>
        <w:jc w:val="both"/>
        <w:rPr>
          <w:sz w:val="22"/>
          <w:szCs w:val="22"/>
        </w:rPr>
      </w:pPr>
      <w:r w:rsidRPr="00D268EE">
        <w:rPr>
          <w:sz w:val="22"/>
          <w:szCs w:val="22"/>
        </w:rPr>
        <w:t>In the table below, list all the data dependences (RAW, WAW, WAR) and indicate whether a data hazard may occur when executing on the five-stage pipeline as described in the textbook. If more rows are needed, just add them manually. Include instruction line numbers for both the instruction that produces the value and instruction that need to use that value (e.g., L0, L1).</w:t>
      </w:r>
    </w:p>
    <w:p w14:paraId="3F1F843C" w14:textId="4A31D26C" w:rsidR="00192027" w:rsidRDefault="00192027" w:rsidP="000D193E">
      <w:pPr>
        <w:pStyle w:val="NoSpacing"/>
        <w:jc w:val="both"/>
        <w:rPr>
          <w:rFonts w:ascii="Times New Roman" w:hAnsi="Times New Roman" w:cs="Times New Roman"/>
          <w:b/>
          <w:color w:val="FF0000"/>
        </w:rPr>
      </w:pPr>
    </w:p>
    <w:tbl>
      <w:tblPr>
        <w:tblStyle w:val="TableGrid"/>
        <w:tblW w:w="0" w:type="auto"/>
        <w:tblLook w:val="04A0" w:firstRow="1" w:lastRow="0" w:firstColumn="1" w:lastColumn="0" w:noHBand="0" w:noVBand="1"/>
      </w:tblPr>
      <w:tblGrid>
        <w:gridCol w:w="2337"/>
        <w:gridCol w:w="2337"/>
        <w:gridCol w:w="2338"/>
        <w:gridCol w:w="2338"/>
      </w:tblGrid>
      <w:tr w:rsidR="00192027" w14:paraId="343EA230" w14:textId="77777777" w:rsidTr="00192027">
        <w:tc>
          <w:tcPr>
            <w:tcW w:w="2337" w:type="dxa"/>
          </w:tcPr>
          <w:p w14:paraId="32A76934" w14:textId="685D7F1E" w:rsidR="00192027" w:rsidRPr="007B2AD2" w:rsidRDefault="007B2AD2" w:rsidP="007B2AD2">
            <w:pPr>
              <w:pStyle w:val="NoSpacing"/>
              <w:jc w:val="center"/>
              <w:rPr>
                <w:rFonts w:ascii="Times New Roman" w:hAnsi="Times New Roman" w:cs="Times New Roman"/>
                <w:b/>
              </w:rPr>
            </w:pPr>
            <w:r w:rsidRPr="007B2AD2">
              <w:rPr>
                <w:rFonts w:ascii="Times New Roman" w:hAnsi="Times New Roman" w:cs="Times New Roman"/>
                <w:b/>
              </w:rPr>
              <w:t>Register</w:t>
            </w:r>
          </w:p>
        </w:tc>
        <w:tc>
          <w:tcPr>
            <w:tcW w:w="2337" w:type="dxa"/>
          </w:tcPr>
          <w:p w14:paraId="5B7BBD24" w14:textId="68A5F1AB" w:rsidR="00192027" w:rsidRPr="007B2AD2" w:rsidRDefault="007B2AD2" w:rsidP="007B2AD2">
            <w:pPr>
              <w:pStyle w:val="NoSpacing"/>
              <w:jc w:val="center"/>
              <w:rPr>
                <w:rFonts w:ascii="Times New Roman" w:hAnsi="Times New Roman" w:cs="Times New Roman"/>
                <w:b/>
              </w:rPr>
            </w:pPr>
            <w:r w:rsidRPr="007B2AD2">
              <w:rPr>
                <w:rFonts w:ascii="Times New Roman" w:hAnsi="Times New Roman" w:cs="Times New Roman"/>
                <w:b/>
              </w:rPr>
              <w:t>Instruction Line #</w:t>
            </w:r>
          </w:p>
        </w:tc>
        <w:tc>
          <w:tcPr>
            <w:tcW w:w="2338" w:type="dxa"/>
          </w:tcPr>
          <w:p w14:paraId="3513F255" w14:textId="6A8A26D8" w:rsidR="00192027" w:rsidRPr="007B2AD2" w:rsidRDefault="007B2AD2" w:rsidP="007B2AD2">
            <w:pPr>
              <w:pStyle w:val="NoSpacing"/>
              <w:jc w:val="center"/>
              <w:rPr>
                <w:rFonts w:ascii="Times New Roman" w:hAnsi="Times New Roman" w:cs="Times New Roman"/>
                <w:b/>
              </w:rPr>
            </w:pPr>
            <w:r w:rsidRPr="007B2AD2">
              <w:rPr>
                <w:rFonts w:ascii="Times New Roman" w:hAnsi="Times New Roman" w:cs="Times New Roman"/>
                <w:b/>
              </w:rPr>
              <w:t>Type of Dependency</w:t>
            </w:r>
          </w:p>
        </w:tc>
        <w:tc>
          <w:tcPr>
            <w:tcW w:w="2338" w:type="dxa"/>
          </w:tcPr>
          <w:p w14:paraId="59448211" w14:textId="4CB9BDFA" w:rsidR="00192027" w:rsidRPr="007B2AD2" w:rsidRDefault="007B2AD2" w:rsidP="007B2AD2">
            <w:pPr>
              <w:pStyle w:val="NoSpacing"/>
              <w:jc w:val="center"/>
              <w:rPr>
                <w:rFonts w:ascii="Times New Roman" w:hAnsi="Times New Roman" w:cs="Times New Roman"/>
                <w:b/>
              </w:rPr>
            </w:pPr>
            <w:r w:rsidRPr="007B2AD2">
              <w:rPr>
                <w:rFonts w:ascii="Times New Roman" w:hAnsi="Times New Roman" w:cs="Times New Roman"/>
                <w:b/>
              </w:rPr>
              <w:t>Data Hazard?</w:t>
            </w:r>
          </w:p>
        </w:tc>
      </w:tr>
      <w:tr w:rsidR="00192027" w14:paraId="33269CFF" w14:textId="77777777" w:rsidTr="00192027">
        <w:tc>
          <w:tcPr>
            <w:tcW w:w="2337" w:type="dxa"/>
          </w:tcPr>
          <w:p w14:paraId="61E0E75F" w14:textId="66EB3C97"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hint="eastAsia"/>
                <w:color w:val="FF0000"/>
              </w:rPr>
              <w:t>$</w:t>
            </w:r>
            <w:r>
              <w:rPr>
                <w:rFonts w:ascii="Times New Roman" w:hAnsi="Times New Roman" w:cs="Times New Roman"/>
                <w:color w:val="FF0000"/>
              </w:rPr>
              <w:t>s1</w:t>
            </w:r>
          </w:p>
        </w:tc>
        <w:tc>
          <w:tcPr>
            <w:tcW w:w="2337" w:type="dxa"/>
          </w:tcPr>
          <w:p w14:paraId="0C1922D9" w14:textId="1FAA9476"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0-1</w:t>
            </w:r>
          </w:p>
        </w:tc>
        <w:tc>
          <w:tcPr>
            <w:tcW w:w="2338" w:type="dxa"/>
          </w:tcPr>
          <w:p w14:paraId="3B5A918F" w14:textId="2BAC1FE3"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RAW</w:t>
            </w:r>
          </w:p>
        </w:tc>
        <w:tc>
          <w:tcPr>
            <w:tcW w:w="2338" w:type="dxa"/>
          </w:tcPr>
          <w:p w14:paraId="1C8EF3AB" w14:textId="05501E3C"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79AE378B" w14:textId="77777777" w:rsidTr="00192027">
        <w:tc>
          <w:tcPr>
            <w:tcW w:w="2337" w:type="dxa"/>
          </w:tcPr>
          <w:p w14:paraId="6B61AD1D" w14:textId="1ED3F9D0"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$s3</w:t>
            </w:r>
          </w:p>
        </w:tc>
        <w:tc>
          <w:tcPr>
            <w:tcW w:w="2337" w:type="dxa"/>
          </w:tcPr>
          <w:p w14:paraId="1D3B2082" w14:textId="0AE8E289"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0-1</w:t>
            </w:r>
          </w:p>
        </w:tc>
        <w:tc>
          <w:tcPr>
            <w:tcW w:w="2338" w:type="dxa"/>
          </w:tcPr>
          <w:p w14:paraId="005ACF28" w14:textId="62AB2845"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WAR</w:t>
            </w:r>
          </w:p>
        </w:tc>
        <w:tc>
          <w:tcPr>
            <w:tcW w:w="2338" w:type="dxa"/>
          </w:tcPr>
          <w:p w14:paraId="36C9E04A" w14:textId="5B34BC94"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56C4E309" w14:textId="77777777" w:rsidTr="00192027">
        <w:tc>
          <w:tcPr>
            <w:tcW w:w="2337" w:type="dxa"/>
          </w:tcPr>
          <w:p w14:paraId="2B95D4B8" w14:textId="2BBAE93E" w:rsidR="00192027" w:rsidRPr="00671961" w:rsidRDefault="00192027" w:rsidP="00671961">
            <w:pPr>
              <w:pStyle w:val="NoSpacing"/>
              <w:jc w:val="center"/>
              <w:rPr>
                <w:rFonts w:ascii="Times New Roman" w:hAnsi="Times New Roman" w:cs="Times New Roman"/>
                <w:color w:val="FF0000"/>
              </w:rPr>
            </w:pPr>
          </w:p>
        </w:tc>
        <w:tc>
          <w:tcPr>
            <w:tcW w:w="2337" w:type="dxa"/>
          </w:tcPr>
          <w:p w14:paraId="2E0E6F30" w14:textId="1F92BB57"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0-2</w:t>
            </w:r>
          </w:p>
        </w:tc>
        <w:tc>
          <w:tcPr>
            <w:tcW w:w="2338" w:type="dxa"/>
          </w:tcPr>
          <w:p w14:paraId="7ACC3DD4" w14:textId="0B612EF1"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WAW</w:t>
            </w:r>
          </w:p>
        </w:tc>
        <w:tc>
          <w:tcPr>
            <w:tcW w:w="2338" w:type="dxa"/>
          </w:tcPr>
          <w:p w14:paraId="086CF377" w14:textId="2A5281C8"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532E996F" w14:textId="77777777" w:rsidTr="00192027">
        <w:tc>
          <w:tcPr>
            <w:tcW w:w="2337" w:type="dxa"/>
          </w:tcPr>
          <w:p w14:paraId="5A46C30F" w14:textId="632708AA" w:rsidR="00192027" w:rsidRPr="00671961" w:rsidRDefault="00192027" w:rsidP="00671961">
            <w:pPr>
              <w:pStyle w:val="NoSpacing"/>
              <w:jc w:val="center"/>
              <w:rPr>
                <w:rFonts w:ascii="Times New Roman" w:hAnsi="Times New Roman" w:cs="Times New Roman"/>
                <w:color w:val="FF0000"/>
              </w:rPr>
            </w:pPr>
          </w:p>
        </w:tc>
        <w:tc>
          <w:tcPr>
            <w:tcW w:w="2337" w:type="dxa"/>
          </w:tcPr>
          <w:p w14:paraId="67B5FAC7" w14:textId="5B2E688B"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0-3</w:t>
            </w:r>
          </w:p>
        </w:tc>
        <w:tc>
          <w:tcPr>
            <w:tcW w:w="2338" w:type="dxa"/>
          </w:tcPr>
          <w:p w14:paraId="4B628673" w14:textId="6E8E5D1D"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WAR</w:t>
            </w:r>
          </w:p>
        </w:tc>
        <w:tc>
          <w:tcPr>
            <w:tcW w:w="2338" w:type="dxa"/>
          </w:tcPr>
          <w:p w14:paraId="1DCCC1AC" w14:textId="6697215C"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7CBCFEA8" w14:textId="77777777" w:rsidTr="00192027">
        <w:tc>
          <w:tcPr>
            <w:tcW w:w="2337" w:type="dxa"/>
          </w:tcPr>
          <w:p w14:paraId="3DC108C6" w14:textId="74DA7BAB" w:rsidR="00192027" w:rsidRPr="00671961" w:rsidRDefault="00192027" w:rsidP="00671961">
            <w:pPr>
              <w:pStyle w:val="NoSpacing"/>
              <w:jc w:val="center"/>
              <w:rPr>
                <w:rFonts w:ascii="Times New Roman" w:hAnsi="Times New Roman" w:cs="Times New Roman"/>
                <w:color w:val="FF0000"/>
              </w:rPr>
            </w:pPr>
          </w:p>
        </w:tc>
        <w:tc>
          <w:tcPr>
            <w:tcW w:w="2337" w:type="dxa"/>
          </w:tcPr>
          <w:p w14:paraId="317A586A" w14:textId="6052CF0F"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1-2</w:t>
            </w:r>
          </w:p>
        </w:tc>
        <w:tc>
          <w:tcPr>
            <w:tcW w:w="2338" w:type="dxa"/>
          </w:tcPr>
          <w:p w14:paraId="3D9EB519" w14:textId="4894A8BE"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RAW</w:t>
            </w:r>
          </w:p>
        </w:tc>
        <w:tc>
          <w:tcPr>
            <w:tcW w:w="2338" w:type="dxa"/>
          </w:tcPr>
          <w:p w14:paraId="0C964AB7" w14:textId="0A1A649B"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32983B63" w14:textId="77777777" w:rsidTr="00192027">
        <w:tc>
          <w:tcPr>
            <w:tcW w:w="2337" w:type="dxa"/>
          </w:tcPr>
          <w:p w14:paraId="79826B5D" w14:textId="2E7C7A2B" w:rsidR="00192027" w:rsidRPr="00671961" w:rsidRDefault="00192027" w:rsidP="00671961">
            <w:pPr>
              <w:pStyle w:val="NoSpacing"/>
              <w:jc w:val="center"/>
              <w:rPr>
                <w:rFonts w:ascii="Times New Roman" w:hAnsi="Times New Roman" w:cs="Times New Roman"/>
                <w:color w:val="FF0000"/>
              </w:rPr>
            </w:pPr>
          </w:p>
        </w:tc>
        <w:tc>
          <w:tcPr>
            <w:tcW w:w="2337" w:type="dxa"/>
          </w:tcPr>
          <w:p w14:paraId="1B5DC433" w14:textId="0C956448"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1-3</w:t>
            </w:r>
          </w:p>
        </w:tc>
        <w:tc>
          <w:tcPr>
            <w:tcW w:w="2338" w:type="dxa"/>
          </w:tcPr>
          <w:p w14:paraId="773CA447" w14:textId="63940BE8"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WAW</w:t>
            </w:r>
          </w:p>
        </w:tc>
        <w:tc>
          <w:tcPr>
            <w:tcW w:w="2338" w:type="dxa"/>
          </w:tcPr>
          <w:p w14:paraId="6C772A22" w14:textId="4199A48A"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11E030C2" w14:textId="77777777" w:rsidTr="00192027">
        <w:tc>
          <w:tcPr>
            <w:tcW w:w="2337" w:type="dxa"/>
          </w:tcPr>
          <w:p w14:paraId="152B0123" w14:textId="70FE5F03" w:rsidR="00192027" w:rsidRPr="00671961" w:rsidRDefault="00192027" w:rsidP="00671961">
            <w:pPr>
              <w:pStyle w:val="NoSpacing"/>
              <w:jc w:val="center"/>
              <w:rPr>
                <w:rFonts w:ascii="Times New Roman" w:hAnsi="Times New Roman" w:cs="Times New Roman"/>
                <w:color w:val="FF0000"/>
              </w:rPr>
            </w:pPr>
          </w:p>
        </w:tc>
        <w:tc>
          <w:tcPr>
            <w:tcW w:w="2337" w:type="dxa"/>
          </w:tcPr>
          <w:p w14:paraId="2DD749B9" w14:textId="5BFD8947"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1-4</w:t>
            </w:r>
          </w:p>
        </w:tc>
        <w:tc>
          <w:tcPr>
            <w:tcW w:w="2338" w:type="dxa"/>
          </w:tcPr>
          <w:p w14:paraId="373405EA" w14:textId="519DDF90"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WAW</w:t>
            </w:r>
          </w:p>
        </w:tc>
        <w:tc>
          <w:tcPr>
            <w:tcW w:w="2338" w:type="dxa"/>
          </w:tcPr>
          <w:p w14:paraId="61D3B554" w14:textId="30968156"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3B757C33" w14:textId="77777777" w:rsidTr="00192027">
        <w:tc>
          <w:tcPr>
            <w:tcW w:w="2337" w:type="dxa"/>
          </w:tcPr>
          <w:p w14:paraId="71D062FF" w14:textId="1D25B231" w:rsidR="00192027" w:rsidRPr="00671961" w:rsidRDefault="00192027" w:rsidP="00671961">
            <w:pPr>
              <w:pStyle w:val="NoSpacing"/>
              <w:jc w:val="center"/>
              <w:rPr>
                <w:rFonts w:ascii="Times New Roman" w:hAnsi="Times New Roman" w:cs="Times New Roman"/>
                <w:color w:val="FF0000"/>
              </w:rPr>
            </w:pPr>
          </w:p>
        </w:tc>
        <w:tc>
          <w:tcPr>
            <w:tcW w:w="2337" w:type="dxa"/>
          </w:tcPr>
          <w:p w14:paraId="6272C8E5" w14:textId="444D99F3"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2-3, 2-4</w:t>
            </w:r>
          </w:p>
        </w:tc>
        <w:tc>
          <w:tcPr>
            <w:tcW w:w="2338" w:type="dxa"/>
          </w:tcPr>
          <w:p w14:paraId="6891E78F" w14:textId="5D38E66A"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WAR</w:t>
            </w:r>
          </w:p>
        </w:tc>
        <w:tc>
          <w:tcPr>
            <w:tcW w:w="2338" w:type="dxa"/>
          </w:tcPr>
          <w:p w14:paraId="406D4825" w14:textId="6AEC65FE"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22BCF471" w14:textId="77777777" w:rsidTr="00192027">
        <w:tc>
          <w:tcPr>
            <w:tcW w:w="2337" w:type="dxa"/>
          </w:tcPr>
          <w:p w14:paraId="10CD09FF" w14:textId="2AD6AF05" w:rsidR="00192027" w:rsidRPr="00671961" w:rsidRDefault="00192027" w:rsidP="00671961">
            <w:pPr>
              <w:pStyle w:val="NoSpacing"/>
              <w:jc w:val="center"/>
              <w:rPr>
                <w:rFonts w:ascii="Times New Roman" w:hAnsi="Times New Roman" w:cs="Times New Roman"/>
                <w:color w:val="FF0000"/>
              </w:rPr>
            </w:pPr>
          </w:p>
        </w:tc>
        <w:tc>
          <w:tcPr>
            <w:tcW w:w="2337" w:type="dxa"/>
          </w:tcPr>
          <w:p w14:paraId="25053110" w14:textId="238D62BD"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1-4</w:t>
            </w:r>
          </w:p>
        </w:tc>
        <w:tc>
          <w:tcPr>
            <w:tcW w:w="2338" w:type="dxa"/>
          </w:tcPr>
          <w:p w14:paraId="5337F9D8" w14:textId="475C2FA4"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WAW</w:t>
            </w:r>
          </w:p>
        </w:tc>
        <w:tc>
          <w:tcPr>
            <w:tcW w:w="2338" w:type="dxa"/>
          </w:tcPr>
          <w:p w14:paraId="2578B4CD" w14:textId="369C722F"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779B21DA" w14:textId="77777777" w:rsidTr="00192027">
        <w:tc>
          <w:tcPr>
            <w:tcW w:w="2337" w:type="dxa"/>
          </w:tcPr>
          <w:p w14:paraId="73923467" w14:textId="398EC989"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$s2</w:t>
            </w:r>
          </w:p>
        </w:tc>
        <w:tc>
          <w:tcPr>
            <w:tcW w:w="2337" w:type="dxa"/>
          </w:tcPr>
          <w:p w14:paraId="4AF15232" w14:textId="58124221"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2-3, 2-4</w:t>
            </w:r>
          </w:p>
        </w:tc>
        <w:tc>
          <w:tcPr>
            <w:tcW w:w="2338" w:type="dxa"/>
          </w:tcPr>
          <w:p w14:paraId="26EB2EE5" w14:textId="094F321C"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RAW</w:t>
            </w:r>
          </w:p>
        </w:tc>
        <w:tc>
          <w:tcPr>
            <w:tcW w:w="2338" w:type="dxa"/>
          </w:tcPr>
          <w:p w14:paraId="2772BBCB" w14:textId="3E420C80" w:rsidR="00192027" w:rsidRPr="00671961" w:rsidRDefault="00C5693C" w:rsidP="00671961">
            <w:pPr>
              <w:pStyle w:val="NoSpacing"/>
              <w:jc w:val="center"/>
              <w:rPr>
                <w:rFonts w:ascii="Times New Roman" w:hAnsi="Times New Roman" w:cs="Times New Roman"/>
                <w:color w:val="FF0000"/>
              </w:rPr>
            </w:pPr>
            <w:r>
              <w:rPr>
                <w:rFonts w:ascii="Times New Roman" w:hAnsi="Times New Roman" w:cs="Times New Roman"/>
                <w:color w:val="FF0000"/>
              </w:rPr>
              <w:t>y</w:t>
            </w:r>
          </w:p>
        </w:tc>
      </w:tr>
      <w:tr w:rsidR="00192027" w14:paraId="506C6311" w14:textId="77777777" w:rsidTr="00192027">
        <w:tc>
          <w:tcPr>
            <w:tcW w:w="2337" w:type="dxa"/>
          </w:tcPr>
          <w:p w14:paraId="32C07543" w14:textId="77777777" w:rsidR="00192027" w:rsidRPr="00671961" w:rsidRDefault="00192027" w:rsidP="00671961">
            <w:pPr>
              <w:pStyle w:val="NoSpacing"/>
              <w:jc w:val="center"/>
              <w:rPr>
                <w:rFonts w:ascii="Times New Roman" w:hAnsi="Times New Roman" w:cs="Times New Roman"/>
                <w:color w:val="FF0000"/>
              </w:rPr>
            </w:pPr>
          </w:p>
        </w:tc>
        <w:tc>
          <w:tcPr>
            <w:tcW w:w="2337" w:type="dxa"/>
          </w:tcPr>
          <w:p w14:paraId="1C5F6448" w14:textId="77777777" w:rsidR="00192027" w:rsidRPr="00671961" w:rsidRDefault="00192027" w:rsidP="00671961">
            <w:pPr>
              <w:pStyle w:val="NoSpacing"/>
              <w:jc w:val="center"/>
              <w:rPr>
                <w:rFonts w:ascii="Times New Roman" w:hAnsi="Times New Roman" w:cs="Times New Roman"/>
                <w:color w:val="FF0000"/>
              </w:rPr>
            </w:pPr>
          </w:p>
        </w:tc>
        <w:tc>
          <w:tcPr>
            <w:tcW w:w="2338" w:type="dxa"/>
          </w:tcPr>
          <w:p w14:paraId="1296E8F0" w14:textId="77777777" w:rsidR="00192027" w:rsidRPr="00671961" w:rsidRDefault="00192027" w:rsidP="00671961">
            <w:pPr>
              <w:pStyle w:val="NoSpacing"/>
              <w:jc w:val="center"/>
              <w:rPr>
                <w:rFonts w:ascii="Times New Roman" w:hAnsi="Times New Roman" w:cs="Times New Roman"/>
                <w:color w:val="FF0000"/>
              </w:rPr>
            </w:pPr>
          </w:p>
        </w:tc>
        <w:tc>
          <w:tcPr>
            <w:tcW w:w="2338" w:type="dxa"/>
          </w:tcPr>
          <w:p w14:paraId="4272FD4E" w14:textId="77777777" w:rsidR="00192027" w:rsidRPr="00671961" w:rsidRDefault="00192027" w:rsidP="00671961">
            <w:pPr>
              <w:pStyle w:val="NoSpacing"/>
              <w:jc w:val="center"/>
              <w:rPr>
                <w:rFonts w:ascii="Times New Roman" w:hAnsi="Times New Roman" w:cs="Times New Roman"/>
                <w:color w:val="FF0000"/>
              </w:rPr>
            </w:pPr>
          </w:p>
        </w:tc>
      </w:tr>
    </w:tbl>
    <w:p w14:paraId="759C1F33" w14:textId="77777777" w:rsidR="003D7AC4" w:rsidRPr="000D193E" w:rsidRDefault="003D7AC4" w:rsidP="000D193E">
      <w:pPr>
        <w:pStyle w:val="NoSpacing"/>
        <w:jc w:val="both"/>
        <w:rPr>
          <w:rFonts w:ascii="Times New Roman" w:hAnsi="Times New Roman" w:cs="Times New Roman"/>
          <w:b/>
          <w:color w:val="FF0000"/>
        </w:rPr>
      </w:pPr>
    </w:p>
    <w:p w14:paraId="75AF091C" w14:textId="6B2A6CE8" w:rsidR="006430BB" w:rsidRPr="000D193E" w:rsidRDefault="008D118C" w:rsidP="000D193E">
      <w:pPr>
        <w:pStyle w:val="NoSpacing"/>
        <w:jc w:val="both"/>
        <w:rPr>
          <w:rFonts w:ascii="Times New Roman" w:hAnsi="Times New Roman" w:cs="Times New Roman"/>
        </w:rPr>
      </w:pPr>
      <w:r>
        <w:rPr>
          <w:rFonts w:ascii="Times New Roman" w:hAnsi="Times New Roman" w:cs="Times New Roman"/>
        </w:rPr>
        <w:t>2</w:t>
      </w:r>
      <w:r w:rsidR="00433491" w:rsidRPr="000D193E">
        <w:rPr>
          <w:rFonts w:ascii="Times New Roman" w:hAnsi="Times New Roman" w:cs="Times New Roman"/>
        </w:rPr>
        <w:t>. [</w:t>
      </w:r>
      <w:r>
        <w:rPr>
          <w:rFonts w:ascii="Times New Roman" w:hAnsi="Times New Roman" w:cs="Times New Roman"/>
        </w:rPr>
        <w:t>3</w:t>
      </w:r>
      <w:r w:rsidR="00433491" w:rsidRPr="000D193E">
        <w:rPr>
          <w:rFonts w:ascii="Times New Roman" w:hAnsi="Times New Roman" w:cs="Times New Roman"/>
        </w:rPr>
        <w:t xml:space="preserve"> points] </w:t>
      </w:r>
      <w:r w:rsidR="006430BB" w:rsidRPr="000D193E">
        <w:rPr>
          <w:rFonts w:ascii="Times New Roman" w:hAnsi="Times New Roman" w:cs="Times New Roman"/>
        </w:rPr>
        <w:t>Consider two different machines. The first has a single cycle datapath (i.e., a single stage, non-pipelined machine) with a cycle time of 5 ns. The second is a pipelined machine with 5 pipeline stages and a cycle time of 1ns.</w:t>
      </w:r>
    </w:p>
    <w:p w14:paraId="666B2AB2" w14:textId="05B2E6CA" w:rsidR="006430BB" w:rsidRPr="000D193E" w:rsidRDefault="006430BB" w:rsidP="000D193E">
      <w:pPr>
        <w:pStyle w:val="NoSpacing"/>
        <w:jc w:val="both"/>
        <w:rPr>
          <w:rFonts w:ascii="Times New Roman" w:hAnsi="Times New Roman" w:cs="Times New Roman"/>
        </w:rPr>
      </w:pPr>
    </w:p>
    <w:p w14:paraId="71B2BAA4" w14:textId="1AD63B3B" w:rsidR="006430BB" w:rsidRPr="000D193E" w:rsidRDefault="002A236D" w:rsidP="000D193E">
      <w:pPr>
        <w:pStyle w:val="NoSpacing"/>
        <w:ind w:left="720"/>
        <w:jc w:val="both"/>
        <w:rPr>
          <w:rFonts w:ascii="Times New Roman" w:hAnsi="Times New Roman" w:cs="Times New Roman"/>
        </w:rPr>
      </w:pPr>
      <w:r w:rsidRPr="000D193E">
        <w:rPr>
          <w:rFonts w:ascii="Times New Roman" w:hAnsi="Times New Roman" w:cs="Times New Roman"/>
        </w:rPr>
        <w:t xml:space="preserve">(a) </w:t>
      </w:r>
      <w:r w:rsidR="006430BB" w:rsidRPr="000D193E">
        <w:rPr>
          <w:rFonts w:ascii="Times New Roman" w:hAnsi="Times New Roman" w:cs="Times New Roman"/>
        </w:rPr>
        <w:t>[</w:t>
      </w:r>
      <w:r w:rsidR="008D118C">
        <w:rPr>
          <w:rFonts w:ascii="Times New Roman" w:hAnsi="Times New Roman" w:cs="Times New Roman"/>
        </w:rPr>
        <w:t>1</w:t>
      </w:r>
      <w:r w:rsidR="006430BB" w:rsidRPr="000D193E">
        <w:rPr>
          <w:rFonts w:ascii="Times New Roman" w:hAnsi="Times New Roman" w:cs="Times New Roman"/>
        </w:rPr>
        <w:t xml:space="preserve"> point] What is the speedup of the pipelined machine versus the single cycle machine assuming there are no stalls?</w:t>
      </w:r>
    </w:p>
    <w:p w14:paraId="3510B325" w14:textId="77777777" w:rsidR="006430BB" w:rsidRPr="000D193E" w:rsidRDefault="006430BB" w:rsidP="000D193E">
      <w:pPr>
        <w:pStyle w:val="NoSpacing"/>
        <w:ind w:left="720"/>
        <w:jc w:val="both"/>
        <w:rPr>
          <w:rFonts w:ascii="Times New Roman" w:hAnsi="Times New Roman" w:cs="Times New Roman"/>
        </w:rPr>
      </w:pPr>
    </w:p>
    <w:p w14:paraId="634A528D" w14:textId="4CFE1153" w:rsidR="002A236D" w:rsidRPr="000D193E" w:rsidRDefault="00C5693C" w:rsidP="000D193E">
      <w:pPr>
        <w:pStyle w:val="NoSpacing"/>
        <w:jc w:val="both"/>
        <w:rPr>
          <w:rFonts w:ascii="Times New Roman" w:eastAsiaTheme="minorEastAsia" w:hAnsi="Times New Roman" w:cs="Times New Roman"/>
          <w:color w:val="FF0000"/>
        </w:rPr>
      </w:pPr>
      <w:r>
        <w:rPr>
          <w:rFonts w:ascii="Times New Roman" w:eastAsiaTheme="minorEastAsia" w:hAnsi="Times New Roman" w:cs="Times New Roman"/>
          <w:color w:val="FF0000"/>
        </w:rPr>
        <w:t>5:1</w:t>
      </w:r>
    </w:p>
    <w:p w14:paraId="43873A9D" w14:textId="77777777" w:rsidR="00A303A2" w:rsidRDefault="00A303A2">
      <w:pPr>
        <w:rPr>
          <w:rFonts w:ascii="Times New Roman" w:hAnsi="Times New Roman" w:cs="Times New Roman"/>
        </w:rPr>
      </w:pPr>
      <w:r>
        <w:rPr>
          <w:rFonts w:ascii="Times New Roman" w:hAnsi="Times New Roman" w:cs="Times New Roman"/>
        </w:rPr>
        <w:br w:type="page"/>
      </w:r>
    </w:p>
    <w:p w14:paraId="74B8A501" w14:textId="3B9F248D" w:rsidR="006430BB" w:rsidRPr="00A303A2" w:rsidRDefault="002A236D" w:rsidP="00A303A2">
      <w:pPr>
        <w:pStyle w:val="ListParagraph"/>
        <w:numPr>
          <w:ilvl w:val="0"/>
          <w:numId w:val="31"/>
        </w:numPr>
        <w:autoSpaceDE w:val="0"/>
        <w:autoSpaceDN w:val="0"/>
        <w:adjustRightInd w:val="0"/>
        <w:spacing w:after="100" w:afterAutospacing="1" w:line="240" w:lineRule="auto"/>
        <w:jc w:val="both"/>
        <w:rPr>
          <w:rFonts w:ascii="Times New Roman" w:hAnsi="Times New Roman" w:cs="Times New Roman"/>
          <w:color w:val="000000"/>
        </w:rPr>
      </w:pPr>
      <w:r w:rsidRPr="00A303A2">
        <w:rPr>
          <w:rFonts w:ascii="Times New Roman" w:hAnsi="Times New Roman" w:cs="Times New Roman"/>
        </w:rPr>
        <w:lastRenderedPageBreak/>
        <w:t>[</w:t>
      </w:r>
      <w:r w:rsidR="008D118C" w:rsidRPr="00A303A2">
        <w:rPr>
          <w:rFonts w:ascii="Times New Roman" w:hAnsi="Times New Roman" w:cs="Times New Roman"/>
        </w:rPr>
        <w:t>1</w:t>
      </w:r>
      <w:r w:rsidRPr="00A303A2">
        <w:rPr>
          <w:rFonts w:ascii="Times New Roman" w:hAnsi="Times New Roman" w:cs="Times New Roman"/>
        </w:rPr>
        <w:t xml:space="preserve"> point] </w:t>
      </w:r>
      <w:r w:rsidRPr="00A303A2">
        <w:rPr>
          <w:rFonts w:ascii="Times New Roman" w:hAnsi="Times New Roman" w:cs="Times New Roman"/>
          <w:color w:val="000000"/>
        </w:rPr>
        <w:t>What is the speedup of the pipelined machine versus the single cycle machine if the pipeline stalls 1 cycle for 25% of the instructions?</w:t>
      </w:r>
    </w:p>
    <w:p w14:paraId="7F7B6358" w14:textId="30AC0E3A" w:rsid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53AA8256" w14:textId="4F571115" w:rsid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5A37256C" w14:textId="10A3956D" w:rsid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6EA82D5E" w14:textId="44E166E2" w:rsid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1634D022" w14:textId="24D3E8F9" w:rsidR="00A303A2" w:rsidRDefault="00C5693C" w:rsidP="00A303A2">
      <w:pPr>
        <w:autoSpaceDE w:val="0"/>
        <w:autoSpaceDN w:val="0"/>
        <w:adjustRightInd w:val="0"/>
        <w:spacing w:after="100" w:afterAutospacing="1" w:line="240" w:lineRule="auto"/>
        <w:jc w:val="both"/>
        <w:rPr>
          <w:rFonts w:ascii="Times New Roman" w:hAnsi="Times New Roman" w:cs="Times New Roman"/>
        </w:rPr>
      </w:pPr>
      <w:r>
        <w:rPr>
          <w:rFonts w:ascii="Times New Roman" w:hAnsi="Times New Roman" w:cs="Times New Roman"/>
        </w:rPr>
        <w:t>1:4</w:t>
      </w:r>
    </w:p>
    <w:p w14:paraId="32F29895" w14:textId="1FD4648C" w:rsid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32220F39" w14:textId="5FAED8AB" w:rsid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51BB0597" w14:textId="77777777" w:rsid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349E253A" w14:textId="77777777" w:rsidR="00A303A2" w:rsidRPr="00A303A2" w:rsidRDefault="00A303A2" w:rsidP="00A303A2">
      <w:pPr>
        <w:autoSpaceDE w:val="0"/>
        <w:autoSpaceDN w:val="0"/>
        <w:adjustRightInd w:val="0"/>
        <w:spacing w:after="100" w:afterAutospacing="1" w:line="240" w:lineRule="auto"/>
        <w:jc w:val="both"/>
        <w:rPr>
          <w:rFonts w:ascii="Times New Roman" w:hAnsi="Times New Roman" w:cs="Times New Roman"/>
        </w:rPr>
      </w:pPr>
    </w:p>
    <w:p w14:paraId="0D6ED9B9" w14:textId="0B417290" w:rsidR="002A236D" w:rsidRPr="000D193E" w:rsidRDefault="002A236D" w:rsidP="000D193E">
      <w:pPr>
        <w:pStyle w:val="ListParagraph"/>
        <w:numPr>
          <w:ilvl w:val="0"/>
          <w:numId w:val="31"/>
        </w:numPr>
        <w:autoSpaceDE w:val="0"/>
        <w:autoSpaceDN w:val="0"/>
        <w:adjustRightInd w:val="0"/>
        <w:spacing w:after="100" w:afterAutospacing="1" w:line="240" w:lineRule="auto"/>
        <w:jc w:val="both"/>
        <w:rPr>
          <w:rFonts w:ascii="Times New Roman" w:hAnsi="Times New Roman" w:cs="Times New Roman"/>
          <w:color w:val="000000"/>
        </w:rPr>
      </w:pPr>
      <w:r w:rsidRPr="000D193E">
        <w:rPr>
          <w:rFonts w:ascii="Times New Roman" w:hAnsi="Times New Roman" w:cs="Times New Roman"/>
          <w:color w:val="000000"/>
        </w:rPr>
        <w:t>[</w:t>
      </w:r>
      <w:r w:rsidR="008D118C">
        <w:rPr>
          <w:rFonts w:ascii="Times New Roman" w:hAnsi="Times New Roman" w:cs="Times New Roman"/>
          <w:color w:val="000000"/>
        </w:rPr>
        <w:t>1</w:t>
      </w:r>
      <w:r w:rsidRPr="000D193E">
        <w:rPr>
          <w:rFonts w:ascii="Times New Roman" w:hAnsi="Times New Roman" w:cs="Times New Roman"/>
          <w:color w:val="000000"/>
        </w:rPr>
        <w:t xml:space="preserve"> point] Now consider a </w:t>
      </w:r>
      <w:r w:rsidR="009308D3" w:rsidRPr="000D193E">
        <w:rPr>
          <w:rFonts w:ascii="Times New Roman" w:hAnsi="Times New Roman" w:cs="Times New Roman"/>
          <w:color w:val="000000"/>
        </w:rPr>
        <w:t>4-stage</w:t>
      </w:r>
      <w:r w:rsidRPr="000D193E">
        <w:rPr>
          <w:rFonts w:ascii="Times New Roman" w:hAnsi="Times New Roman" w:cs="Times New Roman"/>
          <w:color w:val="000000"/>
        </w:rPr>
        <w:t xml:space="preserve"> pipeline machine with a cycle time of 1.1 ns. </w:t>
      </w:r>
      <w:r w:rsidR="009308D3" w:rsidRPr="000D193E">
        <w:rPr>
          <w:rFonts w:ascii="Times New Roman" w:hAnsi="Times New Roman" w:cs="Times New Roman"/>
          <w:color w:val="000000"/>
        </w:rPr>
        <w:t>Again,</w:t>
      </w:r>
      <w:r w:rsidRPr="000D193E">
        <w:rPr>
          <w:rFonts w:ascii="Times New Roman" w:hAnsi="Times New Roman" w:cs="Times New Roman"/>
          <w:color w:val="000000"/>
        </w:rPr>
        <w:t xml:space="preserve"> assuming no stalls, is this implementation faster or slower than the original 5 stage pipeline? Explain your answer.</w:t>
      </w:r>
    </w:p>
    <w:p w14:paraId="66F9573E" w14:textId="3206FCE3" w:rsidR="008D118C" w:rsidRDefault="008D118C" w:rsidP="008D118C">
      <w:pPr>
        <w:pStyle w:val="ListNumber"/>
        <w:spacing w:before="60"/>
        <w:rPr>
          <w:color w:val="auto"/>
          <w:sz w:val="22"/>
          <w:szCs w:val="22"/>
        </w:rPr>
      </w:pPr>
    </w:p>
    <w:p w14:paraId="512060A3" w14:textId="622834B0" w:rsidR="00A303A2" w:rsidRDefault="00A303A2" w:rsidP="008D118C">
      <w:pPr>
        <w:pStyle w:val="ListNumber"/>
        <w:spacing w:before="60"/>
        <w:rPr>
          <w:color w:val="auto"/>
          <w:sz w:val="22"/>
          <w:szCs w:val="22"/>
        </w:rPr>
      </w:pPr>
    </w:p>
    <w:p w14:paraId="3B7A3E39" w14:textId="5BB1D4F7" w:rsidR="00A303A2" w:rsidRDefault="00A303A2" w:rsidP="008D118C">
      <w:pPr>
        <w:pStyle w:val="ListNumber"/>
        <w:spacing w:before="60"/>
        <w:rPr>
          <w:color w:val="auto"/>
          <w:sz w:val="22"/>
          <w:szCs w:val="22"/>
        </w:rPr>
      </w:pPr>
    </w:p>
    <w:p w14:paraId="5043F3C7" w14:textId="59EBF049" w:rsidR="00A303A2" w:rsidRDefault="00A303A2" w:rsidP="008D118C">
      <w:pPr>
        <w:pStyle w:val="ListNumber"/>
        <w:spacing w:before="60"/>
        <w:rPr>
          <w:color w:val="auto"/>
          <w:sz w:val="22"/>
          <w:szCs w:val="22"/>
        </w:rPr>
      </w:pPr>
    </w:p>
    <w:p w14:paraId="4B6DF5F0" w14:textId="5480D4B9" w:rsidR="00A303A2" w:rsidRDefault="00A303A2" w:rsidP="008D118C">
      <w:pPr>
        <w:pStyle w:val="ListNumber"/>
        <w:spacing w:before="60"/>
        <w:rPr>
          <w:color w:val="auto"/>
          <w:sz w:val="22"/>
          <w:szCs w:val="22"/>
        </w:rPr>
      </w:pPr>
    </w:p>
    <w:p w14:paraId="6D6DA38E" w14:textId="7175DC2A" w:rsidR="00A303A2" w:rsidRDefault="00C5693C" w:rsidP="008D118C">
      <w:pPr>
        <w:pStyle w:val="ListNumber"/>
        <w:spacing w:before="60"/>
        <w:rPr>
          <w:color w:val="auto"/>
          <w:sz w:val="22"/>
          <w:szCs w:val="22"/>
        </w:rPr>
      </w:pPr>
      <w:r>
        <w:rPr>
          <w:color w:val="auto"/>
          <w:sz w:val="22"/>
          <w:szCs w:val="22"/>
        </w:rPr>
        <w:t>4.4&lt;5</w:t>
      </w:r>
    </w:p>
    <w:p w14:paraId="0747151D" w14:textId="4D01C091" w:rsidR="00A303A2" w:rsidRDefault="00A303A2" w:rsidP="008D118C">
      <w:pPr>
        <w:pStyle w:val="ListNumber"/>
        <w:spacing w:before="60"/>
        <w:rPr>
          <w:color w:val="auto"/>
          <w:sz w:val="22"/>
          <w:szCs w:val="22"/>
        </w:rPr>
      </w:pPr>
    </w:p>
    <w:p w14:paraId="57455C02" w14:textId="1AE790B2" w:rsidR="00A303A2" w:rsidRDefault="00A303A2" w:rsidP="008D118C">
      <w:pPr>
        <w:pStyle w:val="ListNumber"/>
        <w:spacing w:before="60"/>
        <w:rPr>
          <w:color w:val="auto"/>
          <w:sz w:val="22"/>
          <w:szCs w:val="22"/>
        </w:rPr>
      </w:pPr>
    </w:p>
    <w:p w14:paraId="40A6B995" w14:textId="572A5674" w:rsidR="00A303A2" w:rsidRDefault="00A303A2" w:rsidP="008D118C">
      <w:pPr>
        <w:pStyle w:val="ListNumber"/>
        <w:spacing w:before="60"/>
        <w:rPr>
          <w:color w:val="auto"/>
          <w:sz w:val="22"/>
          <w:szCs w:val="22"/>
        </w:rPr>
      </w:pPr>
    </w:p>
    <w:p w14:paraId="0E438B5E" w14:textId="77777777" w:rsidR="00A303A2" w:rsidRDefault="00A303A2" w:rsidP="008D118C">
      <w:pPr>
        <w:pStyle w:val="ListNumber"/>
        <w:spacing w:before="60"/>
        <w:rPr>
          <w:color w:val="auto"/>
          <w:sz w:val="22"/>
          <w:szCs w:val="22"/>
        </w:rPr>
      </w:pPr>
    </w:p>
    <w:p w14:paraId="36D98460" w14:textId="77777777" w:rsidR="00A303A2" w:rsidRDefault="00A303A2">
      <w:pPr>
        <w:rPr>
          <w:rFonts w:ascii="Times New Roman" w:eastAsia="PMingLiU" w:hAnsi="Times New Roman" w:cs="Times New Roman"/>
          <w:lang w:eastAsia="zh-TW"/>
        </w:rPr>
      </w:pPr>
      <w:r>
        <w:br w:type="page"/>
      </w:r>
    </w:p>
    <w:p w14:paraId="009254C8" w14:textId="0ED25A29" w:rsidR="008D118C" w:rsidRPr="00A303A2" w:rsidRDefault="008D118C" w:rsidP="008D118C">
      <w:pPr>
        <w:pStyle w:val="ListNumber"/>
        <w:spacing w:before="60"/>
        <w:rPr>
          <w:sz w:val="22"/>
          <w:szCs w:val="22"/>
        </w:rPr>
      </w:pPr>
      <w:r w:rsidRPr="00A303A2">
        <w:rPr>
          <w:color w:val="auto"/>
          <w:sz w:val="22"/>
          <w:szCs w:val="22"/>
        </w:rPr>
        <w:lastRenderedPageBreak/>
        <w:t xml:space="preserve">3. [2 points] </w:t>
      </w:r>
      <w:r w:rsidRPr="00A303A2">
        <w:rPr>
          <w:sz w:val="22"/>
          <w:szCs w:val="22"/>
        </w:rPr>
        <w:t>Consider the following MIPS assembly code, running on the 5-stage pipeline shown below:</w:t>
      </w:r>
    </w:p>
    <w:p w14:paraId="08CB3EE6" w14:textId="77777777" w:rsidR="008D118C" w:rsidRPr="003C664E" w:rsidRDefault="008D118C" w:rsidP="008D118C">
      <w:pPr>
        <w:pStyle w:val="ListNumber"/>
        <w:spacing w:before="60"/>
      </w:pPr>
    </w:p>
    <w:tbl>
      <w:tblPr>
        <w:tblW w:w="0" w:type="auto"/>
        <w:jc w:val="center"/>
        <w:tblLook w:val="04A0" w:firstRow="1" w:lastRow="0" w:firstColumn="1" w:lastColumn="0" w:noHBand="0" w:noVBand="1"/>
      </w:tblPr>
      <w:tblGrid>
        <w:gridCol w:w="613"/>
        <w:gridCol w:w="745"/>
        <w:gridCol w:w="1933"/>
      </w:tblGrid>
      <w:tr w:rsidR="008D118C" w:rsidRPr="00855442" w14:paraId="0CD3F24E" w14:textId="77777777" w:rsidTr="007641B3">
        <w:trPr>
          <w:jc w:val="center"/>
        </w:trPr>
        <w:tc>
          <w:tcPr>
            <w:tcW w:w="0" w:type="auto"/>
            <w:vAlign w:val="center"/>
          </w:tcPr>
          <w:p w14:paraId="7838A08B" w14:textId="77777777" w:rsidR="008D118C" w:rsidRPr="00855442" w:rsidRDefault="008D118C" w:rsidP="007641B3">
            <w:pPr>
              <w:pStyle w:val="ListContinue"/>
              <w:spacing w:after="0"/>
              <w:ind w:left="0"/>
              <w:jc w:val="right"/>
              <w:rPr>
                <w:rFonts w:ascii="Courier New" w:hAnsi="Courier New" w:cs="Courier New"/>
                <w:b/>
                <w:sz w:val="22"/>
              </w:rPr>
            </w:pPr>
            <w:r w:rsidRPr="00855442">
              <w:rPr>
                <w:rFonts w:ascii="Courier New" w:hAnsi="Courier New" w:cs="Courier New"/>
                <w:b/>
                <w:sz w:val="22"/>
              </w:rPr>
              <w:t>L0</w:t>
            </w:r>
            <w:r>
              <w:rPr>
                <w:rFonts w:ascii="Courier New" w:hAnsi="Courier New" w:cs="Courier New"/>
                <w:b/>
                <w:sz w:val="22"/>
              </w:rPr>
              <w:t>:</w:t>
            </w:r>
          </w:p>
        </w:tc>
        <w:tc>
          <w:tcPr>
            <w:tcW w:w="0" w:type="auto"/>
            <w:vAlign w:val="center"/>
          </w:tcPr>
          <w:p w14:paraId="2F73F988" w14:textId="77777777" w:rsidR="008D118C" w:rsidRPr="00855442" w:rsidRDefault="008D118C" w:rsidP="007641B3">
            <w:pPr>
              <w:pStyle w:val="ListContinue"/>
              <w:spacing w:after="0"/>
              <w:ind w:left="0"/>
              <w:rPr>
                <w:rFonts w:ascii="Courier New" w:hAnsi="Courier New" w:cs="Courier New"/>
                <w:b/>
                <w:sz w:val="22"/>
              </w:rPr>
            </w:pPr>
            <w:r>
              <w:rPr>
                <w:rFonts w:ascii="Courier New" w:hAnsi="Courier New" w:cs="Courier New"/>
                <w:b/>
                <w:sz w:val="22"/>
              </w:rPr>
              <w:t>addi</w:t>
            </w:r>
          </w:p>
        </w:tc>
        <w:tc>
          <w:tcPr>
            <w:tcW w:w="0" w:type="auto"/>
            <w:vAlign w:val="center"/>
          </w:tcPr>
          <w:p w14:paraId="0F38B066" w14:textId="77777777" w:rsidR="008D118C" w:rsidRPr="00855442" w:rsidRDefault="008D118C" w:rsidP="007641B3">
            <w:pPr>
              <w:pStyle w:val="ListContinue"/>
              <w:spacing w:after="0"/>
              <w:ind w:left="0"/>
              <w:rPr>
                <w:rFonts w:ascii="Courier New" w:hAnsi="Courier New" w:cs="Courier New"/>
                <w:b/>
                <w:sz w:val="22"/>
              </w:rPr>
            </w:pPr>
            <w:r w:rsidRPr="00855442">
              <w:rPr>
                <w:rFonts w:ascii="Courier New" w:hAnsi="Courier New" w:cs="Courier New"/>
                <w:b/>
                <w:sz w:val="22"/>
              </w:rPr>
              <w:t>$s</w:t>
            </w:r>
            <w:r>
              <w:rPr>
                <w:rFonts w:ascii="Courier New" w:hAnsi="Courier New" w:cs="Courier New"/>
                <w:b/>
                <w:sz w:val="22"/>
              </w:rPr>
              <w:t>1</w:t>
            </w:r>
            <w:r w:rsidRPr="00855442">
              <w:rPr>
                <w:rFonts w:ascii="Courier New" w:hAnsi="Courier New" w:cs="Courier New"/>
                <w:b/>
                <w:sz w:val="22"/>
              </w:rPr>
              <w:t>, $</w:t>
            </w:r>
            <w:r>
              <w:rPr>
                <w:rFonts w:ascii="Courier New" w:hAnsi="Courier New" w:cs="Courier New"/>
                <w:b/>
                <w:sz w:val="22"/>
              </w:rPr>
              <w:t>zero, 6</w:t>
            </w:r>
          </w:p>
        </w:tc>
      </w:tr>
      <w:tr w:rsidR="008D118C" w:rsidRPr="00855442" w14:paraId="70E3E924" w14:textId="77777777" w:rsidTr="007641B3">
        <w:trPr>
          <w:jc w:val="center"/>
        </w:trPr>
        <w:tc>
          <w:tcPr>
            <w:tcW w:w="0" w:type="auto"/>
            <w:vAlign w:val="center"/>
          </w:tcPr>
          <w:p w14:paraId="3A03451F" w14:textId="77777777" w:rsidR="008D118C" w:rsidRPr="00855442" w:rsidRDefault="008D118C" w:rsidP="007641B3">
            <w:pPr>
              <w:pStyle w:val="ListContinue"/>
              <w:spacing w:after="0"/>
              <w:ind w:left="0"/>
              <w:jc w:val="right"/>
              <w:rPr>
                <w:rFonts w:ascii="Courier New" w:hAnsi="Courier New" w:cs="Courier New"/>
                <w:b/>
                <w:sz w:val="22"/>
              </w:rPr>
            </w:pPr>
            <w:r w:rsidRPr="00855442">
              <w:rPr>
                <w:rFonts w:ascii="Courier New" w:hAnsi="Courier New" w:cs="Courier New"/>
                <w:b/>
                <w:sz w:val="22"/>
              </w:rPr>
              <w:t>L1</w:t>
            </w:r>
            <w:r>
              <w:rPr>
                <w:rFonts w:ascii="Courier New" w:hAnsi="Courier New" w:cs="Courier New"/>
                <w:b/>
                <w:sz w:val="22"/>
              </w:rPr>
              <w:t>:</w:t>
            </w:r>
          </w:p>
        </w:tc>
        <w:tc>
          <w:tcPr>
            <w:tcW w:w="0" w:type="auto"/>
            <w:vAlign w:val="center"/>
          </w:tcPr>
          <w:p w14:paraId="2A7F853D" w14:textId="77777777" w:rsidR="008D118C" w:rsidRPr="00855442" w:rsidRDefault="008D118C" w:rsidP="007641B3">
            <w:pPr>
              <w:pStyle w:val="ListContinue"/>
              <w:spacing w:after="0"/>
              <w:ind w:left="0"/>
              <w:rPr>
                <w:rFonts w:ascii="Courier New" w:hAnsi="Courier New" w:cs="Courier New"/>
                <w:b/>
                <w:sz w:val="22"/>
              </w:rPr>
            </w:pPr>
            <w:r w:rsidRPr="00855442">
              <w:rPr>
                <w:rFonts w:ascii="Courier New" w:hAnsi="Courier New" w:cs="Courier New"/>
                <w:b/>
                <w:sz w:val="22"/>
              </w:rPr>
              <w:t>lw</w:t>
            </w:r>
          </w:p>
        </w:tc>
        <w:tc>
          <w:tcPr>
            <w:tcW w:w="0" w:type="auto"/>
            <w:vAlign w:val="center"/>
          </w:tcPr>
          <w:p w14:paraId="792739DE" w14:textId="77777777" w:rsidR="008D118C" w:rsidRPr="00855442" w:rsidRDefault="008D118C" w:rsidP="007641B3">
            <w:pPr>
              <w:pStyle w:val="ListContinue"/>
              <w:spacing w:after="0"/>
              <w:ind w:left="0"/>
              <w:rPr>
                <w:rFonts w:ascii="Courier New" w:hAnsi="Courier New" w:cs="Courier New"/>
                <w:b/>
                <w:sz w:val="22"/>
              </w:rPr>
            </w:pPr>
            <w:r w:rsidRPr="00855442">
              <w:rPr>
                <w:rFonts w:ascii="Courier New" w:hAnsi="Courier New" w:cs="Courier New"/>
                <w:b/>
                <w:sz w:val="22"/>
              </w:rPr>
              <w:t>$s</w:t>
            </w:r>
            <w:r>
              <w:rPr>
                <w:rFonts w:ascii="Courier New" w:hAnsi="Courier New" w:cs="Courier New"/>
                <w:b/>
                <w:sz w:val="22"/>
              </w:rPr>
              <w:t>3</w:t>
            </w:r>
            <w:r w:rsidRPr="00855442">
              <w:rPr>
                <w:rFonts w:ascii="Courier New" w:hAnsi="Courier New" w:cs="Courier New"/>
                <w:b/>
                <w:sz w:val="22"/>
              </w:rPr>
              <w:t>, 0($s</w:t>
            </w:r>
            <w:r>
              <w:rPr>
                <w:rFonts w:ascii="Courier New" w:hAnsi="Courier New" w:cs="Courier New"/>
                <w:b/>
                <w:sz w:val="22"/>
              </w:rPr>
              <w:t>4</w:t>
            </w:r>
            <w:r w:rsidRPr="00855442">
              <w:rPr>
                <w:rFonts w:ascii="Courier New" w:hAnsi="Courier New" w:cs="Courier New"/>
                <w:b/>
                <w:sz w:val="22"/>
              </w:rPr>
              <w:t>)</w:t>
            </w:r>
          </w:p>
        </w:tc>
      </w:tr>
      <w:tr w:rsidR="008D118C" w:rsidRPr="00855442" w14:paraId="4467AE26" w14:textId="77777777" w:rsidTr="007641B3">
        <w:trPr>
          <w:jc w:val="center"/>
        </w:trPr>
        <w:tc>
          <w:tcPr>
            <w:tcW w:w="0" w:type="auto"/>
            <w:vAlign w:val="center"/>
          </w:tcPr>
          <w:p w14:paraId="7273EEB4" w14:textId="77777777" w:rsidR="008D118C" w:rsidRPr="00855442" w:rsidRDefault="008D118C" w:rsidP="007641B3">
            <w:pPr>
              <w:pStyle w:val="ListContinue"/>
              <w:spacing w:after="0"/>
              <w:ind w:left="0"/>
              <w:jc w:val="right"/>
              <w:rPr>
                <w:rFonts w:ascii="Courier New" w:hAnsi="Courier New" w:cs="Courier New"/>
                <w:b/>
                <w:sz w:val="22"/>
              </w:rPr>
            </w:pPr>
            <w:r w:rsidRPr="00855442">
              <w:rPr>
                <w:rFonts w:ascii="Courier New" w:hAnsi="Courier New" w:cs="Courier New"/>
                <w:b/>
                <w:sz w:val="22"/>
              </w:rPr>
              <w:t>L2</w:t>
            </w:r>
            <w:r>
              <w:rPr>
                <w:rFonts w:ascii="Courier New" w:hAnsi="Courier New" w:cs="Courier New"/>
                <w:b/>
                <w:sz w:val="22"/>
              </w:rPr>
              <w:t>:</w:t>
            </w:r>
          </w:p>
        </w:tc>
        <w:tc>
          <w:tcPr>
            <w:tcW w:w="0" w:type="auto"/>
            <w:vAlign w:val="center"/>
          </w:tcPr>
          <w:p w14:paraId="64996D7E" w14:textId="77777777" w:rsidR="008D118C" w:rsidRPr="00855442" w:rsidRDefault="008D118C" w:rsidP="007641B3">
            <w:pPr>
              <w:pStyle w:val="ListContinue"/>
              <w:spacing w:after="0"/>
              <w:ind w:left="0"/>
              <w:rPr>
                <w:rFonts w:ascii="Courier New" w:hAnsi="Courier New" w:cs="Courier New"/>
                <w:b/>
                <w:sz w:val="22"/>
              </w:rPr>
            </w:pPr>
            <w:r>
              <w:rPr>
                <w:rFonts w:ascii="Courier New" w:hAnsi="Courier New" w:cs="Courier New"/>
                <w:b/>
                <w:sz w:val="22"/>
              </w:rPr>
              <w:t>ori</w:t>
            </w:r>
          </w:p>
        </w:tc>
        <w:tc>
          <w:tcPr>
            <w:tcW w:w="0" w:type="auto"/>
            <w:vAlign w:val="center"/>
          </w:tcPr>
          <w:p w14:paraId="6D0A6F96" w14:textId="77777777" w:rsidR="008D118C" w:rsidRPr="00855442" w:rsidRDefault="008D118C" w:rsidP="007641B3">
            <w:pPr>
              <w:pStyle w:val="ListContinue"/>
              <w:spacing w:after="0"/>
              <w:ind w:left="0"/>
              <w:rPr>
                <w:rFonts w:ascii="Courier New" w:hAnsi="Courier New" w:cs="Courier New"/>
                <w:b/>
                <w:sz w:val="22"/>
              </w:rPr>
            </w:pPr>
            <w:r w:rsidRPr="00855442">
              <w:rPr>
                <w:rFonts w:ascii="Courier New" w:hAnsi="Courier New" w:cs="Courier New"/>
                <w:b/>
                <w:sz w:val="22"/>
              </w:rPr>
              <w:t>$s</w:t>
            </w:r>
            <w:r>
              <w:rPr>
                <w:rFonts w:ascii="Courier New" w:hAnsi="Courier New" w:cs="Courier New"/>
                <w:b/>
                <w:sz w:val="22"/>
              </w:rPr>
              <w:t>2</w:t>
            </w:r>
            <w:r w:rsidRPr="00855442">
              <w:rPr>
                <w:rFonts w:ascii="Courier New" w:hAnsi="Courier New" w:cs="Courier New"/>
                <w:b/>
                <w:sz w:val="22"/>
              </w:rPr>
              <w:t>, $</w:t>
            </w:r>
            <w:r>
              <w:rPr>
                <w:rFonts w:ascii="Courier New" w:hAnsi="Courier New" w:cs="Courier New"/>
                <w:b/>
                <w:sz w:val="22"/>
              </w:rPr>
              <w:t>zero</w:t>
            </w:r>
            <w:r w:rsidRPr="00855442">
              <w:rPr>
                <w:rFonts w:ascii="Courier New" w:hAnsi="Courier New" w:cs="Courier New"/>
                <w:b/>
                <w:sz w:val="22"/>
              </w:rPr>
              <w:t xml:space="preserve">, </w:t>
            </w:r>
            <w:r>
              <w:rPr>
                <w:rFonts w:ascii="Courier New" w:hAnsi="Courier New" w:cs="Courier New"/>
                <w:b/>
                <w:sz w:val="22"/>
              </w:rPr>
              <w:t>7</w:t>
            </w:r>
          </w:p>
        </w:tc>
      </w:tr>
      <w:tr w:rsidR="008D118C" w:rsidRPr="00855442" w14:paraId="1C2C4D14" w14:textId="77777777" w:rsidTr="007641B3">
        <w:trPr>
          <w:jc w:val="center"/>
        </w:trPr>
        <w:tc>
          <w:tcPr>
            <w:tcW w:w="0" w:type="auto"/>
            <w:vAlign w:val="center"/>
          </w:tcPr>
          <w:p w14:paraId="5890CDEE" w14:textId="77777777" w:rsidR="008D118C" w:rsidRPr="00855442" w:rsidRDefault="008D118C" w:rsidP="007641B3">
            <w:pPr>
              <w:pStyle w:val="ListContinue"/>
              <w:spacing w:after="0"/>
              <w:ind w:left="0"/>
              <w:jc w:val="right"/>
              <w:rPr>
                <w:rFonts w:ascii="Courier New" w:hAnsi="Courier New" w:cs="Courier New"/>
                <w:b/>
                <w:sz w:val="22"/>
              </w:rPr>
            </w:pPr>
            <w:r w:rsidRPr="00855442">
              <w:rPr>
                <w:rFonts w:ascii="Courier New" w:hAnsi="Courier New" w:cs="Courier New"/>
                <w:b/>
                <w:sz w:val="22"/>
              </w:rPr>
              <w:t>L3</w:t>
            </w:r>
            <w:r>
              <w:rPr>
                <w:rFonts w:ascii="Courier New" w:hAnsi="Courier New" w:cs="Courier New"/>
                <w:b/>
                <w:sz w:val="22"/>
              </w:rPr>
              <w:t>:</w:t>
            </w:r>
          </w:p>
        </w:tc>
        <w:tc>
          <w:tcPr>
            <w:tcW w:w="0" w:type="auto"/>
            <w:vAlign w:val="center"/>
          </w:tcPr>
          <w:p w14:paraId="46391367" w14:textId="77777777" w:rsidR="008D118C" w:rsidRPr="00855442" w:rsidRDefault="008D118C" w:rsidP="007641B3">
            <w:pPr>
              <w:pStyle w:val="ListContinue"/>
              <w:spacing w:after="0"/>
              <w:ind w:left="0"/>
              <w:rPr>
                <w:rFonts w:ascii="Courier New" w:hAnsi="Courier New" w:cs="Courier New"/>
                <w:b/>
                <w:sz w:val="22"/>
              </w:rPr>
            </w:pPr>
            <w:r>
              <w:rPr>
                <w:rFonts w:ascii="Courier New" w:hAnsi="Courier New" w:cs="Courier New"/>
                <w:b/>
                <w:sz w:val="22"/>
              </w:rPr>
              <w:t>s</w:t>
            </w:r>
            <w:r w:rsidRPr="00855442">
              <w:rPr>
                <w:rFonts w:ascii="Courier New" w:hAnsi="Courier New" w:cs="Courier New"/>
                <w:b/>
                <w:sz w:val="22"/>
              </w:rPr>
              <w:t>w</w:t>
            </w:r>
          </w:p>
        </w:tc>
        <w:tc>
          <w:tcPr>
            <w:tcW w:w="0" w:type="auto"/>
            <w:vAlign w:val="center"/>
          </w:tcPr>
          <w:p w14:paraId="16AA3E7F" w14:textId="77777777" w:rsidR="008D118C" w:rsidRPr="00855442" w:rsidRDefault="008D118C" w:rsidP="007641B3">
            <w:pPr>
              <w:pStyle w:val="ListContinue"/>
              <w:spacing w:after="0"/>
              <w:ind w:left="0"/>
              <w:rPr>
                <w:rFonts w:ascii="Courier New" w:hAnsi="Courier New" w:cs="Courier New"/>
                <w:b/>
                <w:sz w:val="22"/>
              </w:rPr>
            </w:pPr>
            <w:r w:rsidRPr="00855442">
              <w:rPr>
                <w:rFonts w:ascii="Courier New" w:hAnsi="Courier New" w:cs="Courier New"/>
                <w:b/>
                <w:sz w:val="22"/>
              </w:rPr>
              <w:t>$s</w:t>
            </w:r>
            <w:r>
              <w:rPr>
                <w:rFonts w:ascii="Courier New" w:hAnsi="Courier New" w:cs="Courier New"/>
                <w:b/>
                <w:sz w:val="22"/>
              </w:rPr>
              <w:t>0</w:t>
            </w:r>
            <w:r w:rsidRPr="00855442">
              <w:rPr>
                <w:rFonts w:ascii="Courier New" w:hAnsi="Courier New" w:cs="Courier New"/>
                <w:b/>
                <w:sz w:val="22"/>
              </w:rPr>
              <w:t xml:space="preserve">, </w:t>
            </w:r>
            <w:r>
              <w:rPr>
                <w:rFonts w:ascii="Courier New" w:hAnsi="Courier New" w:cs="Courier New"/>
                <w:b/>
                <w:sz w:val="22"/>
              </w:rPr>
              <w:t>4</w:t>
            </w:r>
            <w:r w:rsidRPr="00855442">
              <w:rPr>
                <w:rFonts w:ascii="Courier New" w:hAnsi="Courier New" w:cs="Courier New"/>
                <w:b/>
                <w:sz w:val="22"/>
              </w:rPr>
              <w:t>($s</w:t>
            </w:r>
            <w:r>
              <w:rPr>
                <w:rFonts w:ascii="Courier New" w:hAnsi="Courier New" w:cs="Courier New"/>
                <w:b/>
                <w:sz w:val="22"/>
              </w:rPr>
              <w:t>4</w:t>
            </w:r>
            <w:r w:rsidRPr="00855442">
              <w:rPr>
                <w:rFonts w:ascii="Courier New" w:hAnsi="Courier New" w:cs="Courier New"/>
                <w:b/>
                <w:sz w:val="22"/>
              </w:rPr>
              <w:t>)</w:t>
            </w:r>
          </w:p>
        </w:tc>
      </w:tr>
      <w:tr w:rsidR="008D118C" w:rsidRPr="00855442" w14:paraId="1F1CC255" w14:textId="77777777" w:rsidTr="007641B3">
        <w:trPr>
          <w:jc w:val="center"/>
        </w:trPr>
        <w:tc>
          <w:tcPr>
            <w:tcW w:w="0" w:type="auto"/>
            <w:vAlign w:val="center"/>
          </w:tcPr>
          <w:p w14:paraId="6A95C1EB" w14:textId="77777777" w:rsidR="008D118C" w:rsidRPr="00855442" w:rsidRDefault="008D118C" w:rsidP="007641B3">
            <w:pPr>
              <w:pStyle w:val="ListContinue"/>
              <w:spacing w:after="0"/>
              <w:ind w:left="0"/>
              <w:jc w:val="right"/>
              <w:rPr>
                <w:rFonts w:ascii="Courier New" w:hAnsi="Courier New" w:cs="Courier New"/>
                <w:b/>
                <w:sz w:val="22"/>
              </w:rPr>
            </w:pPr>
            <w:r w:rsidRPr="00855442">
              <w:rPr>
                <w:rFonts w:ascii="Courier New" w:hAnsi="Courier New" w:cs="Courier New"/>
                <w:b/>
                <w:sz w:val="22"/>
              </w:rPr>
              <w:t>L4</w:t>
            </w:r>
            <w:r>
              <w:rPr>
                <w:rFonts w:ascii="Courier New" w:hAnsi="Courier New" w:cs="Courier New"/>
                <w:b/>
                <w:sz w:val="22"/>
              </w:rPr>
              <w:t>:</w:t>
            </w:r>
          </w:p>
        </w:tc>
        <w:tc>
          <w:tcPr>
            <w:tcW w:w="0" w:type="auto"/>
            <w:vAlign w:val="center"/>
          </w:tcPr>
          <w:p w14:paraId="0E3D436B" w14:textId="77777777" w:rsidR="008D118C" w:rsidRPr="00855442" w:rsidRDefault="008D118C" w:rsidP="007641B3">
            <w:pPr>
              <w:pStyle w:val="ListContinue"/>
              <w:spacing w:after="0"/>
              <w:ind w:left="0"/>
              <w:rPr>
                <w:rFonts w:ascii="Courier New" w:hAnsi="Courier New" w:cs="Courier New"/>
                <w:b/>
                <w:sz w:val="22"/>
              </w:rPr>
            </w:pPr>
            <w:r>
              <w:rPr>
                <w:rFonts w:ascii="Courier New" w:hAnsi="Courier New" w:cs="Courier New"/>
                <w:b/>
                <w:sz w:val="22"/>
              </w:rPr>
              <w:t>add</w:t>
            </w:r>
          </w:p>
        </w:tc>
        <w:tc>
          <w:tcPr>
            <w:tcW w:w="0" w:type="auto"/>
            <w:vAlign w:val="center"/>
          </w:tcPr>
          <w:p w14:paraId="5F501AB0" w14:textId="77777777" w:rsidR="008D118C" w:rsidRPr="00855442" w:rsidRDefault="008D118C" w:rsidP="007641B3">
            <w:pPr>
              <w:pStyle w:val="ListContinue"/>
              <w:spacing w:after="0"/>
              <w:ind w:left="0"/>
              <w:rPr>
                <w:rFonts w:ascii="Courier New" w:hAnsi="Courier New" w:cs="Courier New"/>
                <w:b/>
                <w:sz w:val="22"/>
              </w:rPr>
            </w:pPr>
            <w:r w:rsidRPr="00855442">
              <w:rPr>
                <w:rFonts w:ascii="Courier New" w:hAnsi="Courier New" w:cs="Courier New"/>
                <w:b/>
                <w:sz w:val="22"/>
              </w:rPr>
              <w:t>$s</w:t>
            </w:r>
            <w:r>
              <w:rPr>
                <w:rFonts w:ascii="Courier New" w:hAnsi="Courier New" w:cs="Courier New"/>
                <w:b/>
                <w:sz w:val="22"/>
              </w:rPr>
              <w:t>2</w:t>
            </w:r>
            <w:r w:rsidRPr="00855442">
              <w:rPr>
                <w:rFonts w:ascii="Courier New" w:hAnsi="Courier New" w:cs="Courier New"/>
                <w:b/>
                <w:sz w:val="22"/>
              </w:rPr>
              <w:t xml:space="preserve">, </w:t>
            </w:r>
            <w:r>
              <w:rPr>
                <w:rFonts w:ascii="Courier New" w:hAnsi="Courier New" w:cs="Courier New"/>
                <w:b/>
                <w:sz w:val="22"/>
              </w:rPr>
              <w:t>$s1, $s1</w:t>
            </w:r>
          </w:p>
        </w:tc>
      </w:tr>
    </w:tbl>
    <w:p w14:paraId="2D57FC0A" w14:textId="77777777" w:rsidR="008D118C" w:rsidRDefault="008D118C" w:rsidP="008D118C">
      <w:pPr>
        <w:pStyle w:val="ListContinue2"/>
        <w:ind w:left="0"/>
      </w:pPr>
    </w:p>
    <w:p w14:paraId="236CD836" w14:textId="77777777" w:rsidR="008D118C" w:rsidRDefault="008D118C" w:rsidP="008D118C">
      <w:pPr>
        <w:pStyle w:val="ListContinue2"/>
        <w:ind w:left="360"/>
      </w:pPr>
      <w:r>
        <w:rPr>
          <w:noProof/>
        </w:rPr>
        <w:drawing>
          <wp:inline distT="0" distB="0" distL="0" distR="0" wp14:anchorId="67FEC07B" wp14:editId="332B2898">
            <wp:extent cx="5943600" cy="4037330"/>
            <wp:effectExtent l="0" t="0" r="0" b="1270"/>
            <wp:docPr id="27651" name="Picture 4" descr="f0630">
              <a:extLst xmlns:a="http://schemas.openxmlformats.org/drawingml/2006/main">
                <a:ext uri="{FF2B5EF4-FFF2-40B4-BE49-F238E27FC236}">
                  <a16:creationId xmlns:a16="http://schemas.microsoft.com/office/drawing/2014/main" id="{EB16D2CF-97B4-4D43-8FE8-0659FC6586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4" descr="f0630">
                      <a:extLst>
                        <a:ext uri="{FF2B5EF4-FFF2-40B4-BE49-F238E27FC236}">
                          <a16:creationId xmlns:a16="http://schemas.microsoft.com/office/drawing/2014/main" id="{EB16D2CF-97B4-4D43-8FE8-0659FC65862D}"/>
                        </a:ext>
                      </a:extLs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037330"/>
                    </a:xfrm>
                    <a:prstGeom prst="rect">
                      <a:avLst/>
                    </a:prstGeom>
                    <a:noFill/>
                    <a:ln>
                      <a:noFill/>
                    </a:ln>
                  </pic:spPr>
                </pic:pic>
              </a:graphicData>
            </a:graphic>
          </wp:inline>
        </w:drawing>
      </w:r>
    </w:p>
    <w:p w14:paraId="21AF5B86" w14:textId="77777777" w:rsidR="008D118C" w:rsidRDefault="008D118C" w:rsidP="008D118C">
      <w:pPr>
        <w:pStyle w:val="ListContinue2"/>
        <w:ind w:left="360"/>
      </w:pPr>
    </w:p>
    <w:p w14:paraId="5F56D73B" w14:textId="77777777" w:rsidR="008D118C" w:rsidRPr="00A303A2" w:rsidRDefault="008D118C" w:rsidP="00863E6F">
      <w:pPr>
        <w:pStyle w:val="ListContinue2"/>
        <w:ind w:left="360"/>
        <w:jc w:val="both"/>
        <w:rPr>
          <w:sz w:val="22"/>
          <w:szCs w:val="22"/>
        </w:rPr>
      </w:pPr>
      <w:r w:rsidRPr="00A303A2">
        <w:rPr>
          <w:sz w:val="22"/>
          <w:szCs w:val="22"/>
        </w:rPr>
        <w:t>The following pipeline diagram shows which stage each instruction is performing at each cycle: F=Fetch (IF), D=Decode (ID), X=Execute (EX), M=Memory (MEM) or W=Writeback (WB).</w:t>
      </w:r>
    </w:p>
    <w:p w14:paraId="218BCB13" w14:textId="77777777" w:rsidR="008D118C" w:rsidRPr="00A303A2" w:rsidRDefault="008D118C" w:rsidP="008D118C">
      <w:pPr>
        <w:pStyle w:val="ListContinue2"/>
        <w:rPr>
          <w:sz w:val="22"/>
          <w:szCs w:val="22"/>
        </w:rPr>
      </w:pPr>
    </w:p>
    <w:tbl>
      <w:tblPr>
        <w:tblW w:w="736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9"/>
        <w:gridCol w:w="564"/>
        <w:gridCol w:w="565"/>
        <w:gridCol w:w="565"/>
        <w:gridCol w:w="566"/>
        <w:gridCol w:w="566"/>
        <w:gridCol w:w="566"/>
        <w:gridCol w:w="566"/>
        <w:gridCol w:w="566"/>
        <w:gridCol w:w="566"/>
      </w:tblGrid>
      <w:tr w:rsidR="008D118C" w:rsidRPr="00A303A2" w14:paraId="266BE5BA" w14:textId="77777777" w:rsidTr="007641B3">
        <w:trPr>
          <w:jc w:val="center"/>
        </w:trPr>
        <w:tc>
          <w:tcPr>
            <w:tcW w:w="2279" w:type="dxa"/>
            <w:vMerge w:val="restart"/>
            <w:shd w:val="clear" w:color="auto" w:fill="auto"/>
            <w:vAlign w:val="center"/>
          </w:tcPr>
          <w:p w14:paraId="0AFA6D2D" w14:textId="477FD87C" w:rsidR="008D118C" w:rsidRPr="00A303A2" w:rsidRDefault="008D118C" w:rsidP="007641B3">
            <w:pPr>
              <w:pStyle w:val="ListContinue2"/>
              <w:spacing w:after="0"/>
              <w:ind w:left="0"/>
              <w:jc w:val="center"/>
              <w:rPr>
                <w:b/>
                <w:sz w:val="22"/>
                <w:szCs w:val="22"/>
              </w:rPr>
            </w:pPr>
            <w:r w:rsidRPr="00A303A2">
              <w:rPr>
                <w:b/>
                <w:sz w:val="22"/>
                <w:szCs w:val="22"/>
              </w:rPr>
              <w:t>Instruction</w:t>
            </w:r>
          </w:p>
        </w:tc>
        <w:tc>
          <w:tcPr>
            <w:tcW w:w="5090" w:type="dxa"/>
            <w:gridSpan w:val="9"/>
            <w:shd w:val="clear" w:color="auto" w:fill="auto"/>
            <w:vAlign w:val="center"/>
          </w:tcPr>
          <w:p w14:paraId="443AFF96" w14:textId="68E84F99" w:rsidR="008D118C" w:rsidRPr="00A303A2" w:rsidRDefault="008D118C" w:rsidP="007641B3">
            <w:pPr>
              <w:pStyle w:val="ListContinue2"/>
              <w:spacing w:after="0"/>
              <w:ind w:left="0"/>
              <w:jc w:val="center"/>
              <w:rPr>
                <w:b/>
                <w:sz w:val="22"/>
                <w:szCs w:val="22"/>
              </w:rPr>
            </w:pPr>
            <w:r w:rsidRPr="00A303A2">
              <w:rPr>
                <w:b/>
                <w:sz w:val="22"/>
                <w:szCs w:val="22"/>
              </w:rPr>
              <w:t>Clock Cycle</w:t>
            </w:r>
          </w:p>
        </w:tc>
      </w:tr>
      <w:tr w:rsidR="008D118C" w:rsidRPr="00A303A2" w14:paraId="75F2DAD0" w14:textId="77777777" w:rsidTr="007641B3">
        <w:trPr>
          <w:jc w:val="center"/>
        </w:trPr>
        <w:tc>
          <w:tcPr>
            <w:tcW w:w="2279" w:type="dxa"/>
            <w:vMerge/>
            <w:shd w:val="clear" w:color="auto" w:fill="auto"/>
            <w:vAlign w:val="center"/>
          </w:tcPr>
          <w:p w14:paraId="1458C7F2" w14:textId="77777777" w:rsidR="008D118C" w:rsidRPr="00A303A2" w:rsidRDefault="008D118C" w:rsidP="007641B3">
            <w:pPr>
              <w:pStyle w:val="ListContinue2"/>
              <w:spacing w:after="0"/>
              <w:ind w:left="0"/>
              <w:jc w:val="center"/>
              <w:rPr>
                <w:b/>
                <w:sz w:val="22"/>
                <w:szCs w:val="22"/>
              </w:rPr>
            </w:pPr>
          </w:p>
        </w:tc>
        <w:tc>
          <w:tcPr>
            <w:tcW w:w="564" w:type="dxa"/>
            <w:shd w:val="clear" w:color="auto" w:fill="auto"/>
            <w:vAlign w:val="center"/>
          </w:tcPr>
          <w:p w14:paraId="2CFB4B4F" w14:textId="77777777" w:rsidR="008D118C" w:rsidRPr="00A303A2" w:rsidRDefault="008D118C" w:rsidP="007641B3">
            <w:pPr>
              <w:pStyle w:val="ListContinue2"/>
              <w:spacing w:after="0"/>
              <w:ind w:left="0"/>
              <w:jc w:val="center"/>
              <w:rPr>
                <w:b/>
                <w:sz w:val="22"/>
                <w:szCs w:val="22"/>
              </w:rPr>
            </w:pPr>
            <w:r w:rsidRPr="00A303A2">
              <w:rPr>
                <w:b/>
                <w:sz w:val="22"/>
                <w:szCs w:val="22"/>
              </w:rPr>
              <w:t>1</w:t>
            </w:r>
          </w:p>
        </w:tc>
        <w:tc>
          <w:tcPr>
            <w:tcW w:w="565" w:type="dxa"/>
            <w:shd w:val="clear" w:color="auto" w:fill="auto"/>
            <w:vAlign w:val="center"/>
          </w:tcPr>
          <w:p w14:paraId="3F84D89C" w14:textId="77777777" w:rsidR="008D118C" w:rsidRPr="00A303A2" w:rsidRDefault="008D118C" w:rsidP="007641B3">
            <w:pPr>
              <w:pStyle w:val="ListContinue2"/>
              <w:spacing w:after="0"/>
              <w:ind w:left="0"/>
              <w:jc w:val="center"/>
              <w:rPr>
                <w:b/>
                <w:sz w:val="22"/>
                <w:szCs w:val="22"/>
              </w:rPr>
            </w:pPr>
            <w:r w:rsidRPr="00A303A2">
              <w:rPr>
                <w:b/>
                <w:sz w:val="22"/>
                <w:szCs w:val="22"/>
              </w:rPr>
              <w:t>2</w:t>
            </w:r>
          </w:p>
        </w:tc>
        <w:tc>
          <w:tcPr>
            <w:tcW w:w="565" w:type="dxa"/>
            <w:shd w:val="clear" w:color="auto" w:fill="auto"/>
            <w:vAlign w:val="center"/>
          </w:tcPr>
          <w:p w14:paraId="6676BA60" w14:textId="77777777" w:rsidR="008D118C" w:rsidRPr="00A303A2" w:rsidRDefault="008D118C" w:rsidP="007641B3">
            <w:pPr>
              <w:pStyle w:val="ListContinue2"/>
              <w:spacing w:after="0"/>
              <w:ind w:left="0"/>
              <w:jc w:val="center"/>
              <w:rPr>
                <w:b/>
                <w:sz w:val="22"/>
                <w:szCs w:val="22"/>
              </w:rPr>
            </w:pPr>
            <w:r w:rsidRPr="00A303A2">
              <w:rPr>
                <w:b/>
                <w:sz w:val="22"/>
                <w:szCs w:val="22"/>
              </w:rPr>
              <w:t>3</w:t>
            </w:r>
          </w:p>
        </w:tc>
        <w:tc>
          <w:tcPr>
            <w:tcW w:w="566" w:type="dxa"/>
            <w:shd w:val="clear" w:color="auto" w:fill="auto"/>
            <w:vAlign w:val="center"/>
          </w:tcPr>
          <w:p w14:paraId="73D8EFAE" w14:textId="77777777" w:rsidR="008D118C" w:rsidRPr="00A303A2" w:rsidRDefault="008D118C" w:rsidP="007641B3">
            <w:pPr>
              <w:pStyle w:val="ListContinue2"/>
              <w:spacing w:after="0"/>
              <w:ind w:left="0"/>
              <w:jc w:val="center"/>
              <w:rPr>
                <w:b/>
                <w:sz w:val="22"/>
                <w:szCs w:val="22"/>
              </w:rPr>
            </w:pPr>
            <w:r w:rsidRPr="00A303A2">
              <w:rPr>
                <w:b/>
                <w:sz w:val="22"/>
                <w:szCs w:val="22"/>
              </w:rPr>
              <w:t>4</w:t>
            </w:r>
          </w:p>
        </w:tc>
        <w:tc>
          <w:tcPr>
            <w:tcW w:w="566" w:type="dxa"/>
            <w:shd w:val="clear" w:color="auto" w:fill="auto"/>
            <w:vAlign w:val="center"/>
          </w:tcPr>
          <w:p w14:paraId="646FDB3F" w14:textId="77777777" w:rsidR="008D118C" w:rsidRPr="00A303A2" w:rsidRDefault="008D118C" w:rsidP="007641B3">
            <w:pPr>
              <w:pStyle w:val="ListContinue2"/>
              <w:spacing w:after="0"/>
              <w:ind w:left="0"/>
              <w:jc w:val="center"/>
              <w:rPr>
                <w:b/>
                <w:sz w:val="22"/>
                <w:szCs w:val="22"/>
              </w:rPr>
            </w:pPr>
            <w:r w:rsidRPr="00A303A2">
              <w:rPr>
                <w:b/>
                <w:sz w:val="22"/>
                <w:szCs w:val="22"/>
              </w:rPr>
              <w:t>5</w:t>
            </w:r>
          </w:p>
        </w:tc>
        <w:tc>
          <w:tcPr>
            <w:tcW w:w="566" w:type="dxa"/>
            <w:shd w:val="clear" w:color="auto" w:fill="auto"/>
            <w:vAlign w:val="center"/>
          </w:tcPr>
          <w:p w14:paraId="323AF59A" w14:textId="77777777" w:rsidR="008D118C" w:rsidRPr="00A303A2" w:rsidRDefault="008D118C" w:rsidP="007641B3">
            <w:pPr>
              <w:pStyle w:val="ListContinue2"/>
              <w:spacing w:after="0"/>
              <w:ind w:left="0"/>
              <w:jc w:val="center"/>
              <w:rPr>
                <w:b/>
                <w:sz w:val="22"/>
                <w:szCs w:val="22"/>
              </w:rPr>
            </w:pPr>
            <w:r w:rsidRPr="00A303A2">
              <w:rPr>
                <w:b/>
                <w:sz w:val="22"/>
                <w:szCs w:val="22"/>
              </w:rPr>
              <w:t>6</w:t>
            </w:r>
          </w:p>
        </w:tc>
        <w:tc>
          <w:tcPr>
            <w:tcW w:w="566" w:type="dxa"/>
            <w:shd w:val="clear" w:color="auto" w:fill="auto"/>
            <w:vAlign w:val="center"/>
          </w:tcPr>
          <w:p w14:paraId="1AECD623" w14:textId="77777777" w:rsidR="008D118C" w:rsidRPr="00A303A2" w:rsidRDefault="008D118C" w:rsidP="007641B3">
            <w:pPr>
              <w:pStyle w:val="ListContinue2"/>
              <w:spacing w:after="0"/>
              <w:ind w:left="0"/>
              <w:jc w:val="center"/>
              <w:rPr>
                <w:b/>
                <w:sz w:val="22"/>
                <w:szCs w:val="22"/>
              </w:rPr>
            </w:pPr>
            <w:r w:rsidRPr="00A303A2">
              <w:rPr>
                <w:b/>
                <w:sz w:val="22"/>
                <w:szCs w:val="22"/>
              </w:rPr>
              <w:t>7</w:t>
            </w:r>
          </w:p>
        </w:tc>
        <w:tc>
          <w:tcPr>
            <w:tcW w:w="566" w:type="dxa"/>
            <w:shd w:val="clear" w:color="auto" w:fill="auto"/>
            <w:vAlign w:val="center"/>
          </w:tcPr>
          <w:p w14:paraId="0ADFB13E" w14:textId="77777777" w:rsidR="008D118C" w:rsidRPr="00A303A2" w:rsidRDefault="008D118C" w:rsidP="007641B3">
            <w:pPr>
              <w:pStyle w:val="ListContinue2"/>
              <w:spacing w:after="0"/>
              <w:ind w:left="0"/>
              <w:jc w:val="center"/>
              <w:rPr>
                <w:b/>
                <w:sz w:val="22"/>
                <w:szCs w:val="22"/>
              </w:rPr>
            </w:pPr>
            <w:r w:rsidRPr="00A303A2">
              <w:rPr>
                <w:b/>
                <w:sz w:val="22"/>
                <w:szCs w:val="22"/>
              </w:rPr>
              <w:t>8</w:t>
            </w:r>
          </w:p>
        </w:tc>
        <w:tc>
          <w:tcPr>
            <w:tcW w:w="566" w:type="dxa"/>
            <w:shd w:val="clear" w:color="auto" w:fill="auto"/>
            <w:vAlign w:val="center"/>
          </w:tcPr>
          <w:p w14:paraId="429F57AA" w14:textId="77777777" w:rsidR="008D118C" w:rsidRPr="00A303A2" w:rsidRDefault="008D118C" w:rsidP="007641B3">
            <w:pPr>
              <w:pStyle w:val="ListContinue2"/>
              <w:spacing w:after="0"/>
              <w:ind w:left="0"/>
              <w:jc w:val="center"/>
              <w:rPr>
                <w:b/>
                <w:sz w:val="22"/>
                <w:szCs w:val="22"/>
              </w:rPr>
            </w:pPr>
            <w:r w:rsidRPr="00A303A2">
              <w:rPr>
                <w:b/>
                <w:sz w:val="22"/>
                <w:szCs w:val="22"/>
              </w:rPr>
              <w:t>9</w:t>
            </w:r>
          </w:p>
        </w:tc>
      </w:tr>
      <w:tr w:rsidR="008D118C" w:rsidRPr="00A303A2" w14:paraId="436F676E" w14:textId="77777777" w:rsidTr="007641B3">
        <w:trPr>
          <w:jc w:val="center"/>
        </w:trPr>
        <w:tc>
          <w:tcPr>
            <w:tcW w:w="2279" w:type="dxa"/>
            <w:shd w:val="clear" w:color="auto" w:fill="auto"/>
            <w:vAlign w:val="center"/>
          </w:tcPr>
          <w:p w14:paraId="00C15766" w14:textId="77777777" w:rsidR="008D118C" w:rsidRPr="00A303A2" w:rsidRDefault="008D118C" w:rsidP="007641B3">
            <w:pPr>
              <w:pStyle w:val="ListContinue2"/>
              <w:spacing w:after="0"/>
              <w:ind w:left="0"/>
              <w:jc w:val="center"/>
              <w:rPr>
                <w:sz w:val="22"/>
                <w:szCs w:val="22"/>
              </w:rPr>
            </w:pPr>
            <w:r w:rsidRPr="00A303A2">
              <w:rPr>
                <w:sz w:val="22"/>
                <w:szCs w:val="22"/>
              </w:rPr>
              <w:t>L0</w:t>
            </w:r>
          </w:p>
        </w:tc>
        <w:tc>
          <w:tcPr>
            <w:tcW w:w="564" w:type="dxa"/>
            <w:shd w:val="clear" w:color="auto" w:fill="auto"/>
            <w:vAlign w:val="center"/>
          </w:tcPr>
          <w:p w14:paraId="1442A505" w14:textId="77777777" w:rsidR="008D118C" w:rsidRPr="00A303A2" w:rsidRDefault="008D118C" w:rsidP="007641B3">
            <w:pPr>
              <w:pStyle w:val="ListContinue2"/>
              <w:spacing w:after="0"/>
              <w:ind w:left="0"/>
              <w:jc w:val="center"/>
              <w:rPr>
                <w:sz w:val="22"/>
                <w:szCs w:val="22"/>
              </w:rPr>
            </w:pPr>
            <w:r w:rsidRPr="00A303A2">
              <w:rPr>
                <w:sz w:val="22"/>
                <w:szCs w:val="22"/>
              </w:rPr>
              <w:t>F</w:t>
            </w:r>
          </w:p>
        </w:tc>
        <w:tc>
          <w:tcPr>
            <w:tcW w:w="565" w:type="dxa"/>
            <w:shd w:val="clear" w:color="auto" w:fill="auto"/>
            <w:vAlign w:val="center"/>
          </w:tcPr>
          <w:p w14:paraId="5BC176CD" w14:textId="77777777" w:rsidR="008D118C" w:rsidRPr="00A303A2" w:rsidRDefault="008D118C" w:rsidP="007641B3">
            <w:pPr>
              <w:pStyle w:val="ListContinue2"/>
              <w:spacing w:after="0"/>
              <w:ind w:left="0"/>
              <w:jc w:val="center"/>
              <w:rPr>
                <w:sz w:val="22"/>
                <w:szCs w:val="22"/>
              </w:rPr>
            </w:pPr>
            <w:r w:rsidRPr="00A303A2">
              <w:rPr>
                <w:sz w:val="22"/>
                <w:szCs w:val="22"/>
              </w:rPr>
              <w:t>D</w:t>
            </w:r>
          </w:p>
        </w:tc>
        <w:tc>
          <w:tcPr>
            <w:tcW w:w="565" w:type="dxa"/>
            <w:shd w:val="clear" w:color="auto" w:fill="auto"/>
            <w:vAlign w:val="center"/>
          </w:tcPr>
          <w:p w14:paraId="27F76E7A" w14:textId="77777777" w:rsidR="008D118C" w:rsidRPr="00A303A2" w:rsidRDefault="008D118C" w:rsidP="007641B3">
            <w:pPr>
              <w:pStyle w:val="ListContinue2"/>
              <w:spacing w:after="0"/>
              <w:ind w:left="0"/>
              <w:jc w:val="center"/>
              <w:rPr>
                <w:sz w:val="22"/>
                <w:szCs w:val="22"/>
              </w:rPr>
            </w:pPr>
            <w:r w:rsidRPr="00A303A2">
              <w:rPr>
                <w:sz w:val="22"/>
                <w:szCs w:val="22"/>
              </w:rPr>
              <w:t>X</w:t>
            </w:r>
          </w:p>
        </w:tc>
        <w:tc>
          <w:tcPr>
            <w:tcW w:w="566" w:type="dxa"/>
            <w:shd w:val="clear" w:color="auto" w:fill="auto"/>
            <w:vAlign w:val="center"/>
          </w:tcPr>
          <w:p w14:paraId="5A5611F0" w14:textId="77777777" w:rsidR="008D118C" w:rsidRPr="00A303A2" w:rsidRDefault="008D118C" w:rsidP="007641B3">
            <w:pPr>
              <w:pStyle w:val="ListContinue2"/>
              <w:spacing w:after="0"/>
              <w:ind w:left="0"/>
              <w:jc w:val="center"/>
              <w:rPr>
                <w:sz w:val="22"/>
                <w:szCs w:val="22"/>
              </w:rPr>
            </w:pPr>
            <w:r w:rsidRPr="00A303A2">
              <w:rPr>
                <w:sz w:val="22"/>
                <w:szCs w:val="22"/>
              </w:rPr>
              <w:t>M</w:t>
            </w:r>
          </w:p>
        </w:tc>
        <w:tc>
          <w:tcPr>
            <w:tcW w:w="566" w:type="dxa"/>
            <w:shd w:val="clear" w:color="auto" w:fill="auto"/>
            <w:vAlign w:val="center"/>
          </w:tcPr>
          <w:p w14:paraId="32FB194D" w14:textId="77777777" w:rsidR="008D118C" w:rsidRPr="00A303A2" w:rsidRDefault="008D118C" w:rsidP="007641B3">
            <w:pPr>
              <w:pStyle w:val="ListContinue2"/>
              <w:spacing w:after="0"/>
              <w:ind w:left="0"/>
              <w:jc w:val="center"/>
              <w:rPr>
                <w:sz w:val="22"/>
                <w:szCs w:val="22"/>
              </w:rPr>
            </w:pPr>
            <w:r w:rsidRPr="00A303A2">
              <w:rPr>
                <w:sz w:val="22"/>
                <w:szCs w:val="22"/>
              </w:rPr>
              <w:t>W</w:t>
            </w:r>
          </w:p>
        </w:tc>
        <w:tc>
          <w:tcPr>
            <w:tcW w:w="566" w:type="dxa"/>
            <w:shd w:val="clear" w:color="auto" w:fill="auto"/>
            <w:vAlign w:val="center"/>
          </w:tcPr>
          <w:p w14:paraId="66067523"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20C8BB93"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4FD0B38B"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1484BDBB" w14:textId="77777777" w:rsidR="008D118C" w:rsidRPr="00A303A2" w:rsidRDefault="008D118C" w:rsidP="007641B3">
            <w:pPr>
              <w:pStyle w:val="ListContinue2"/>
              <w:spacing w:after="0"/>
              <w:ind w:left="0"/>
              <w:jc w:val="center"/>
              <w:rPr>
                <w:sz w:val="22"/>
                <w:szCs w:val="22"/>
              </w:rPr>
            </w:pPr>
          </w:p>
        </w:tc>
      </w:tr>
      <w:tr w:rsidR="008D118C" w:rsidRPr="00A303A2" w14:paraId="7A472390" w14:textId="77777777" w:rsidTr="007641B3">
        <w:trPr>
          <w:jc w:val="center"/>
        </w:trPr>
        <w:tc>
          <w:tcPr>
            <w:tcW w:w="2279" w:type="dxa"/>
            <w:shd w:val="clear" w:color="auto" w:fill="auto"/>
            <w:vAlign w:val="center"/>
          </w:tcPr>
          <w:p w14:paraId="23DFBF27" w14:textId="77777777" w:rsidR="008D118C" w:rsidRPr="00A303A2" w:rsidRDefault="008D118C" w:rsidP="007641B3">
            <w:pPr>
              <w:pStyle w:val="ListContinue2"/>
              <w:spacing w:after="0"/>
              <w:ind w:left="0"/>
              <w:jc w:val="center"/>
              <w:rPr>
                <w:sz w:val="22"/>
                <w:szCs w:val="22"/>
              </w:rPr>
            </w:pPr>
            <w:r w:rsidRPr="00A303A2">
              <w:rPr>
                <w:sz w:val="22"/>
                <w:szCs w:val="22"/>
              </w:rPr>
              <w:t>L1</w:t>
            </w:r>
          </w:p>
        </w:tc>
        <w:tc>
          <w:tcPr>
            <w:tcW w:w="564" w:type="dxa"/>
            <w:shd w:val="clear" w:color="auto" w:fill="auto"/>
            <w:vAlign w:val="center"/>
          </w:tcPr>
          <w:p w14:paraId="59B50CFD" w14:textId="77777777" w:rsidR="008D118C" w:rsidRPr="00A303A2" w:rsidRDefault="008D118C" w:rsidP="007641B3">
            <w:pPr>
              <w:pStyle w:val="ListContinue2"/>
              <w:spacing w:after="0"/>
              <w:ind w:left="0"/>
              <w:jc w:val="center"/>
              <w:rPr>
                <w:sz w:val="22"/>
                <w:szCs w:val="22"/>
              </w:rPr>
            </w:pPr>
          </w:p>
        </w:tc>
        <w:tc>
          <w:tcPr>
            <w:tcW w:w="565" w:type="dxa"/>
            <w:shd w:val="clear" w:color="auto" w:fill="auto"/>
            <w:vAlign w:val="center"/>
          </w:tcPr>
          <w:p w14:paraId="11C02D3D" w14:textId="77777777" w:rsidR="008D118C" w:rsidRPr="00A303A2" w:rsidRDefault="008D118C" w:rsidP="007641B3">
            <w:pPr>
              <w:pStyle w:val="ListContinue2"/>
              <w:spacing w:after="0"/>
              <w:ind w:left="0"/>
              <w:jc w:val="center"/>
              <w:rPr>
                <w:sz w:val="22"/>
                <w:szCs w:val="22"/>
              </w:rPr>
            </w:pPr>
            <w:r w:rsidRPr="00A303A2">
              <w:rPr>
                <w:sz w:val="22"/>
                <w:szCs w:val="22"/>
              </w:rPr>
              <w:t>F</w:t>
            </w:r>
          </w:p>
        </w:tc>
        <w:tc>
          <w:tcPr>
            <w:tcW w:w="565" w:type="dxa"/>
            <w:shd w:val="clear" w:color="auto" w:fill="auto"/>
            <w:vAlign w:val="center"/>
          </w:tcPr>
          <w:p w14:paraId="14944325" w14:textId="77777777" w:rsidR="008D118C" w:rsidRPr="00A303A2" w:rsidRDefault="008D118C" w:rsidP="007641B3">
            <w:pPr>
              <w:pStyle w:val="ListContinue2"/>
              <w:spacing w:after="0"/>
              <w:ind w:left="0"/>
              <w:jc w:val="center"/>
              <w:rPr>
                <w:sz w:val="22"/>
                <w:szCs w:val="22"/>
              </w:rPr>
            </w:pPr>
            <w:r w:rsidRPr="00A303A2">
              <w:rPr>
                <w:sz w:val="22"/>
                <w:szCs w:val="22"/>
              </w:rPr>
              <w:t>D</w:t>
            </w:r>
          </w:p>
        </w:tc>
        <w:tc>
          <w:tcPr>
            <w:tcW w:w="566" w:type="dxa"/>
            <w:shd w:val="clear" w:color="auto" w:fill="auto"/>
            <w:vAlign w:val="center"/>
          </w:tcPr>
          <w:p w14:paraId="16E0AEF2" w14:textId="77777777" w:rsidR="008D118C" w:rsidRPr="00A303A2" w:rsidRDefault="008D118C" w:rsidP="007641B3">
            <w:pPr>
              <w:pStyle w:val="ListContinue2"/>
              <w:spacing w:after="0"/>
              <w:ind w:left="0"/>
              <w:jc w:val="center"/>
              <w:rPr>
                <w:sz w:val="22"/>
                <w:szCs w:val="22"/>
              </w:rPr>
            </w:pPr>
            <w:r w:rsidRPr="00A303A2">
              <w:rPr>
                <w:sz w:val="22"/>
                <w:szCs w:val="22"/>
              </w:rPr>
              <w:t>X</w:t>
            </w:r>
          </w:p>
        </w:tc>
        <w:tc>
          <w:tcPr>
            <w:tcW w:w="566" w:type="dxa"/>
            <w:shd w:val="clear" w:color="auto" w:fill="auto"/>
            <w:vAlign w:val="center"/>
          </w:tcPr>
          <w:p w14:paraId="44A43ED9" w14:textId="77777777" w:rsidR="008D118C" w:rsidRPr="00A303A2" w:rsidRDefault="008D118C" w:rsidP="007641B3">
            <w:pPr>
              <w:pStyle w:val="ListContinue2"/>
              <w:spacing w:after="0"/>
              <w:ind w:left="0"/>
              <w:jc w:val="center"/>
              <w:rPr>
                <w:sz w:val="22"/>
                <w:szCs w:val="22"/>
              </w:rPr>
            </w:pPr>
            <w:r w:rsidRPr="00A303A2">
              <w:rPr>
                <w:sz w:val="22"/>
                <w:szCs w:val="22"/>
              </w:rPr>
              <w:t>M</w:t>
            </w:r>
          </w:p>
        </w:tc>
        <w:tc>
          <w:tcPr>
            <w:tcW w:w="566" w:type="dxa"/>
            <w:shd w:val="clear" w:color="auto" w:fill="auto"/>
            <w:vAlign w:val="center"/>
          </w:tcPr>
          <w:p w14:paraId="6C0BE8DD" w14:textId="77777777" w:rsidR="008D118C" w:rsidRPr="00A303A2" w:rsidRDefault="008D118C" w:rsidP="007641B3">
            <w:pPr>
              <w:pStyle w:val="ListContinue2"/>
              <w:spacing w:after="0"/>
              <w:ind w:left="0"/>
              <w:jc w:val="center"/>
              <w:rPr>
                <w:sz w:val="22"/>
                <w:szCs w:val="22"/>
              </w:rPr>
            </w:pPr>
            <w:r w:rsidRPr="00A303A2">
              <w:rPr>
                <w:sz w:val="22"/>
                <w:szCs w:val="22"/>
              </w:rPr>
              <w:t>W</w:t>
            </w:r>
          </w:p>
        </w:tc>
        <w:tc>
          <w:tcPr>
            <w:tcW w:w="566" w:type="dxa"/>
            <w:shd w:val="clear" w:color="auto" w:fill="auto"/>
            <w:vAlign w:val="center"/>
          </w:tcPr>
          <w:p w14:paraId="1FF164EB"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0AB93DF4"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7F8A5E0D" w14:textId="77777777" w:rsidR="008D118C" w:rsidRPr="00A303A2" w:rsidRDefault="008D118C" w:rsidP="007641B3">
            <w:pPr>
              <w:pStyle w:val="ListContinue2"/>
              <w:spacing w:after="0"/>
              <w:ind w:left="0"/>
              <w:jc w:val="center"/>
              <w:rPr>
                <w:sz w:val="22"/>
                <w:szCs w:val="22"/>
              </w:rPr>
            </w:pPr>
          </w:p>
        </w:tc>
      </w:tr>
      <w:tr w:rsidR="008D118C" w:rsidRPr="00A303A2" w14:paraId="22987B07" w14:textId="77777777" w:rsidTr="007641B3">
        <w:trPr>
          <w:jc w:val="center"/>
        </w:trPr>
        <w:tc>
          <w:tcPr>
            <w:tcW w:w="2279" w:type="dxa"/>
            <w:shd w:val="clear" w:color="auto" w:fill="auto"/>
            <w:vAlign w:val="center"/>
          </w:tcPr>
          <w:p w14:paraId="162C3B7C" w14:textId="77777777" w:rsidR="008D118C" w:rsidRPr="00A303A2" w:rsidRDefault="008D118C" w:rsidP="007641B3">
            <w:pPr>
              <w:pStyle w:val="ListContinue2"/>
              <w:spacing w:after="0"/>
              <w:ind w:left="0"/>
              <w:jc w:val="center"/>
              <w:rPr>
                <w:sz w:val="22"/>
                <w:szCs w:val="22"/>
              </w:rPr>
            </w:pPr>
            <w:r w:rsidRPr="00A303A2">
              <w:rPr>
                <w:sz w:val="22"/>
                <w:szCs w:val="22"/>
              </w:rPr>
              <w:t>L2</w:t>
            </w:r>
          </w:p>
        </w:tc>
        <w:tc>
          <w:tcPr>
            <w:tcW w:w="564" w:type="dxa"/>
            <w:shd w:val="clear" w:color="auto" w:fill="auto"/>
            <w:vAlign w:val="center"/>
          </w:tcPr>
          <w:p w14:paraId="39F2B460" w14:textId="77777777" w:rsidR="008D118C" w:rsidRPr="00A303A2" w:rsidRDefault="008D118C" w:rsidP="007641B3">
            <w:pPr>
              <w:pStyle w:val="ListContinue2"/>
              <w:spacing w:after="0"/>
              <w:ind w:left="0"/>
              <w:jc w:val="center"/>
              <w:rPr>
                <w:sz w:val="22"/>
                <w:szCs w:val="22"/>
              </w:rPr>
            </w:pPr>
          </w:p>
        </w:tc>
        <w:tc>
          <w:tcPr>
            <w:tcW w:w="565" w:type="dxa"/>
            <w:shd w:val="clear" w:color="auto" w:fill="auto"/>
            <w:vAlign w:val="center"/>
          </w:tcPr>
          <w:p w14:paraId="2EFEA6C9" w14:textId="77777777" w:rsidR="008D118C" w:rsidRPr="00A303A2" w:rsidRDefault="008D118C" w:rsidP="007641B3">
            <w:pPr>
              <w:pStyle w:val="ListContinue2"/>
              <w:spacing w:after="0"/>
              <w:ind w:left="0"/>
              <w:jc w:val="center"/>
              <w:rPr>
                <w:sz w:val="22"/>
                <w:szCs w:val="22"/>
              </w:rPr>
            </w:pPr>
          </w:p>
        </w:tc>
        <w:tc>
          <w:tcPr>
            <w:tcW w:w="565" w:type="dxa"/>
            <w:shd w:val="clear" w:color="auto" w:fill="auto"/>
            <w:vAlign w:val="center"/>
          </w:tcPr>
          <w:p w14:paraId="7A5133AC" w14:textId="77777777" w:rsidR="008D118C" w:rsidRPr="00A303A2" w:rsidRDefault="008D118C" w:rsidP="007641B3">
            <w:pPr>
              <w:pStyle w:val="ListContinue2"/>
              <w:spacing w:after="0"/>
              <w:ind w:left="0"/>
              <w:jc w:val="center"/>
              <w:rPr>
                <w:sz w:val="22"/>
                <w:szCs w:val="22"/>
              </w:rPr>
            </w:pPr>
            <w:r w:rsidRPr="00A303A2">
              <w:rPr>
                <w:sz w:val="22"/>
                <w:szCs w:val="22"/>
              </w:rPr>
              <w:t>F</w:t>
            </w:r>
          </w:p>
        </w:tc>
        <w:tc>
          <w:tcPr>
            <w:tcW w:w="566" w:type="dxa"/>
            <w:shd w:val="clear" w:color="auto" w:fill="auto"/>
            <w:vAlign w:val="center"/>
          </w:tcPr>
          <w:p w14:paraId="183858B4" w14:textId="77777777" w:rsidR="008D118C" w:rsidRPr="00A303A2" w:rsidRDefault="008D118C" w:rsidP="007641B3">
            <w:pPr>
              <w:pStyle w:val="ListContinue2"/>
              <w:spacing w:after="0"/>
              <w:ind w:left="0"/>
              <w:jc w:val="center"/>
              <w:rPr>
                <w:sz w:val="22"/>
                <w:szCs w:val="22"/>
              </w:rPr>
            </w:pPr>
            <w:r w:rsidRPr="00A303A2">
              <w:rPr>
                <w:sz w:val="22"/>
                <w:szCs w:val="22"/>
              </w:rPr>
              <w:t>D</w:t>
            </w:r>
          </w:p>
        </w:tc>
        <w:tc>
          <w:tcPr>
            <w:tcW w:w="566" w:type="dxa"/>
            <w:shd w:val="clear" w:color="auto" w:fill="auto"/>
            <w:vAlign w:val="center"/>
          </w:tcPr>
          <w:p w14:paraId="44AFB7C0" w14:textId="77777777" w:rsidR="008D118C" w:rsidRPr="00A303A2" w:rsidRDefault="008D118C" w:rsidP="007641B3">
            <w:pPr>
              <w:pStyle w:val="ListContinue2"/>
              <w:spacing w:after="0"/>
              <w:ind w:left="0"/>
              <w:jc w:val="center"/>
              <w:rPr>
                <w:sz w:val="22"/>
                <w:szCs w:val="22"/>
              </w:rPr>
            </w:pPr>
            <w:r w:rsidRPr="00A303A2">
              <w:rPr>
                <w:sz w:val="22"/>
                <w:szCs w:val="22"/>
              </w:rPr>
              <w:t>X</w:t>
            </w:r>
          </w:p>
        </w:tc>
        <w:tc>
          <w:tcPr>
            <w:tcW w:w="566" w:type="dxa"/>
            <w:shd w:val="clear" w:color="auto" w:fill="auto"/>
            <w:vAlign w:val="center"/>
          </w:tcPr>
          <w:p w14:paraId="242909BB" w14:textId="77777777" w:rsidR="008D118C" w:rsidRPr="00A303A2" w:rsidRDefault="008D118C" w:rsidP="007641B3">
            <w:pPr>
              <w:pStyle w:val="ListContinue2"/>
              <w:spacing w:after="0"/>
              <w:ind w:left="0"/>
              <w:jc w:val="center"/>
              <w:rPr>
                <w:sz w:val="22"/>
                <w:szCs w:val="22"/>
              </w:rPr>
            </w:pPr>
            <w:r w:rsidRPr="00A303A2">
              <w:rPr>
                <w:sz w:val="22"/>
                <w:szCs w:val="22"/>
              </w:rPr>
              <w:t>M</w:t>
            </w:r>
          </w:p>
        </w:tc>
        <w:tc>
          <w:tcPr>
            <w:tcW w:w="566" w:type="dxa"/>
            <w:shd w:val="clear" w:color="auto" w:fill="auto"/>
            <w:vAlign w:val="center"/>
          </w:tcPr>
          <w:p w14:paraId="556721A0" w14:textId="77777777" w:rsidR="008D118C" w:rsidRPr="00A303A2" w:rsidRDefault="008D118C" w:rsidP="007641B3">
            <w:pPr>
              <w:pStyle w:val="ListContinue2"/>
              <w:spacing w:after="0"/>
              <w:ind w:left="0"/>
              <w:jc w:val="center"/>
              <w:rPr>
                <w:sz w:val="22"/>
                <w:szCs w:val="22"/>
              </w:rPr>
            </w:pPr>
            <w:r w:rsidRPr="00A303A2">
              <w:rPr>
                <w:sz w:val="22"/>
                <w:szCs w:val="22"/>
              </w:rPr>
              <w:t>W</w:t>
            </w:r>
          </w:p>
        </w:tc>
        <w:tc>
          <w:tcPr>
            <w:tcW w:w="566" w:type="dxa"/>
            <w:shd w:val="clear" w:color="auto" w:fill="auto"/>
            <w:vAlign w:val="center"/>
          </w:tcPr>
          <w:p w14:paraId="7081D708"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40233AED" w14:textId="77777777" w:rsidR="008D118C" w:rsidRPr="00A303A2" w:rsidRDefault="008D118C" w:rsidP="007641B3">
            <w:pPr>
              <w:pStyle w:val="ListContinue2"/>
              <w:spacing w:after="0"/>
              <w:ind w:left="0"/>
              <w:jc w:val="center"/>
              <w:rPr>
                <w:sz w:val="22"/>
                <w:szCs w:val="22"/>
              </w:rPr>
            </w:pPr>
          </w:p>
        </w:tc>
      </w:tr>
      <w:tr w:rsidR="008D118C" w:rsidRPr="00A303A2" w14:paraId="052FFA37" w14:textId="77777777" w:rsidTr="007641B3">
        <w:trPr>
          <w:jc w:val="center"/>
        </w:trPr>
        <w:tc>
          <w:tcPr>
            <w:tcW w:w="2279" w:type="dxa"/>
            <w:shd w:val="clear" w:color="auto" w:fill="auto"/>
            <w:vAlign w:val="center"/>
          </w:tcPr>
          <w:p w14:paraId="4EB488B8" w14:textId="77777777" w:rsidR="008D118C" w:rsidRPr="00A303A2" w:rsidRDefault="008D118C" w:rsidP="007641B3">
            <w:pPr>
              <w:pStyle w:val="ListContinue2"/>
              <w:spacing w:after="0"/>
              <w:ind w:left="0"/>
              <w:jc w:val="center"/>
              <w:rPr>
                <w:sz w:val="22"/>
                <w:szCs w:val="22"/>
              </w:rPr>
            </w:pPr>
            <w:r w:rsidRPr="00A303A2">
              <w:rPr>
                <w:sz w:val="22"/>
                <w:szCs w:val="22"/>
              </w:rPr>
              <w:t>L3</w:t>
            </w:r>
          </w:p>
        </w:tc>
        <w:tc>
          <w:tcPr>
            <w:tcW w:w="564" w:type="dxa"/>
            <w:shd w:val="clear" w:color="auto" w:fill="auto"/>
            <w:vAlign w:val="center"/>
          </w:tcPr>
          <w:p w14:paraId="7EEDD820" w14:textId="77777777" w:rsidR="008D118C" w:rsidRPr="00A303A2" w:rsidRDefault="008D118C" w:rsidP="007641B3">
            <w:pPr>
              <w:pStyle w:val="ListContinue2"/>
              <w:spacing w:after="0"/>
              <w:ind w:left="0"/>
              <w:jc w:val="center"/>
              <w:rPr>
                <w:sz w:val="22"/>
                <w:szCs w:val="22"/>
              </w:rPr>
            </w:pPr>
          </w:p>
        </w:tc>
        <w:tc>
          <w:tcPr>
            <w:tcW w:w="565" w:type="dxa"/>
            <w:shd w:val="clear" w:color="auto" w:fill="auto"/>
            <w:vAlign w:val="center"/>
          </w:tcPr>
          <w:p w14:paraId="0589494D" w14:textId="77777777" w:rsidR="008D118C" w:rsidRPr="00A303A2" w:rsidRDefault="008D118C" w:rsidP="007641B3">
            <w:pPr>
              <w:pStyle w:val="ListContinue2"/>
              <w:spacing w:after="0"/>
              <w:ind w:left="0"/>
              <w:jc w:val="center"/>
              <w:rPr>
                <w:sz w:val="22"/>
                <w:szCs w:val="22"/>
              </w:rPr>
            </w:pPr>
          </w:p>
        </w:tc>
        <w:tc>
          <w:tcPr>
            <w:tcW w:w="565" w:type="dxa"/>
            <w:shd w:val="clear" w:color="auto" w:fill="auto"/>
            <w:vAlign w:val="center"/>
          </w:tcPr>
          <w:p w14:paraId="7ECDC43E"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36EE8459" w14:textId="77777777" w:rsidR="008D118C" w:rsidRPr="00A303A2" w:rsidRDefault="008D118C" w:rsidP="007641B3">
            <w:pPr>
              <w:pStyle w:val="ListContinue2"/>
              <w:spacing w:after="0"/>
              <w:ind w:left="0"/>
              <w:jc w:val="center"/>
              <w:rPr>
                <w:sz w:val="22"/>
                <w:szCs w:val="22"/>
              </w:rPr>
            </w:pPr>
            <w:r w:rsidRPr="00A303A2">
              <w:rPr>
                <w:sz w:val="22"/>
                <w:szCs w:val="22"/>
              </w:rPr>
              <w:t>F</w:t>
            </w:r>
          </w:p>
        </w:tc>
        <w:tc>
          <w:tcPr>
            <w:tcW w:w="566" w:type="dxa"/>
            <w:shd w:val="clear" w:color="auto" w:fill="auto"/>
            <w:vAlign w:val="center"/>
          </w:tcPr>
          <w:p w14:paraId="77580DB1" w14:textId="77777777" w:rsidR="008D118C" w:rsidRPr="00A303A2" w:rsidRDefault="008D118C" w:rsidP="007641B3">
            <w:pPr>
              <w:pStyle w:val="ListContinue2"/>
              <w:spacing w:after="0"/>
              <w:ind w:left="0"/>
              <w:jc w:val="center"/>
              <w:rPr>
                <w:sz w:val="22"/>
                <w:szCs w:val="22"/>
              </w:rPr>
            </w:pPr>
            <w:r w:rsidRPr="00A303A2">
              <w:rPr>
                <w:sz w:val="22"/>
                <w:szCs w:val="22"/>
              </w:rPr>
              <w:t>D</w:t>
            </w:r>
          </w:p>
        </w:tc>
        <w:tc>
          <w:tcPr>
            <w:tcW w:w="566" w:type="dxa"/>
            <w:shd w:val="clear" w:color="auto" w:fill="auto"/>
            <w:vAlign w:val="center"/>
          </w:tcPr>
          <w:p w14:paraId="08122475" w14:textId="77777777" w:rsidR="008D118C" w:rsidRPr="00A303A2" w:rsidRDefault="008D118C" w:rsidP="007641B3">
            <w:pPr>
              <w:pStyle w:val="ListContinue2"/>
              <w:spacing w:after="0"/>
              <w:ind w:left="0"/>
              <w:jc w:val="center"/>
              <w:rPr>
                <w:sz w:val="22"/>
                <w:szCs w:val="22"/>
              </w:rPr>
            </w:pPr>
            <w:r w:rsidRPr="00A303A2">
              <w:rPr>
                <w:sz w:val="22"/>
                <w:szCs w:val="22"/>
              </w:rPr>
              <w:t>X</w:t>
            </w:r>
          </w:p>
        </w:tc>
        <w:tc>
          <w:tcPr>
            <w:tcW w:w="566" w:type="dxa"/>
            <w:shd w:val="clear" w:color="auto" w:fill="auto"/>
            <w:vAlign w:val="center"/>
          </w:tcPr>
          <w:p w14:paraId="3B0D585F" w14:textId="77777777" w:rsidR="008D118C" w:rsidRPr="00A303A2" w:rsidRDefault="008D118C" w:rsidP="007641B3">
            <w:pPr>
              <w:pStyle w:val="ListContinue2"/>
              <w:spacing w:after="0"/>
              <w:ind w:left="0"/>
              <w:jc w:val="center"/>
              <w:rPr>
                <w:sz w:val="22"/>
                <w:szCs w:val="22"/>
              </w:rPr>
            </w:pPr>
            <w:r w:rsidRPr="00A303A2">
              <w:rPr>
                <w:sz w:val="22"/>
                <w:szCs w:val="22"/>
              </w:rPr>
              <w:t>M</w:t>
            </w:r>
          </w:p>
        </w:tc>
        <w:tc>
          <w:tcPr>
            <w:tcW w:w="566" w:type="dxa"/>
            <w:shd w:val="clear" w:color="auto" w:fill="auto"/>
            <w:vAlign w:val="center"/>
          </w:tcPr>
          <w:p w14:paraId="0A041360" w14:textId="77777777" w:rsidR="008D118C" w:rsidRPr="00A303A2" w:rsidRDefault="008D118C" w:rsidP="007641B3">
            <w:pPr>
              <w:pStyle w:val="ListContinue2"/>
              <w:spacing w:after="0"/>
              <w:ind w:left="0"/>
              <w:jc w:val="center"/>
              <w:rPr>
                <w:sz w:val="22"/>
                <w:szCs w:val="22"/>
              </w:rPr>
            </w:pPr>
            <w:r w:rsidRPr="00A303A2">
              <w:rPr>
                <w:sz w:val="22"/>
                <w:szCs w:val="22"/>
              </w:rPr>
              <w:t>W</w:t>
            </w:r>
          </w:p>
        </w:tc>
        <w:tc>
          <w:tcPr>
            <w:tcW w:w="566" w:type="dxa"/>
            <w:shd w:val="clear" w:color="auto" w:fill="auto"/>
            <w:vAlign w:val="center"/>
          </w:tcPr>
          <w:p w14:paraId="5967FBB3" w14:textId="77777777" w:rsidR="008D118C" w:rsidRPr="00A303A2" w:rsidRDefault="008D118C" w:rsidP="007641B3">
            <w:pPr>
              <w:pStyle w:val="ListContinue2"/>
              <w:spacing w:after="0"/>
              <w:ind w:left="0"/>
              <w:jc w:val="center"/>
              <w:rPr>
                <w:sz w:val="22"/>
                <w:szCs w:val="22"/>
              </w:rPr>
            </w:pPr>
          </w:p>
        </w:tc>
      </w:tr>
      <w:tr w:rsidR="008D118C" w:rsidRPr="00A303A2" w14:paraId="0DDEF9CE" w14:textId="77777777" w:rsidTr="007641B3">
        <w:trPr>
          <w:jc w:val="center"/>
        </w:trPr>
        <w:tc>
          <w:tcPr>
            <w:tcW w:w="2279" w:type="dxa"/>
            <w:shd w:val="clear" w:color="auto" w:fill="auto"/>
            <w:vAlign w:val="center"/>
          </w:tcPr>
          <w:p w14:paraId="1C9ED0F2" w14:textId="77777777" w:rsidR="008D118C" w:rsidRPr="00A303A2" w:rsidRDefault="008D118C" w:rsidP="007641B3">
            <w:pPr>
              <w:pStyle w:val="ListContinue2"/>
              <w:spacing w:after="0"/>
              <w:ind w:left="0"/>
              <w:jc w:val="center"/>
              <w:rPr>
                <w:sz w:val="22"/>
                <w:szCs w:val="22"/>
              </w:rPr>
            </w:pPr>
            <w:r w:rsidRPr="00A303A2">
              <w:rPr>
                <w:sz w:val="22"/>
                <w:szCs w:val="22"/>
              </w:rPr>
              <w:t>L4</w:t>
            </w:r>
          </w:p>
        </w:tc>
        <w:tc>
          <w:tcPr>
            <w:tcW w:w="564" w:type="dxa"/>
            <w:shd w:val="clear" w:color="auto" w:fill="auto"/>
            <w:vAlign w:val="center"/>
          </w:tcPr>
          <w:p w14:paraId="13C299E6" w14:textId="77777777" w:rsidR="008D118C" w:rsidRPr="00A303A2" w:rsidRDefault="008D118C" w:rsidP="007641B3">
            <w:pPr>
              <w:pStyle w:val="ListContinue2"/>
              <w:spacing w:after="0"/>
              <w:ind w:left="0"/>
              <w:jc w:val="center"/>
              <w:rPr>
                <w:sz w:val="22"/>
                <w:szCs w:val="22"/>
              </w:rPr>
            </w:pPr>
          </w:p>
        </w:tc>
        <w:tc>
          <w:tcPr>
            <w:tcW w:w="565" w:type="dxa"/>
            <w:shd w:val="clear" w:color="auto" w:fill="auto"/>
            <w:vAlign w:val="center"/>
          </w:tcPr>
          <w:p w14:paraId="2B96D90F" w14:textId="77777777" w:rsidR="008D118C" w:rsidRPr="00A303A2" w:rsidRDefault="008D118C" w:rsidP="007641B3">
            <w:pPr>
              <w:pStyle w:val="ListContinue2"/>
              <w:spacing w:after="0"/>
              <w:ind w:left="0"/>
              <w:jc w:val="center"/>
              <w:rPr>
                <w:sz w:val="22"/>
                <w:szCs w:val="22"/>
              </w:rPr>
            </w:pPr>
          </w:p>
        </w:tc>
        <w:tc>
          <w:tcPr>
            <w:tcW w:w="565" w:type="dxa"/>
            <w:shd w:val="clear" w:color="auto" w:fill="auto"/>
            <w:vAlign w:val="center"/>
          </w:tcPr>
          <w:p w14:paraId="5511D962"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28CD62A3" w14:textId="77777777" w:rsidR="008D118C" w:rsidRPr="00A303A2" w:rsidRDefault="008D118C" w:rsidP="007641B3">
            <w:pPr>
              <w:pStyle w:val="ListContinue2"/>
              <w:spacing w:after="0"/>
              <w:ind w:left="0"/>
              <w:jc w:val="center"/>
              <w:rPr>
                <w:sz w:val="22"/>
                <w:szCs w:val="22"/>
              </w:rPr>
            </w:pPr>
          </w:p>
        </w:tc>
        <w:tc>
          <w:tcPr>
            <w:tcW w:w="566" w:type="dxa"/>
            <w:shd w:val="clear" w:color="auto" w:fill="auto"/>
            <w:vAlign w:val="center"/>
          </w:tcPr>
          <w:p w14:paraId="6A4DDF7A" w14:textId="77777777" w:rsidR="008D118C" w:rsidRPr="00A303A2" w:rsidRDefault="008D118C" w:rsidP="007641B3">
            <w:pPr>
              <w:pStyle w:val="ListContinue2"/>
              <w:spacing w:after="0"/>
              <w:ind w:left="0"/>
              <w:jc w:val="center"/>
              <w:rPr>
                <w:sz w:val="22"/>
                <w:szCs w:val="22"/>
              </w:rPr>
            </w:pPr>
            <w:r w:rsidRPr="00A303A2">
              <w:rPr>
                <w:sz w:val="22"/>
                <w:szCs w:val="22"/>
              </w:rPr>
              <w:t>F</w:t>
            </w:r>
          </w:p>
        </w:tc>
        <w:tc>
          <w:tcPr>
            <w:tcW w:w="566" w:type="dxa"/>
            <w:shd w:val="clear" w:color="auto" w:fill="auto"/>
            <w:vAlign w:val="center"/>
          </w:tcPr>
          <w:p w14:paraId="48834A79" w14:textId="77777777" w:rsidR="008D118C" w:rsidRPr="00A303A2" w:rsidRDefault="008D118C" w:rsidP="007641B3">
            <w:pPr>
              <w:pStyle w:val="ListContinue2"/>
              <w:spacing w:after="0"/>
              <w:ind w:left="0"/>
              <w:jc w:val="center"/>
              <w:rPr>
                <w:sz w:val="22"/>
                <w:szCs w:val="22"/>
              </w:rPr>
            </w:pPr>
            <w:r w:rsidRPr="00A303A2">
              <w:rPr>
                <w:sz w:val="22"/>
                <w:szCs w:val="22"/>
              </w:rPr>
              <w:t>D</w:t>
            </w:r>
          </w:p>
        </w:tc>
        <w:tc>
          <w:tcPr>
            <w:tcW w:w="566" w:type="dxa"/>
            <w:shd w:val="clear" w:color="auto" w:fill="auto"/>
            <w:vAlign w:val="center"/>
          </w:tcPr>
          <w:p w14:paraId="6FCCE729" w14:textId="77777777" w:rsidR="008D118C" w:rsidRPr="00A303A2" w:rsidRDefault="008D118C" w:rsidP="007641B3">
            <w:pPr>
              <w:pStyle w:val="ListContinue2"/>
              <w:spacing w:after="0"/>
              <w:ind w:left="0"/>
              <w:jc w:val="center"/>
              <w:rPr>
                <w:sz w:val="22"/>
                <w:szCs w:val="22"/>
              </w:rPr>
            </w:pPr>
            <w:r w:rsidRPr="00A303A2">
              <w:rPr>
                <w:sz w:val="22"/>
                <w:szCs w:val="22"/>
              </w:rPr>
              <w:t>X</w:t>
            </w:r>
          </w:p>
        </w:tc>
        <w:tc>
          <w:tcPr>
            <w:tcW w:w="566" w:type="dxa"/>
            <w:shd w:val="clear" w:color="auto" w:fill="auto"/>
            <w:vAlign w:val="center"/>
          </w:tcPr>
          <w:p w14:paraId="22CCFC9E" w14:textId="77777777" w:rsidR="008D118C" w:rsidRPr="00A303A2" w:rsidRDefault="008D118C" w:rsidP="007641B3">
            <w:pPr>
              <w:pStyle w:val="ListContinue2"/>
              <w:spacing w:after="0"/>
              <w:ind w:left="0"/>
              <w:jc w:val="center"/>
              <w:rPr>
                <w:sz w:val="22"/>
                <w:szCs w:val="22"/>
              </w:rPr>
            </w:pPr>
            <w:r w:rsidRPr="00A303A2">
              <w:rPr>
                <w:sz w:val="22"/>
                <w:szCs w:val="22"/>
              </w:rPr>
              <w:t>M</w:t>
            </w:r>
          </w:p>
        </w:tc>
        <w:tc>
          <w:tcPr>
            <w:tcW w:w="566" w:type="dxa"/>
            <w:shd w:val="clear" w:color="auto" w:fill="auto"/>
            <w:vAlign w:val="center"/>
          </w:tcPr>
          <w:p w14:paraId="2D040274" w14:textId="77777777" w:rsidR="008D118C" w:rsidRPr="00A303A2" w:rsidRDefault="008D118C" w:rsidP="007641B3">
            <w:pPr>
              <w:pStyle w:val="ListContinue2"/>
              <w:spacing w:after="0"/>
              <w:ind w:left="0"/>
              <w:jc w:val="center"/>
              <w:rPr>
                <w:sz w:val="22"/>
                <w:szCs w:val="22"/>
              </w:rPr>
            </w:pPr>
            <w:r w:rsidRPr="00A303A2">
              <w:rPr>
                <w:sz w:val="22"/>
                <w:szCs w:val="22"/>
              </w:rPr>
              <w:t>W</w:t>
            </w:r>
          </w:p>
        </w:tc>
      </w:tr>
    </w:tbl>
    <w:p w14:paraId="7B510978" w14:textId="54FB173C" w:rsidR="00A303A2" w:rsidRPr="00A303A2" w:rsidRDefault="00A303A2" w:rsidP="008D118C">
      <w:pPr>
        <w:pStyle w:val="ListBullet3"/>
        <w:rPr>
          <w:sz w:val="22"/>
          <w:szCs w:val="22"/>
        </w:rPr>
      </w:pPr>
    </w:p>
    <w:p w14:paraId="3FB731BD" w14:textId="77777777" w:rsidR="00A303A2" w:rsidRPr="00A303A2" w:rsidRDefault="00A303A2">
      <w:pPr>
        <w:rPr>
          <w:rFonts w:ascii="Times New Roman" w:eastAsia="PMingLiU" w:hAnsi="Times New Roman" w:cs="Times New Roman"/>
          <w:color w:val="00000A"/>
          <w:lang w:eastAsia="zh-TW"/>
        </w:rPr>
      </w:pPr>
      <w:r w:rsidRPr="00A303A2">
        <w:br w:type="page"/>
      </w:r>
    </w:p>
    <w:p w14:paraId="3E220943" w14:textId="5B8D51ED" w:rsidR="008D118C" w:rsidRPr="00A303A2" w:rsidRDefault="00863E6F" w:rsidP="00863E6F">
      <w:pPr>
        <w:pStyle w:val="ListBullet3"/>
        <w:numPr>
          <w:ilvl w:val="0"/>
          <w:numId w:val="35"/>
        </w:numPr>
        <w:ind w:left="720"/>
        <w:jc w:val="both"/>
        <w:rPr>
          <w:sz w:val="22"/>
          <w:szCs w:val="22"/>
        </w:rPr>
      </w:pPr>
      <w:r w:rsidRPr="00A303A2">
        <w:rPr>
          <w:sz w:val="22"/>
          <w:szCs w:val="22"/>
        </w:rPr>
        <w:lastRenderedPageBreak/>
        <w:t xml:space="preserve">[1 point] </w:t>
      </w:r>
      <w:r w:rsidR="008D118C" w:rsidRPr="00A303A2">
        <w:rPr>
          <w:sz w:val="22"/>
          <w:szCs w:val="22"/>
        </w:rPr>
        <w:t xml:space="preserve">Specify all cycles when </w:t>
      </w:r>
      <w:r w:rsidR="008D118C" w:rsidRPr="00A303A2">
        <w:rPr>
          <w:b/>
          <w:sz w:val="22"/>
          <w:szCs w:val="22"/>
        </w:rPr>
        <w:t>ID/EX.ALUSrc</w:t>
      </w:r>
      <w:r w:rsidR="008D118C" w:rsidRPr="00A303A2">
        <w:rPr>
          <w:sz w:val="22"/>
          <w:szCs w:val="22"/>
        </w:rPr>
        <w:t xml:space="preserve"> (i.e., the ALUSrc control bit stored in the ID/EX pipeline register) is set to 1.</w:t>
      </w:r>
    </w:p>
    <w:p w14:paraId="3ACA165F" w14:textId="77777777" w:rsidR="008D118C" w:rsidRPr="00A303A2" w:rsidRDefault="008D118C" w:rsidP="008D118C">
      <w:pPr>
        <w:pStyle w:val="ListBullet3"/>
        <w:ind w:left="720"/>
        <w:rPr>
          <w:color w:val="FF0000"/>
          <w:sz w:val="22"/>
          <w:szCs w:val="22"/>
        </w:rPr>
      </w:pPr>
    </w:p>
    <w:p w14:paraId="3F3E056F" w14:textId="71FBEA70" w:rsidR="008D118C" w:rsidRPr="00A303A2" w:rsidRDefault="008D118C" w:rsidP="008D118C">
      <w:pPr>
        <w:pStyle w:val="ListBullet3"/>
        <w:ind w:left="720"/>
        <w:rPr>
          <w:b/>
          <w:bCs/>
          <w:color w:val="FF0000"/>
          <w:sz w:val="22"/>
          <w:szCs w:val="22"/>
        </w:rPr>
      </w:pPr>
    </w:p>
    <w:p w14:paraId="685DAF2A" w14:textId="6D15CE6C" w:rsidR="00A303A2" w:rsidRPr="00A303A2" w:rsidRDefault="00A303A2" w:rsidP="008D118C">
      <w:pPr>
        <w:pStyle w:val="ListBullet3"/>
        <w:ind w:left="720"/>
        <w:rPr>
          <w:b/>
          <w:bCs/>
          <w:color w:val="FF0000"/>
          <w:sz w:val="22"/>
          <w:szCs w:val="22"/>
        </w:rPr>
      </w:pPr>
    </w:p>
    <w:p w14:paraId="789D0236" w14:textId="3A6AD0EC" w:rsidR="00A303A2" w:rsidRPr="00A303A2" w:rsidRDefault="00A303A2" w:rsidP="008D118C">
      <w:pPr>
        <w:pStyle w:val="ListBullet3"/>
        <w:ind w:left="720"/>
        <w:rPr>
          <w:b/>
          <w:bCs/>
          <w:color w:val="FF0000"/>
          <w:sz w:val="22"/>
          <w:szCs w:val="22"/>
        </w:rPr>
      </w:pPr>
    </w:p>
    <w:p w14:paraId="2EDDB897" w14:textId="0AFF3DF1" w:rsidR="00A303A2" w:rsidRPr="00A303A2" w:rsidRDefault="00A303A2" w:rsidP="008D118C">
      <w:pPr>
        <w:pStyle w:val="ListBullet3"/>
        <w:ind w:left="720"/>
        <w:rPr>
          <w:b/>
          <w:bCs/>
          <w:color w:val="FF0000"/>
          <w:sz w:val="22"/>
          <w:szCs w:val="22"/>
        </w:rPr>
      </w:pPr>
    </w:p>
    <w:p w14:paraId="7CF80C28" w14:textId="084366CF" w:rsidR="00A303A2" w:rsidRPr="00A303A2" w:rsidRDefault="00A303A2" w:rsidP="008D118C">
      <w:pPr>
        <w:pStyle w:val="ListBullet3"/>
        <w:ind w:left="720"/>
        <w:rPr>
          <w:b/>
          <w:bCs/>
          <w:color w:val="FF0000"/>
          <w:sz w:val="22"/>
          <w:szCs w:val="22"/>
        </w:rPr>
      </w:pPr>
    </w:p>
    <w:p w14:paraId="1CCBD6DD" w14:textId="5358EA9E" w:rsidR="00A303A2" w:rsidRDefault="00A303A2" w:rsidP="008D118C">
      <w:pPr>
        <w:pStyle w:val="ListBullet3"/>
        <w:ind w:left="720"/>
        <w:rPr>
          <w:b/>
          <w:bCs/>
          <w:color w:val="FF0000"/>
          <w:sz w:val="22"/>
          <w:szCs w:val="22"/>
        </w:rPr>
      </w:pPr>
    </w:p>
    <w:p w14:paraId="152D9D19" w14:textId="0A5111B1" w:rsidR="00A303A2" w:rsidRDefault="00C5693C" w:rsidP="008D118C">
      <w:pPr>
        <w:pStyle w:val="ListBullet3"/>
        <w:ind w:left="720"/>
        <w:rPr>
          <w:b/>
          <w:bCs/>
          <w:color w:val="FF0000"/>
          <w:sz w:val="22"/>
          <w:szCs w:val="22"/>
        </w:rPr>
      </w:pPr>
      <w:r>
        <w:rPr>
          <w:b/>
          <w:bCs/>
          <w:color w:val="FF0000"/>
          <w:sz w:val="22"/>
          <w:szCs w:val="22"/>
        </w:rPr>
        <w:t>3,4,5,6</w:t>
      </w:r>
    </w:p>
    <w:p w14:paraId="514DF3CB" w14:textId="368E9787" w:rsidR="00A303A2" w:rsidRDefault="00A303A2" w:rsidP="008D118C">
      <w:pPr>
        <w:pStyle w:val="ListBullet3"/>
        <w:ind w:left="720"/>
        <w:rPr>
          <w:b/>
          <w:bCs/>
          <w:color w:val="FF0000"/>
          <w:sz w:val="22"/>
          <w:szCs w:val="22"/>
        </w:rPr>
      </w:pPr>
    </w:p>
    <w:p w14:paraId="1757D549" w14:textId="1F9E10B0" w:rsidR="00A303A2" w:rsidRDefault="00A303A2" w:rsidP="008D118C">
      <w:pPr>
        <w:pStyle w:val="ListBullet3"/>
        <w:ind w:left="720"/>
        <w:rPr>
          <w:b/>
          <w:bCs/>
          <w:color w:val="FF0000"/>
          <w:sz w:val="22"/>
          <w:szCs w:val="22"/>
        </w:rPr>
      </w:pPr>
    </w:p>
    <w:p w14:paraId="0DF2E823" w14:textId="3AC04308" w:rsidR="00A303A2" w:rsidRDefault="00A303A2" w:rsidP="008D118C">
      <w:pPr>
        <w:pStyle w:val="ListBullet3"/>
        <w:ind w:left="720"/>
        <w:rPr>
          <w:b/>
          <w:bCs/>
          <w:color w:val="FF0000"/>
          <w:sz w:val="22"/>
          <w:szCs w:val="22"/>
        </w:rPr>
      </w:pPr>
    </w:p>
    <w:p w14:paraId="7CD86C35" w14:textId="15BC3973" w:rsidR="00A303A2" w:rsidRDefault="00A303A2" w:rsidP="008D118C">
      <w:pPr>
        <w:pStyle w:val="ListBullet3"/>
        <w:ind w:left="720"/>
        <w:rPr>
          <w:b/>
          <w:bCs/>
          <w:color w:val="FF0000"/>
          <w:sz w:val="22"/>
          <w:szCs w:val="22"/>
        </w:rPr>
      </w:pPr>
    </w:p>
    <w:p w14:paraId="70F49E8E" w14:textId="7373AD1C" w:rsidR="00A303A2" w:rsidRDefault="00A303A2" w:rsidP="008D118C">
      <w:pPr>
        <w:pStyle w:val="ListBullet3"/>
        <w:ind w:left="720"/>
        <w:rPr>
          <w:b/>
          <w:bCs/>
          <w:color w:val="FF0000"/>
          <w:sz w:val="22"/>
          <w:szCs w:val="22"/>
        </w:rPr>
      </w:pPr>
    </w:p>
    <w:p w14:paraId="37C5115F" w14:textId="1E382947" w:rsidR="00A303A2" w:rsidRDefault="00A303A2" w:rsidP="008D118C">
      <w:pPr>
        <w:pStyle w:val="ListBullet3"/>
        <w:ind w:left="720"/>
        <w:rPr>
          <w:b/>
          <w:bCs/>
          <w:color w:val="FF0000"/>
          <w:sz w:val="22"/>
          <w:szCs w:val="22"/>
        </w:rPr>
      </w:pPr>
    </w:p>
    <w:p w14:paraId="6B94525F" w14:textId="3428EE97" w:rsidR="00A303A2" w:rsidRDefault="00A303A2" w:rsidP="008D118C">
      <w:pPr>
        <w:pStyle w:val="ListBullet3"/>
        <w:ind w:left="720"/>
        <w:rPr>
          <w:b/>
          <w:bCs/>
          <w:color w:val="FF0000"/>
          <w:sz w:val="22"/>
          <w:szCs w:val="22"/>
        </w:rPr>
      </w:pPr>
    </w:p>
    <w:p w14:paraId="2155D5DF" w14:textId="74FA9CA2" w:rsidR="00A303A2" w:rsidRDefault="00A303A2" w:rsidP="008D118C">
      <w:pPr>
        <w:pStyle w:val="ListBullet3"/>
        <w:ind w:left="720"/>
        <w:rPr>
          <w:b/>
          <w:bCs/>
          <w:color w:val="FF0000"/>
          <w:sz w:val="22"/>
          <w:szCs w:val="22"/>
        </w:rPr>
      </w:pPr>
    </w:p>
    <w:p w14:paraId="4D57DDC6" w14:textId="3EE3D690" w:rsidR="00A303A2" w:rsidRDefault="00A303A2" w:rsidP="008D118C">
      <w:pPr>
        <w:pStyle w:val="ListBullet3"/>
        <w:ind w:left="720"/>
        <w:rPr>
          <w:b/>
          <w:bCs/>
          <w:color w:val="FF0000"/>
          <w:sz w:val="22"/>
          <w:szCs w:val="22"/>
        </w:rPr>
      </w:pPr>
    </w:p>
    <w:p w14:paraId="45AB1FCA" w14:textId="50EF5B2E" w:rsidR="00A303A2" w:rsidRDefault="00A303A2" w:rsidP="008D118C">
      <w:pPr>
        <w:pStyle w:val="ListBullet3"/>
        <w:ind w:left="720"/>
        <w:rPr>
          <w:b/>
          <w:bCs/>
          <w:color w:val="FF0000"/>
          <w:sz w:val="22"/>
          <w:szCs w:val="22"/>
        </w:rPr>
      </w:pPr>
    </w:p>
    <w:p w14:paraId="0989C28A" w14:textId="04F8DEE9" w:rsidR="00A303A2" w:rsidRDefault="00A303A2" w:rsidP="008D118C">
      <w:pPr>
        <w:pStyle w:val="ListBullet3"/>
        <w:ind w:left="720"/>
        <w:rPr>
          <w:b/>
          <w:bCs/>
          <w:color w:val="FF0000"/>
          <w:sz w:val="22"/>
          <w:szCs w:val="22"/>
        </w:rPr>
      </w:pPr>
    </w:p>
    <w:p w14:paraId="0AA15450" w14:textId="77777777" w:rsidR="00A303A2" w:rsidRPr="00A303A2" w:rsidRDefault="00A303A2" w:rsidP="008D118C">
      <w:pPr>
        <w:pStyle w:val="ListBullet3"/>
        <w:ind w:left="720"/>
        <w:rPr>
          <w:b/>
          <w:bCs/>
          <w:color w:val="FF0000"/>
          <w:sz w:val="22"/>
          <w:szCs w:val="22"/>
        </w:rPr>
      </w:pPr>
    </w:p>
    <w:p w14:paraId="74E820E8" w14:textId="2C6906B2" w:rsidR="00A303A2" w:rsidRDefault="00A303A2" w:rsidP="008D118C">
      <w:pPr>
        <w:pStyle w:val="ListBullet3"/>
        <w:ind w:left="720"/>
        <w:rPr>
          <w:sz w:val="22"/>
          <w:szCs w:val="22"/>
        </w:rPr>
      </w:pPr>
    </w:p>
    <w:p w14:paraId="54329794" w14:textId="33EDFC75" w:rsidR="00A303A2" w:rsidRDefault="00A303A2" w:rsidP="008D118C">
      <w:pPr>
        <w:pStyle w:val="ListBullet3"/>
        <w:ind w:left="720"/>
        <w:rPr>
          <w:sz w:val="22"/>
          <w:szCs w:val="22"/>
        </w:rPr>
      </w:pPr>
    </w:p>
    <w:p w14:paraId="4BFAD95D" w14:textId="77777777" w:rsidR="00A303A2" w:rsidRPr="00A303A2" w:rsidRDefault="00A303A2" w:rsidP="008D118C">
      <w:pPr>
        <w:pStyle w:val="ListBullet3"/>
        <w:ind w:left="720"/>
        <w:rPr>
          <w:sz w:val="22"/>
          <w:szCs w:val="22"/>
        </w:rPr>
      </w:pPr>
    </w:p>
    <w:p w14:paraId="4CA3CCF3" w14:textId="1A214638" w:rsidR="008D118C" w:rsidRPr="00A303A2" w:rsidRDefault="00863E6F" w:rsidP="00863E6F">
      <w:pPr>
        <w:pStyle w:val="ListBullet3"/>
        <w:numPr>
          <w:ilvl w:val="0"/>
          <w:numId w:val="35"/>
        </w:numPr>
        <w:ind w:left="720"/>
        <w:jc w:val="both"/>
        <w:rPr>
          <w:sz w:val="22"/>
          <w:szCs w:val="22"/>
        </w:rPr>
      </w:pPr>
      <w:r w:rsidRPr="00A303A2">
        <w:rPr>
          <w:sz w:val="22"/>
          <w:szCs w:val="22"/>
        </w:rPr>
        <w:t xml:space="preserve">[1 point] </w:t>
      </w:r>
      <w:r w:rsidR="008D118C" w:rsidRPr="00A303A2">
        <w:rPr>
          <w:sz w:val="22"/>
          <w:szCs w:val="22"/>
        </w:rPr>
        <w:t xml:space="preserve">Assume that in the beginning of cycle 4, a fault occurs that forces </w:t>
      </w:r>
      <w:r w:rsidR="008D118C" w:rsidRPr="00A303A2">
        <w:rPr>
          <w:b/>
          <w:sz w:val="22"/>
          <w:szCs w:val="22"/>
        </w:rPr>
        <w:t>ID/EX.RegDst</w:t>
      </w:r>
      <w:r w:rsidR="008D118C" w:rsidRPr="00A303A2">
        <w:rPr>
          <w:sz w:val="22"/>
          <w:szCs w:val="22"/>
        </w:rPr>
        <w:t xml:space="preserve"> (i.e., the RegDst control bit stored in the ID/EX pipeline register) to get stuck at 0 for the rest of the program. What are the contents of registers $s1 and $s2 at the end of the program due to this fault?</w:t>
      </w:r>
    </w:p>
    <w:p w14:paraId="42FA7087" w14:textId="77777777" w:rsidR="008D118C" w:rsidRDefault="008D118C" w:rsidP="008D118C">
      <w:pPr>
        <w:pStyle w:val="ListContinue2"/>
        <w:rPr>
          <w:b/>
        </w:rPr>
      </w:pPr>
    </w:p>
    <w:p w14:paraId="0AFD9C18" w14:textId="77777777" w:rsidR="00A303A2" w:rsidRDefault="00A303A2" w:rsidP="008D118C">
      <w:pPr>
        <w:pStyle w:val="Default"/>
        <w:rPr>
          <w:color w:val="auto"/>
          <w:sz w:val="22"/>
          <w:szCs w:val="22"/>
        </w:rPr>
      </w:pPr>
    </w:p>
    <w:p w14:paraId="1B76D4A4" w14:textId="77777777" w:rsidR="00A303A2" w:rsidRDefault="00A303A2" w:rsidP="008D118C">
      <w:pPr>
        <w:pStyle w:val="Default"/>
        <w:rPr>
          <w:color w:val="auto"/>
          <w:sz w:val="22"/>
          <w:szCs w:val="22"/>
        </w:rPr>
      </w:pPr>
    </w:p>
    <w:p w14:paraId="7A892080" w14:textId="6B26CED1" w:rsidR="00A303A2" w:rsidRDefault="00C5693C" w:rsidP="008D118C">
      <w:pPr>
        <w:pStyle w:val="Default"/>
        <w:rPr>
          <w:color w:val="auto"/>
          <w:sz w:val="22"/>
          <w:szCs w:val="22"/>
        </w:rPr>
      </w:pPr>
      <w:r>
        <w:rPr>
          <w:color w:val="auto"/>
          <w:sz w:val="22"/>
          <w:szCs w:val="22"/>
        </w:rPr>
        <w:t>S1-12, s2 - 7</w:t>
      </w:r>
    </w:p>
    <w:p w14:paraId="0D5B938F" w14:textId="77777777" w:rsidR="00A303A2" w:rsidRDefault="00A303A2" w:rsidP="008D118C">
      <w:pPr>
        <w:pStyle w:val="Default"/>
        <w:rPr>
          <w:color w:val="auto"/>
          <w:sz w:val="22"/>
          <w:szCs w:val="22"/>
        </w:rPr>
      </w:pPr>
    </w:p>
    <w:p w14:paraId="4EDBF7FE" w14:textId="77777777" w:rsidR="00A303A2" w:rsidRDefault="00A303A2" w:rsidP="008D118C">
      <w:pPr>
        <w:pStyle w:val="Default"/>
        <w:rPr>
          <w:color w:val="auto"/>
          <w:sz w:val="22"/>
          <w:szCs w:val="22"/>
        </w:rPr>
      </w:pPr>
    </w:p>
    <w:p w14:paraId="225C723B" w14:textId="77777777" w:rsidR="00A303A2" w:rsidRDefault="00A303A2" w:rsidP="008D118C">
      <w:pPr>
        <w:pStyle w:val="Default"/>
        <w:rPr>
          <w:color w:val="auto"/>
          <w:sz w:val="22"/>
          <w:szCs w:val="22"/>
        </w:rPr>
      </w:pPr>
    </w:p>
    <w:p w14:paraId="6DDF5912" w14:textId="77777777" w:rsidR="00A303A2" w:rsidRDefault="00A303A2" w:rsidP="008D118C">
      <w:pPr>
        <w:pStyle w:val="Default"/>
        <w:rPr>
          <w:color w:val="auto"/>
          <w:sz w:val="22"/>
          <w:szCs w:val="22"/>
        </w:rPr>
      </w:pPr>
    </w:p>
    <w:p w14:paraId="2E74D695" w14:textId="77777777" w:rsidR="00A303A2" w:rsidRDefault="00A303A2">
      <w:pPr>
        <w:rPr>
          <w:rFonts w:ascii="Times New Roman" w:hAnsi="Times New Roman" w:cs="Times New Roman"/>
        </w:rPr>
      </w:pPr>
      <w:r>
        <w:br w:type="page"/>
      </w:r>
    </w:p>
    <w:p w14:paraId="4044AD27" w14:textId="71719BD9" w:rsidR="008D118C" w:rsidRPr="00D268EE" w:rsidRDefault="008D118C" w:rsidP="008D118C">
      <w:pPr>
        <w:pStyle w:val="Default"/>
        <w:rPr>
          <w:sz w:val="22"/>
          <w:szCs w:val="22"/>
        </w:rPr>
      </w:pPr>
      <w:r>
        <w:rPr>
          <w:color w:val="auto"/>
          <w:sz w:val="22"/>
          <w:szCs w:val="22"/>
        </w:rPr>
        <w:lastRenderedPageBreak/>
        <w:t>4</w:t>
      </w:r>
      <w:r w:rsidRPr="00D268EE">
        <w:rPr>
          <w:color w:val="auto"/>
          <w:sz w:val="22"/>
          <w:szCs w:val="22"/>
        </w:rPr>
        <w:t xml:space="preserve">. </w:t>
      </w:r>
      <w:r w:rsidRPr="00D268EE">
        <w:rPr>
          <w:sz w:val="22"/>
          <w:szCs w:val="22"/>
        </w:rPr>
        <w:t>[2 points] Assume the five-stage pipeline with a write-before-read RF (i.e., RF bypassing) but without support for EX-stage forwarding (i.e., EX-to-EX forwarding) nor MEM-stage forwarding (i.e., MEM-to-EX forwarding).  Given the following code sequence, how many cycles will it take to complete and which instructions will need to stall?</w:t>
      </w:r>
    </w:p>
    <w:p w14:paraId="25B37AAD" w14:textId="77777777" w:rsidR="008D118C" w:rsidRPr="00671961" w:rsidRDefault="008D118C" w:rsidP="008D118C">
      <w:pPr>
        <w:pStyle w:val="Default"/>
      </w:pPr>
      <w:r>
        <w:tab/>
      </w:r>
    </w:p>
    <w:tbl>
      <w:tblPr>
        <w:tblW w:w="0" w:type="auto"/>
        <w:jc w:val="center"/>
        <w:tblLayout w:type="fixed"/>
        <w:tblLook w:val="0000" w:firstRow="0" w:lastRow="0" w:firstColumn="0" w:lastColumn="0" w:noHBand="0" w:noVBand="0"/>
      </w:tblPr>
      <w:tblGrid>
        <w:gridCol w:w="1465"/>
        <w:gridCol w:w="2250"/>
      </w:tblGrid>
      <w:tr w:rsidR="008D118C" w:rsidRPr="008456B5" w14:paraId="67C1A184" w14:textId="77777777" w:rsidTr="007641B3">
        <w:trPr>
          <w:trHeight w:val="93"/>
          <w:jc w:val="center"/>
        </w:trPr>
        <w:tc>
          <w:tcPr>
            <w:tcW w:w="1465" w:type="dxa"/>
          </w:tcPr>
          <w:p w14:paraId="717607FA" w14:textId="77777777" w:rsidR="008D118C" w:rsidRPr="005055CA"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1.  </w:t>
            </w:r>
            <w:r w:rsidRPr="005055CA">
              <w:rPr>
                <w:rFonts w:ascii="Courier New" w:hAnsi="Courier New" w:cs="Courier New"/>
                <w:b/>
                <w:bCs/>
                <w:color w:val="000000"/>
              </w:rPr>
              <w:t xml:space="preserve">or </w:t>
            </w:r>
          </w:p>
        </w:tc>
        <w:tc>
          <w:tcPr>
            <w:tcW w:w="2250" w:type="dxa"/>
          </w:tcPr>
          <w:p w14:paraId="581CE673"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sidRPr="008456B5">
              <w:rPr>
                <w:rFonts w:ascii="Courier New" w:hAnsi="Courier New" w:cs="Courier New"/>
                <w:b/>
                <w:bCs/>
                <w:color w:val="000000"/>
              </w:rPr>
              <w:t xml:space="preserve">$s5, $s2, $s3 </w:t>
            </w:r>
          </w:p>
        </w:tc>
      </w:tr>
      <w:tr w:rsidR="008D118C" w:rsidRPr="008456B5" w14:paraId="0BAA1803" w14:textId="77777777" w:rsidTr="007641B3">
        <w:trPr>
          <w:trHeight w:val="93"/>
          <w:jc w:val="center"/>
        </w:trPr>
        <w:tc>
          <w:tcPr>
            <w:tcW w:w="1465" w:type="dxa"/>
          </w:tcPr>
          <w:p w14:paraId="0A5E39B2"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2.  </w:t>
            </w:r>
            <w:r w:rsidRPr="008456B5">
              <w:rPr>
                <w:rFonts w:ascii="Courier New" w:hAnsi="Courier New" w:cs="Courier New"/>
                <w:b/>
                <w:bCs/>
                <w:color w:val="000000"/>
              </w:rPr>
              <w:t xml:space="preserve">add </w:t>
            </w:r>
          </w:p>
        </w:tc>
        <w:tc>
          <w:tcPr>
            <w:tcW w:w="2250" w:type="dxa"/>
          </w:tcPr>
          <w:p w14:paraId="5BD814FD"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sidRPr="008456B5">
              <w:rPr>
                <w:rFonts w:ascii="Courier New" w:hAnsi="Courier New" w:cs="Courier New"/>
                <w:b/>
                <w:bCs/>
                <w:color w:val="000000"/>
              </w:rPr>
              <w:t xml:space="preserve">$s2, $s2, $s3 </w:t>
            </w:r>
          </w:p>
        </w:tc>
      </w:tr>
      <w:tr w:rsidR="008D118C" w:rsidRPr="008456B5" w14:paraId="157D5E5A" w14:textId="77777777" w:rsidTr="007641B3">
        <w:trPr>
          <w:trHeight w:val="93"/>
          <w:jc w:val="center"/>
        </w:trPr>
        <w:tc>
          <w:tcPr>
            <w:tcW w:w="1465" w:type="dxa"/>
          </w:tcPr>
          <w:p w14:paraId="1767E65C"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3.  </w:t>
            </w:r>
            <w:r w:rsidRPr="008456B5">
              <w:rPr>
                <w:rFonts w:ascii="Courier New" w:hAnsi="Courier New" w:cs="Courier New"/>
                <w:b/>
                <w:bCs/>
                <w:color w:val="000000"/>
              </w:rPr>
              <w:t xml:space="preserve">slt </w:t>
            </w:r>
          </w:p>
        </w:tc>
        <w:tc>
          <w:tcPr>
            <w:tcW w:w="2250" w:type="dxa"/>
          </w:tcPr>
          <w:p w14:paraId="07FD24E7"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sidRPr="008456B5">
              <w:rPr>
                <w:rFonts w:ascii="Courier New" w:hAnsi="Courier New" w:cs="Courier New"/>
                <w:b/>
                <w:bCs/>
                <w:color w:val="000000"/>
              </w:rPr>
              <w:t xml:space="preserve">$s1, $s5, $zero </w:t>
            </w:r>
          </w:p>
        </w:tc>
      </w:tr>
      <w:tr w:rsidR="008D118C" w:rsidRPr="008456B5" w14:paraId="5110AB83" w14:textId="77777777" w:rsidTr="007641B3">
        <w:trPr>
          <w:trHeight w:val="93"/>
          <w:jc w:val="center"/>
        </w:trPr>
        <w:tc>
          <w:tcPr>
            <w:tcW w:w="1465" w:type="dxa"/>
          </w:tcPr>
          <w:p w14:paraId="05997186"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4.  </w:t>
            </w:r>
            <w:r w:rsidRPr="008456B5">
              <w:rPr>
                <w:rFonts w:ascii="Courier New" w:hAnsi="Courier New" w:cs="Courier New"/>
                <w:b/>
                <w:bCs/>
                <w:color w:val="000000"/>
              </w:rPr>
              <w:t xml:space="preserve">lw </w:t>
            </w:r>
          </w:p>
        </w:tc>
        <w:tc>
          <w:tcPr>
            <w:tcW w:w="2250" w:type="dxa"/>
          </w:tcPr>
          <w:p w14:paraId="6AA4D873"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$s2</w:t>
            </w:r>
            <w:r w:rsidRPr="008456B5">
              <w:rPr>
                <w:rFonts w:ascii="Courier New" w:hAnsi="Courier New" w:cs="Courier New"/>
                <w:b/>
                <w:bCs/>
                <w:color w:val="000000"/>
              </w:rPr>
              <w:t>, 0(</w:t>
            </w:r>
            <w:r>
              <w:rPr>
                <w:rFonts w:ascii="Courier New" w:hAnsi="Courier New" w:cs="Courier New"/>
                <w:b/>
                <w:bCs/>
                <w:color w:val="000000"/>
              </w:rPr>
              <w:t>$s1</w:t>
            </w:r>
            <w:r w:rsidRPr="008456B5">
              <w:rPr>
                <w:rFonts w:ascii="Courier New" w:hAnsi="Courier New" w:cs="Courier New"/>
                <w:b/>
                <w:bCs/>
                <w:color w:val="000000"/>
              </w:rPr>
              <w:t xml:space="preserve">) </w:t>
            </w:r>
          </w:p>
        </w:tc>
      </w:tr>
      <w:tr w:rsidR="008D118C" w:rsidRPr="008456B5" w14:paraId="1F4E7098" w14:textId="77777777" w:rsidTr="007641B3">
        <w:trPr>
          <w:trHeight w:val="93"/>
          <w:jc w:val="center"/>
        </w:trPr>
        <w:tc>
          <w:tcPr>
            <w:tcW w:w="1465" w:type="dxa"/>
          </w:tcPr>
          <w:p w14:paraId="0790A479"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5.  </w:t>
            </w:r>
            <w:r w:rsidRPr="008456B5">
              <w:rPr>
                <w:rFonts w:ascii="Courier New" w:hAnsi="Courier New" w:cs="Courier New"/>
                <w:b/>
                <w:bCs/>
                <w:color w:val="000000"/>
              </w:rPr>
              <w:t>lw</w:t>
            </w:r>
          </w:p>
        </w:tc>
        <w:tc>
          <w:tcPr>
            <w:tcW w:w="2250" w:type="dxa"/>
          </w:tcPr>
          <w:p w14:paraId="53026E4D"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$s3</w:t>
            </w:r>
            <w:r w:rsidRPr="008456B5">
              <w:rPr>
                <w:rFonts w:ascii="Courier New" w:hAnsi="Courier New" w:cs="Courier New"/>
                <w:b/>
                <w:bCs/>
                <w:color w:val="000000"/>
              </w:rPr>
              <w:t xml:space="preserve">, 4($s2) </w:t>
            </w:r>
          </w:p>
        </w:tc>
      </w:tr>
      <w:tr w:rsidR="008D118C" w:rsidRPr="008456B5" w14:paraId="59EEBA4D" w14:textId="77777777" w:rsidTr="007641B3">
        <w:trPr>
          <w:trHeight w:val="93"/>
          <w:jc w:val="center"/>
        </w:trPr>
        <w:tc>
          <w:tcPr>
            <w:tcW w:w="1465" w:type="dxa"/>
          </w:tcPr>
          <w:p w14:paraId="1F422AEC"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6.  </w:t>
            </w:r>
            <w:r w:rsidRPr="008456B5">
              <w:rPr>
                <w:rFonts w:ascii="Courier New" w:hAnsi="Courier New" w:cs="Courier New"/>
                <w:b/>
                <w:bCs/>
                <w:color w:val="000000"/>
              </w:rPr>
              <w:t xml:space="preserve">add </w:t>
            </w:r>
          </w:p>
        </w:tc>
        <w:tc>
          <w:tcPr>
            <w:tcW w:w="2250" w:type="dxa"/>
          </w:tcPr>
          <w:p w14:paraId="48755FF3"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sidRPr="008456B5">
              <w:rPr>
                <w:rFonts w:ascii="Courier New" w:hAnsi="Courier New" w:cs="Courier New"/>
                <w:b/>
                <w:bCs/>
                <w:color w:val="000000"/>
              </w:rPr>
              <w:t xml:space="preserve">$s4, $s3, $s3 </w:t>
            </w:r>
          </w:p>
        </w:tc>
      </w:tr>
      <w:tr w:rsidR="008D118C" w:rsidRPr="008456B5" w14:paraId="7526FC83" w14:textId="77777777" w:rsidTr="007641B3">
        <w:trPr>
          <w:trHeight w:val="93"/>
          <w:jc w:val="center"/>
        </w:trPr>
        <w:tc>
          <w:tcPr>
            <w:tcW w:w="1465" w:type="dxa"/>
          </w:tcPr>
          <w:p w14:paraId="366E11B0"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7.  </w:t>
            </w:r>
            <w:r w:rsidRPr="008456B5">
              <w:rPr>
                <w:rFonts w:ascii="Courier New" w:hAnsi="Courier New" w:cs="Courier New"/>
                <w:b/>
                <w:bCs/>
                <w:color w:val="000000"/>
              </w:rPr>
              <w:t xml:space="preserve">sw </w:t>
            </w:r>
          </w:p>
        </w:tc>
        <w:tc>
          <w:tcPr>
            <w:tcW w:w="2250" w:type="dxa"/>
          </w:tcPr>
          <w:p w14:paraId="37A94E20"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sidRPr="008456B5">
              <w:rPr>
                <w:rFonts w:ascii="Courier New" w:hAnsi="Courier New" w:cs="Courier New"/>
                <w:b/>
                <w:bCs/>
                <w:color w:val="000000"/>
              </w:rPr>
              <w:t xml:space="preserve">$s2, 0($s5) </w:t>
            </w:r>
          </w:p>
        </w:tc>
      </w:tr>
      <w:tr w:rsidR="008D118C" w:rsidRPr="008456B5" w14:paraId="19A67FD7" w14:textId="77777777" w:rsidTr="007641B3">
        <w:trPr>
          <w:trHeight w:val="93"/>
          <w:jc w:val="center"/>
        </w:trPr>
        <w:tc>
          <w:tcPr>
            <w:tcW w:w="1465" w:type="dxa"/>
          </w:tcPr>
          <w:p w14:paraId="73B21417"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8.  </w:t>
            </w:r>
            <w:r w:rsidRPr="008456B5">
              <w:rPr>
                <w:rFonts w:ascii="Courier New" w:hAnsi="Courier New" w:cs="Courier New"/>
                <w:b/>
                <w:bCs/>
                <w:color w:val="000000"/>
              </w:rPr>
              <w:t xml:space="preserve">and </w:t>
            </w:r>
          </w:p>
        </w:tc>
        <w:tc>
          <w:tcPr>
            <w:tcW w:w="2250" w:type="dxa"/>
          </w:tcPr>
          <w:p w14:paraId="11B9A2C8"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sidRPr="008456B5">
              <w:rPr>
                <w:rFonts w:ascii="Courier New" w:hAnsi="Courier New" w:cs="Courier New"/>
                <w:b/>
                <w:bCs/>
                <w:color w:val="000000"/>
              </w:rPr>
              <w:t xml:space="preserve">$s5, $s3, </w:t>
            </w:r>
            <w:r>
              <w:rPr>
                <w:rFonts w:ascii="Courier New" w:hAnsi="Courier New" w:cs="Courier New"/>
                <w:b/>
                <w:bCs/>
                <w:color w:val="000000"/>
              </w:rPr>
              <w:t>$s4</w:t>
            </w:r>
            <w:r w:rsidRPr="008456B5">
              <w:rPr>
                <w:rFonts w:ascii="Courier New" w:hAnsi="Courier New" w:cs="Courier New"/>
                <w:b/>
                <w:bCs/>
                <w:color w:val="000000"/>
              </w:rPr>
              <w:t xml:space="preserve"> </w:t>
            </w:r>
          </w:p>
        </w:tc>
      </w:tr>
      <w:tr w:rsidR="008D118C" w:rsidRPr="008456B5" w14:paraId="0034193C" w14:textId="77777777" w:rsidTr="007641B3">
        <w:trPr>
          <w:trHeight w:val="93"/>
          <w:jc w:val="center"/>
        </w:trPr>
        <w:tc>
          <w:tcPr>
            <w:tcW w:w="1465" w:type="dxa"/>
          </w:tcPr>
          <w:p w14:paraId="238322E4"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9.  </w:t>
            </w:r>
            <w:r w:rsidRPr="008456B5">
              <w:rPr>
                <w:rFonts w:ascii="Courier New" w:hAnsi="Courier New" w:cs="Courier New"/>
                <w:b/>
                <w:bCs/>
                <w:color w:val="000000"/>
              </w:rPr>
              <w:t xml:space="preserve">sw </w:t>
            </w:r>
          </w:p>
        </w:tc>
        <w:tc>
          <w:tcPr>
            <w:tcW w:w="2250" w:type="dxa"/>
          </w:tcPr>
          <w:p w14:paraId="78DE38C0"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$s5</w:t>
            </w:r>
            <w:r w:rsidRPr="008456B5">
              <w:rPr>
                <w:rFonts w:ascii="Courier New" w:hAnsi="Courier New" w:cs="Courier New"/>
                <w:b/>
                <w:bCs/>
                <w:color w:val="000000"/>
              </w:rPr>
              <w:t xml:space="preserve">, 0($s1) </w:t>
            </w:r>
          </w:p>
        </w:tc>
      </w:tr>
      <w:tr w:rsidR="008D118C" w:rsidRPr="008456B5" w14:paraId="5EECC2FA" w14:textId="77777777" w:rsidTr="007641B3">
        <w:trPr>
          <w:trHeight w:val="93"/>
          <w:jc w:val="center"/>
        </w:trPr>
        <w:tc>
          <w:tcPr>
            <w:tcW w:w="1465" w:type="dxa"/>
          </w:tcPr>
          <w:p w14:paraId="69B8D375"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000000"/>
              </w:rPr>
              <w:t xml:space="preserve">10. </w:t>
            </w:r>
            <w:r w:rsidRPr="008456B5">
              <w:rPr>
                <w:rFonts w:ascii="Courier New" w:hAnsi="Courier New" w:cs="Courier New"/>
                <w:b/>
                <w:bCs/>
                <w:color w:val="000000"/>
              </w:rPr>
              <w:t xml:space="preserve">beq </w:t>
            </w:r>
          </w:p>
        </w:tc>
        <w:tc>
          <w:tcPr>
            <w:tcW w:w="2250" w:type="dxa"/>
          </w:tcPr>
          <w:p w14:paraId="72952657" w14:textId="77777777" w:rsidR="008D118C" w:rsidRPr="008456B5" w:rsidRDefault="008D118C" w:rsidP="007641B3">
            <w:pPr>
              <w:autoSpaceDE w:val="0"/>
              <w:autoSpaceDN w:val="0"/>
              <w:adjustRightInd w:val="0"/>
              <w:spacing w:after="0" w:line="240" w:lineRule="auto"/>
              <w:rPr>
                <w:rFonts w:ascii="Courier New" w:hAnsi="Courier New" w:cs="Courier New"/>
                <w:color w:val="000000"/>
              </w:rPr>
            </w:pPr>
            <w:r w:rsidRPr="008456B5">
              <w:rPr>
                <w:rFonts w:ascii="Courier New" w:hAnsi="Courier New" w:cs="Courier New"/>
                <w:b/>
                <w:bCs/>
                <w:color w:val="000000"/>
              </w:rPr>
              <w:t xml:space="preserve">$s2, $zero, 24 </w:t>
            </w:r>
          </w:p>
        </w:tc>
      </w:tr>
    </w:tbl>
    <w:p w14:paraId="3C00D5E6" w14:textId="77777777" w:rsidR="008D118C" w:rsidRPr="000D193E" w:rsidRDefault="008D118C" w:rsidP="008D118C">
      <w:pPr>
        <w:pStyle w:val="NoSpacing"/>
        <w:jc w:val="both"/>
        <w:rPr>
          <w:rFonts w:ascii="Times New Roman" w:hAnsi="Times New Roman" w:cs="Times New Roman"/>
          <w:b/>
          <w:color w:val="FF0000"/>
        </w:rPr>
      </w:pPr>
    </w:p>
    <w:p w14:paraId="004DB5D0" w14:textId="04A0D14C" w:rsidR="008D118C" w:rsidRPr="000D193E" w:rsidRDefault="00C5693C" w:rsidP="000D193E">
      <w:pPr>
        <w:pStyle w:val="Default"/>
        <w:jc w:val="both"/>
        <w:rPr>
          <w:color w:val="FF0000"/>
        </w:rPr>
      </w:pPr>
      <w:r>
        <w:rPr>
          <w:color w:val="FF0000"/>
        </w:rPr>
        <w:t>23</w:t>
      </w:r>
      <w:bookmarkStart w:id="0" w:name="_GoBack"/>
      <w:bookmarkEnd w:id="0"/>
    </w:p>
    <w:sectPr w:rsidR="008D118C" w:rsidRPr="000D193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ED138" w14:textId="77777777" w:rsidR="003107D1" w:rsidRDefault="003107D1" w:rsidP="00914C5E">
      <w:pPr>
        <w:spacing w:after="0" w:line="240" w:lineRule="auto"/>
      </w:pPr>
      <w:r>
        <w:separator/>
      </w:r>
    </w:p>
  </w:endnote>
  <w:endnote w:type="continuationSeparator" w:id="0">
    <w:p w14:paraId="0661C958" w14:textId="77777777" w:rsidR="003107D1" w:rsidRDefault="003107D1" w:rsidP="00914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E61C0" w14:textId="77777777" w:rsidR="003107D1" w:rsidRDefault="003107D1" w:rsidP="00914C5E">
      <w:pPr>
        <w:spacing w:after="0" w:line="240" w:lineRule="auto"/>
      </w:pPr>
      <w:r>
        <w:separator/>
      </w:r>
    </w:p>
  </w:footnote>
  <w:footnote w:type="continuationSeparator" w:id="0">
    <w:p w14:paraId="129E8711" w14:textId="77777777" w:rsidR="003107D1" w:rsidRDefault="003107D1" w:rsidP="00914C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2E9E4" w14:textId="09070A59" w:rsidR="005D4945" w:rsidRPr="00914C5E" w:rsidRDefault="005D4945" w:rsidP="00914C5E">
    <w:pPr>
      <w:pStyle w:val="NoSpacing"/>
      <w:rPr>
        <w:rFonts w:ascii="Times New Roman" w:hAnsi="Times New Roman" w:cs="Times New Roman"/>
      </w:rPr>
    </w:pPr>
    <w:r w:rsidRPr="00914C5E">
      <w:rPr>
        <w:rFonts w:ascii="Times New Roman" w:hAnsi="Times New Roman" w:cs="Times New Roman"/>
      </w:rPr>
      <w:t>Spring 20</w:t>
    </w:r>
    <w:r w:rsidR="00273396">
      <w:rPr>
        <w:rFonts w:ascii="Times New Roman" w:hAnsi="Times New Roman" w:cs="Times New Roman"/>
      </w:rPr>
      <w:t>20</w:t>
    </w:r>
    <w:r w:rsidRPr="00914C5E">
      <w:rPr>
        <w:rFonts w:ascii="Times New Roman" w:hAnsi="Times New Roman" w:cs="Times New Roman"/>
      </w:rPr>
      <w:t>, Sinclair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AFFE5D0"/>
    <w:multiLevelType w:val="hybridMultilevel"/>
    <w:tmpl w:val="D70A3EF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CEFA3D"/>
    <w:multiLevelType w:val="hybridMultilevel"/>
    <w:tmpl w:val="B934198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378B41"/>
    <w:multiLevelType w:val="hybridMultilevel"/>
    <w:tmpl w:val="AC0CBF3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111E49"/>
    <w:multiLevelType w:val="hybridMultilevel"/>
    <w:tmpl w:val="CDE8BB60"/>
    <w:lvl w:ilvl="0" w:tplc="0658DC3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9C6631"/>
    <w:multiLevelType w:val="hybridMultilevel"/>
    <w:tmpl w:val="1F2AFFA2"/>
    <w:lvl w:ilvl="0" w:tplc="7D024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A82DD2"/>
    <w:multiLevelType w:val="hybridMultilevel"/>
    <w:tmpl w:val="092C23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AE65D97"/>
    <w:multiLevelType w:val="hybridMultilevel"/>
    <w:tmpl w:val="87B24E58"/>
    <w:lvl w:ilvl="0" w:tplc="209C4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C233C3"/>
    <w:multiLevelType w:val="hybridMultilevel"/>
    <w:tmpl w:val="CBA86FE4"/>
    <w:lvl w:ilvl="0" w:tplc="F16A1A78">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56867E3"/>
    <w:multiLevelType w:val="hybridMultilevel"/>
    <w:tmpl w:val="8E9C68DC"/>
    <w:lvl w:ilvl="0" w:tplc="3852F6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30DBC"/>
    <w:multiLevelType w:val="hybridMultilevel"/>
    <w:tmpl w:val="C5F00FF0"/>
    <w:lvl w:ilvl="0" w:tplc="C38C6374">
      <w:start w:val="1"/>
      <w:numFmt w:val="decimal"/>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7A079DB"/>
    <w:multiLevelType w:val="hybridMultilevel"/>
    <w:tmpl w:val="CCDA7D0E"/>
    <w:lvl w:ilvl="0" w:tplc="810C0B3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2F678C"/>
    <w:multiLevelType w:val="hybridMultilevel"/>
    <w:tmpl w:val="86F2848A"/>
    <w:lvl w:ilvl="0" w:tplc="AEF447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E1863A7"/>
    <w:multiLevelType w:val="hybridMultilevel"/>
    <w:tmpl w:val="05D396D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218648B2"/>
    <w:multiLevelType w:val="hybridMultilevel"/>
    <w:tmpl w:val="B1769018"/>
    <w:lvl w:ilvl="0" w:tplc="E99243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B6B79"/>
    <w:multiLevelType w:val="hybridMultilevel"/>
    <w:tmpl w:val="C1242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4743AB6"/>
    <w:multiLevelType w:val="hybridMultilevel"/>
    <w:tmpl w:val="89E6BBD0"/>
    <w:lvl w:ilvl="0" w:tplc="38D0D4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8AAF8E2"/>
    <w:multiLevelType w:val="hybridMultilevel"/>
    <w:tmpl w:val="0B04E96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C6C6529"/>
    <w:multiLevelType w:val="hybridMultilevel"/>
    <w:tmpl w:val="B21EBA58"/>
    <w:lvl w:ilvl="0" w:tplc="E1C6EC4C">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D45FDD"/>
    <w:multiLevelType w:val="hybridMultilevel"/>
    <w:tmpl w:val="18FA82CC"/>
    <w:lvl w:ilvl="0" w:tplc="C78A96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30FAB"/>
    <w:multiLevelType w:val="hybridMultilevel"/>
    <w:tmpl w:val="9FBA45F8"/>
    <w:lvl w:ilvl="0" w:tplc="3E86E8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3FC6AC4"/>
    <w:multiLevelType w:val="hybridMultilevel"/>
    <w:tmpl w:val="1BA62C04"/>
    <w:lvl w:ilvl="0" w:tplc="4622F46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5FC094D"/>
    <w:multiLevelType w:val="hybridMultilevel"/>
    <w:tmpl w:val="70167ED4"/>
    <w:lvl w:ilvl="0" w:tplc="91A631D0">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2" w15:restartNumberingAfterBreak="0">
    <w:nsid w:val="4E0B470C"/>
    <w:multiLevelType w:val="hybridMultilevel"/>
    <w:tmpl w:val="21F291CE"/>
    <w:lvl w:ilvl="0" w:tplc="84BEEF4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EC63FFE"/>
    <w:multiLevelType w:val="hybridMultilevel"/>
    <w:tmpl w:val="EEB89E14"/>
    <w:lvl w:ilvl="0" w:tplc="1F2A16D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CD4F76"/>
    <w:multiLevelType w:val="hybridMultilevel"/>
    <w:tmpl w:val="C6924FD2"/>
    <w:lvl w:ilvl="0" w:tplc="528C351A">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66793C"/>
    <w:multiLevelType w:val="hybridMultilevel"/>
    <w:tmpl w:val="A1DE970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57B14BB"/>
    <w:multiLevelType w:val="hybridMultilevel"/>
    <w:tmpl w:val="BC3A7D72"/>
    <w:lvl w:ilvl="0" w:tplc="A2FE66B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7" w15:restartNumberingAfterBreak="0">
    <w:nsid w:val="5DCFEE62"/>
    <w:multiLevelType w:val="hybridMultilevel"/>
    <w:tmpl w:val="744E60B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A36CFDF"/>
    <w:multiLevelType w:val="hybridMultilevel"/>
    <w:tmpl w:val="8E6B980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F3639BD"/>
    <w:multiLevelType w:val="hybridMultilevel"/>
    <w:tmpl w:val="F9D06870"/>
    <w:lvl w:ilvl="0" w:tplc="A348A81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1273B46"/>
    <w:multiLevelType w:val="hybridMultilevel"/>
    <w:tmpl w:val="9B3CED1A"/>
    <w:lvl w:ilvl="0" w:tplc="8AAC56B4">
      <w:start w:val="3"/>
      <w:numFmt w:val="lowerLetter"/>
      <w:lvlText w:val="(%1)"/>
      <w:lvlJc w:val="left"/>
      <w:pPr>
        <w:ind w:left="1080" w:hanging="360"/>
      </w:pPr>
      <w:rPr>
        <w:rFonts w:hint="default"/>
        <w:color w:val="auto"/>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A160F3"/>
    <w:multiLevelType w:val="hybridMultilevel"/>
    <w:tmpl w:val="A4A850DA"/>
    <w:lvl w:ilvl="0" w:tplc="C5CCD26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5C97537"/>
    <w:multiLevelType w:val="multilevel"/>
    <w:tmpl w:val="F128289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3" w15:restartNumberingAfterBreak="0">
    <w:nsid w:val="7A270185"/>
    <w:multiLevelType w:val="hybridMultilevel"/>
    <w:tmpl w:val="4550888E"/>
    <w:lvl w:ilvl="0" w:tplc="AC829F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CA053E9"/>
    <w:multiLevelType w:val="hybridMultilevel"/>
    <w:tmpl w:val="2BE2D41C"/>
    <w:lvl w:ilvl="0" w:tplc="4EE62C7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8"/>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num>
  <w:num w:numId="4">
    <w:abstractNumId w:val="20"/>
  </w:num>
  <w:num w:numId="5">
    <w:abstractNumId w:val="22"/>
  </w:num>
  <w:num w:numId="6">
    <w:abstractNumId w:val="15"/>
  </w:num>
  <w:num w:numId="7">
    <w:abstractNumId w:val="31"/>
  </w:num>
  <w:num w:numId="8">
    <w:abstractNumId w:val="34"/>
  </w:num>
  <w:num w:numId="9">
    <w:abstractNumId w:val="26"/>
  </w:num>
  <w:num w:numId="10">
    <w:abstractNumId w:val="33"/>
  </w:num>
  <w:num w:numId="11">
    <w:abstractNumId w:val="0"/>
  </w:num>
  <w:num w:numId="12">
    <w:abstractNumId w:val="27"/>
  </w:num>
  <w:num w:numId="13">
    <w:abstractNumId w:val="14"/>
  </w:num>
  <w:num w:numId="14">
    <w:abstractNumId w:val="3"/>
  </w:num>
  <w:num w:numId="15">
    <w:abstractNumId w:val="9"/>
  </w:num>
  <w:num w:numId="16">
    <w:abstractNumId w:val="7"/>
  </w:num>
  <w:num w:numId="17">
    <w:abstractNumId w:val="13"/>
  </w:num>
  <w:num w:numId="18">
    <w:abstractNumId w:val="1"/>
  </w:num>
  <w:num w:numId="19">
    <w:abstractNumId w:val="17"/>
  </w:num>
  <w:num w:numId="20">
    <w:abstractNumId w:val="4"/>
  </w:num>
  <w:num w:numId="21">
    <w:abstractNumId w:val="11"/>
  </w:num>
  <w:num w:numId="22">
    <w:abstractNumId w:val="10"/>
  </w:num>
  <w:num w:numId="23">
    <w:abstractNumId w:val="25"/>
  </w:num>
  <w:num w:numId="24">
    <w:abstractNumId w:val="12"/>
  </w:num>
  <w:num w:numId="25">
    <w:abstractNumId w:val="28"/>
  </w:num>
  <w:num w:numId="26">
    <w:abstractNumId w:val="16"/>
  </w:num>
  <w:num w:numId="27">
    <w:abstractNumId w:val="30"/>
  </w:num>
  <w:num w:numId="28">
    <w:abstractNumId w:val="2"/>
  </w:num>
  <w:num w:numId="29">
    <w:abstractNumId w:val="23"/>
  </w:num>
  <w:num w:numId="30">
    <w:abstractNumId w:val="19"/>
  </w:num>
  <w:num w:numId="31">
    <w:abstractNumId w:val="24"/>
  </w:num>
  <w:num w:numId="32">
    <w:abstractNumId w:val="5"/>
  </w:num>
  <w:num w:numId="33">
    <w:abstractNumId w:val="6"/>
  </w:num>
  <w:num w:numId="34">
    <w:abstractNumId w:val="32"/>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5E"/>
    <w:rsid w:val="00004599"/>
    <w:rsid w:val="0002177D"/>
    <w:rsid w:val="000249C4"/>
    <w:rsid w:val="000314A9"/>
    <w:rsid w:val="000335B6"/>
    <w:rsid w:val="000B7262"/>
    <w:rsid w:val="000C30B1"/>
    <w:rsid w:val="000D193E"/>
    <w:rsid w:val="00121D0F"/>
    <w:rsid w:val="00122B72"/>
    <w:rsid w:val="00136814"/>
    <w:rsid w:val="0018490E"/>
    <w:rsid w:val="00185B25"/>
    <w:rsid w:val="00185CA3"/>
    <w:rsid w:val="00192027"/>
    <w:rsid w:val="001C5843"/>
    <w:rsid w:val="001D6FD9"/>
    <w:rsid w:val="001E7AB8"/>
    <w:rsid w:val="00254902"/>
    <w:rsid w:val="0027071A"/>
    <w:rsid w:val="00273396"/>
    <w:rsid w:val="00290FEE"/>
    <w:rsid w:val="002A236D"/>
    <w:rsid w:val="002A7BB7"/>
    <w:rsid w:val="002B66DE"/>
    <w:rsid w:val="002C0355"/>
    <w:rsid w:val="003107D1"/>
    <w:rsid w:val="003261CB"/>
    <w:rsid w:val="0032726E"/>
    <w:rsid w:val="00352969"/>
    <w:rsid w:val="00356139"/>
    <w:rsid w:val="00361C7D"/>
    <w:rsid w:val="003620C8"/>
    <w:rsid w:val="00362B53"/>
    <w:rsid w:val="00383286"/>
    <w:rsid w:val="00383A3E"/>
    <w:rsid w:val="00384F6A"/>
    <w:rsid w:val="00394143"/>
    <w:rsid w:val="00397830"/>
    <w:rsid w:val="003A2386"/>
    <w:rsid w:val="003A5CE1"/>
    <w:rsid w:val="003C3A2B"/>
    <w:rsid w:val="003D2118"/>
    <w:rsid w:val="003D7AC4"/>
    <w:rsid w:val="003F1DCC"/>
    <w:rsid w:val="003F78A4"/>
    <w:rsid w:val="00400794"/>
    <w:rsid w:val="00404911"/>
    <w:rsid w:val="00421109"/>
    <w:rsid w:val="00433491"/>
    <w:rsid w:val="00495B03"/>
    <w:rsid w:val="004D0D6F"/>
    <w:rsid w:val="004F15AE"/>
    <w:rsid w:val="004F6108"/>
    <w:rsid w:val="005055CA"/>
    <w:rsid w:val="005140EA"/>
    <w:rsid w:val="005165BC"/>
    <w:rsid w:val="00521BD4"/>
    <w:rsid w:val="00530483"/>
    <w:rsid w:val="005575A5"/>
    <w:rsid w:val="00560052"/>
    <w:rsid w:val="00566430"/>
    <w:rsid w:val="0057468C"/>
    <w:rsid w:val="0058317F"/>
    <w:rsid w:val="005835C7"/>
    <w:rsid w:val="005B2C89"/>
    <w:rsid w:val="005C467E"/>
    <w:rsid w:val="005D4945"/>
    <w:rsid w:val="005E343D"/>
    <w:rsid w:val="005E72E2"/>
    <w:rsid w:val="005E7A66"/>
    <w:rsid w:val="005F35E2"/>
    <w:rsid w:val="00602E88"/>
    <w:rsid w:val="006430BB"/>
    <w:rsid w:val="0065496D"/>
    <w:rsid w:val="00666D45"/>
    <w:rsid w:val="00671961"/>
    <w:rsid w:val="006768EE"/>
    <w:rsid w:val="00697110"/>
    <w:rsid w:val="006B6CA0"/>
    <w:rsid w:val="006C45F4"/>
    <w:rsid w:val="006E20A8"/>
    <w:rsid w:val="006F0C34"/>
    <w:rsid w:val="0071416E"/>
    <w:rsid w:val="00726C87"/>
    <w:rsid w:val="00734E44"/>
    <w:rsid w:val="00742CAA"/>
    <w:rsid w:val="00760452"/>
    <w:rsid w:val="007860A6"/>
    <w:rsid w:val="00791F86"/>
    <w:rsid w:val="00797187"/>
    <w:rsid w:val="007B2AD2"/>
    <w:rsid w:val="007B5163"/>
    <w:rsid w:val="007C7A2A"/>
    <w:rsid w:val="007E3B49"/>
    <w:rsid w:val="007E7178"/>
    <w:rsid w:val="007F3465"/>
    <w:rsid w:val="00814B41"/>
    <w:rsid w:val="008456B5"/>
    <w:rsid w:val="00863E6F"/>
    <w:rsid w:val="00865A7E"/>
    <w:rsid w:val="00866C5F"/>
    <w:rsid w:val="00872A63"/>
    <w:rsid w:val="00885EE7"/>
    <w:rsid w:val="008D118C"/>
    <w:rsid w:val="008E61C9"/>
    <w:rsid w:val="009025E5"/>
    <w:rsid w:val="00905571"/>
    <w:rsid w:val="00907A96"/>
    <w:rsid w:val="0091430B"/>
    <w:rsid w:val="00914C5E"/>
    <w:rsid w:val="009308D3"/>
    <w:rsid w:val="00934A8F"/>
    <w:rsid w:val="0095695E"/>
    <w:rsid w:val="00961467"/>
    <w:rsid w:val="00965960"/>
    <w:rsid w:val="009664E2"/>
    <w:rsid w:val="00991249"/>
    <w:rsid w:val="0099131F"/>
    <w:rsid w:val="00994649"/>
    <w:rsid w:val="009C64EF"/>
    <w:rsid w:val="009D7297"/>
    <w:rsid w:val="009E1E53"/>
    <w:rsid w:val="00A303A2"/>
    <w:rsid w:val="00A37E4A"/>
    <w:rsid w:val="00A52034"/>
    <w:rsid w:val="00A577DB"/>
    <w:rsid w:val="00A7408A"/>
    <w:rsid w:val="00A7608F"/>
    <w:rsid w:val="00A96D7B"/>
    <w:rsid w:val="00AA74FF"/>
    <w:rsid w:val="00AB3215"/>
    <w:rsid w:val="00AC4A32"/>
    <w:rsid w:val="00AF6C85"/>
    <w:rsid w:val="00B01040"/>
    <w:rsid w:val="00B17AA4"/>
    <w:rsid w:val="00B27585"/>
    <w:rsid w:val="00B33E28"/>
    <w:rsid w:val="00B3558C"/>
    <w:rsid w:val="00B4769A"/>
    <w:rsid w:val="00B616C2"/>
    <w:rsid w:val="00B6187E"/>
    <w:rsid w:val="00B877B3"/>
    <w:rsid w:val="00BB167D"/>
    <w:rsid w:val="00BB2F0B"/>
    <w:rsid w:val="00BB7418"/>
    <w:rsid w:val="00BD7507"/>
    <w:rsid w:val="00BE4189"/>
    <w:rsid w:val="00C04FCE"/>
    <w:rsid w:val="00C057A7"/>
    <w:rsid w:val="00C2140C"/>
    <w:rsid w:val="00C31DA7"/>
    <w:rsid w:val="00C5693C"/>
    <w:rsid w:val="00C653CE"/>
    <w:rsid w:val="00C81A88"/>
    <w:rsid w:val="00CD7219"/>
    <w:rsid w:val="00CD7CE6"/>
    <w:rsid w:val="00CE45F0"/>
    <w:rsid w:val="00CF0AD0"/>
    <w:rsid w:val="00CF2F6B"/>
    <w:rsid w:val="00D145B7"/>
    <w:rsid w:val="00D268EE"/>
    <w:rsid w:val="00D4735B"/>
    <w:rsid w:val="00D84560"/>
    <w:rsid w:val="00DD2BD8"/>
    <w:rsid w:val="00DD59BB"/>
    <w:rsid w:val="00E02C97"/>
    <w:rsid w:val="00E4355A"/>
    <w:rsid w:val="00E84795"/>
    <w:rsid w:val="00EA0AD4"/>
    <w:rsid w:val="00EA3DA6"/>
    <w:rsid w:val="00EA43DB"/>
    <w:rsid w:val="00EB1EA9"/>
    <w:rsid w:val="00EF4786"/>
    <w:rsid w:val="00F0325B"/>
    <w:rsid w:val="00F05C93"/>
    <w:rsid w:val="00F36E3E"/>
    <w:rsid w:val="00F448AC"/>
    <w:rsid w:val="00F55E5A"/>
    <w:rsid w:val="00F6603A"/>
    <w:rsid w:val="00FA0E4A"/>
    <w:rsid w:val="00FB05A3"/>
    <w:rsid w:val="00FB3B45"/>
    <w:rsid w:val="00FF1026"/>
    <w:rsid w:val="00FF3392"/>
    <w:rsid w:val="00FF7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7B2FB"/>
  <w15:chartTrackingRefBased/>
  <w15:docId w15:val="{11169AFE-E1C4-40FB-A5BA-4E07F427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qFormat="1"/>
    <w:lsdException w:name="List Continue 2" w:semiHidden="1" w:uiPriority="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14C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C5E"/>
  </w:style>
  <w:style w:type="paragraph" w:styleId="Footer">
    <w:name w:val="footer"/>
    <w:basedOn w:val="Normal"/>
    <w:link w:val="FooterChar"/>
    <w:uiPriority w:val="99"/>
    <w:unhideWhenUsed/>
    <w:rsid w:val="00914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C5E"/>
  </w:style>
  <w:style w:type="paragraph" w:styleId="NoSpacing">
    <w:name w:val="No Spacing"/>
    <w:uiPriority w:val="1"/>
    <w:qFormat/>
    <w:rsid w:val="00914C5E"/>
    <w:pPr>
      <w:spacing w:after="0" w:line="240" w:lineRule="auto"/>
    </w:pPr>
  </w:style>
  <w:style w:type="character" w:customStyle="1" w:styleId="Heading2Char">
    <w:name w:val="Heading 2 Char"/>
    <w:basedOn w:val="DefaultParagraphFont"/>
    <w:link w:val="Heading2"/>
    <w:uiPriority w:val="9"/>
    <w:rsid w:val="00914C5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4C5E"/>
    <w:pPr>
      <w:ind w:left="720"/>
      <w:contextualSpacing/>
    </w:pPr>
  </w:style>
  <w:style w:type="paragraph" w:customStyle="1" w:styleId="Default">
    <w:name w:val="Default"/>
    <w:rsid w:val="00914C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914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F35E2"/>
    <w:rPr>
      <w:color w:val="808080"/>
    </w:rPr>
  </w:style>
  <w:style w:type="paragraph" w:styleId="ListNumber">
    <w:name w:val="List Number"/>
    <w:basedOn w:val="Normal"/>
    <w:qFormat/>
    <w:rsid w:val="008D118C"/>
    <w:pPr>
      <w:spacing w:after="0" w:line="240" w:lineRule="auto"/>
    </w:pPr>
    <w:rPr>
      <w:rFonts w:ascii="Times New Roman" w:eastAsia="PMingLiU" w:hAnsi="Times New Roman" w:cs="Times New Roman"/>
      <w:color w:val="00000A"/>
      <w:sz w:val="24"/>
      <w:szCs w:val="24"/>
      <w:lang w:eastAsia="zh-TW"/>
    </w:rPr>
  </w:style>
  <w:style w:type="paragraph" w:styleId="ListContinue">
    <w:name w:val="List Continue"/>
    <w:basedOn w:val="Normal"/>
    <w:qFormat/>
    <w:rsid w:val="008D118C"/>
    <w:pPr>
      <w:spacing w:after="120" w:line="240" w:lineRule="auto"/>
      <w:ind w:left="360"/>
    </w:pPr>
    <w:rPr>
      <w:rFonts w:ascii="Times New Roman" w:eastAsia="PMingLiU" w:hAnsi="Times New Roman" w:cs="Times New Roman"/>
      <w:color w:val="00000A"/>
      <w:sz w:val="24"/>
      <w:szCs w:val="24"/>
      <w:lang w:eastAsia="zh-TW"/>
    </w:rPr>
  </w:style>
  <w:style w:type="paragraph" w:styleId="ListBullet3">
    <w:name w:val="List Bullet 3"/>
    <w:basedOn w:val="Normal"/>
    <w:qFormat/>
    <w:rsid w:val="008D118C"/>
    <w:pPr>
      <w:spacing w:after="0" w:line="240" w:lineRule="auto"/>
    </w:pPr>
    <w:rPr>
      <w:rFonts w:ascii="Times New Roman" w:eastAsia="PMingLiU" w:hAnsi="Times New Roman" w:cs="Times New Roman"/>
      <w:color w:val="00000A"/>
      <w:sz w:val="24"/>
      <w:szCs w:val="24"/>
      <w:lang w:eastAsia="zh-TW"/>
    </w:rPr>
  </w:style>
  <w:style w:type="paragraph" w:styleId="ListContinue2">
    <w:name w:val="List Continue 2"/>
    <w:basedOn w:val="Normal"/>
    <w:unhideWhenUsed/>
    <w:qFormat/>
    <w:rsid w:val="008D118C"/>
    <w:pPr>
      <w:spacing w:after="120" w:line="240" w:lineRule="auto"/>
      <w:ind w:left="720"/>
      <w:contextualSpacing/>
    </w:pPr>
    <w:rPr>
      <w:rFonts w:ascii="Times New Roman" w:eastAsia="PMingLiU" w:hAnsi="Times New Roman" w:cs="Times New Roman"/>
      <w:color w:val="00000A"/>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Liu albert</cp:lastModifiedBy>
  <cp:revision>4</cp:revision>
  <cp:lastPrinted>2020-02-16T23:25:00Z</cp:lastPrinted>
  <dcterms:created xsi:type="dcterms:W3CDTF">2020-02-16T23:25:00Z</dcterms:created>
  <dcterms:modified xsi:type="dcterms:W3CDTF">2020-02-19T06:57:00Z</dcterms:modified>
</cp:coreProperties>
</file>