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D9E7" w14:textId="3D66E092" w:rsidR="002C0CBC" w:rsidRDefault="005101C4" w:rsidP="002C0CBC">
      <w:pPr>
        <w:pStyle w:val="Heading1"/>
      </w:pPr>
      <w:r>
        <w:t>Model Order Selection</w:t>
      </w:r>
      <w:r w:rsidR="002C0CBC">
        <w:t xml:space="preserve">.   In-class Exercise </w:t>
      </w:r>
      <w:r w:rsidR="00A87A77">
        <w:t>3</w:t>
      </w:r>
    </w:p>
    <w:p w14:paraId="0DC05228" w14:textId="77777777" w:rsidR="002C0CBC" w:rsidRPr="00A80982" w:rsidRDefault="002C0CBC" w:rsidP="002C0CBC">
      <w:pPr>
        <w:rPr>
          <w:rStyle w:val="IntenseEmphasis"/>
        </w:rPr>
      </w:pPr>
      <w:r w:rsidRPr="00A80982">
        <w:rPr>
          <w:rStyle w:val="IntenseEmphasis"/>
        </w:rPr>
        <w:t>EL-GY 6143 Intro Machine Learning.  Prof. Sundeep Rangan</w:t>
      </w:r>
    </w:p>
    <w:p w14:paraId="1BD46B25" w14:textId="73F6D1F4" w:rsidR="00D17BD8" w:rsidRDefault="00D17BD8" w:rsidP="00DF7840">
      <w:pPr>
        <w:pStyle w:val="Heading2"/>
        <w:rPr>
          <w:rFonts w:eastAsiaTheme="minorEastAsia"/>
        </w:rPr>
      </w:pPr>
      <w:r>
        <w:rPr>
          <w:rFonts w:eastAsiaTheme="minorEastAsia"/>
        </w:rPr>
        <w:t>Question</w:t>
      </w:r>
    </w:p>
    <w:p w14:paraId="682DC66D" w14:textId="5E7B17BB" w:rsidR="00C03242" w:rsidRDefault="00FD02D6" w:rsidP="00C03242">
      <w:pPr>
        <w:rPr>
          <w:rFonts w:eastAsiaTheme="minorEastAsia"/>
        </w:rPr>
      </w:pPr>
      <w:r>
        <w:rPr>
          <w:rFonts w:eastAsiaTheme="minorEastAsia"/>
        </w:rPr>
        <w:t>A</w:t>
      </w:r>
      <w:r w:rsidR="00D17BD8">
        <w:rPr>
          <w:rFonts w:eastAsiaTheme="minorEastAsia"/>
        </w:rPr>
        <w:t xml:space="preserve"> teacher tries to model the score of a child on a test as follows:</w:t>
      </w:r>
    </w:p>
    <w:p w14:paraId="1F90B0A3" w14:textId="4B8009DB" w:rsidR="00D17BD8" w:rsidRPr="00D17BD8" w:rsidRDefault="00D17BD8" w:rsidP="00C032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Test score≈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Hours studied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[Hours sleep before test]</m:t>
          </m:r>
        </m:oMath>
      </m:oMathPara>
    </w:p>
    <w:p w14:paraId="41F42ACF" w14:textId="2B768486" w:rsidR="00D17BD8" w:rsidRDefault="00FD02D6" w:rsidP="00C03242">
      <w:pPr>
        <w:rPr>
          <w:rFonts w:eastAsiaTheme="minorEastAsia"/>
        </w:rPr>
      </w:pPr>
      <w:r>
        <w:rPr>
          <w:rFonts w:eastAsiaTheme="minorEastAsia"/>
        </w:rPr>
        <w:t>Below are three possible shortcomings of the model.  For each shortcoming, indicate whether it would lead to (i) High irreducible error, (ii) High bias error or (iii) High variance error</w:t>
      </w:r>
    </w:p>
    <w:p w14:paraId="09F28D2C" w14:textId="60BBE56E" w:rsidR="00D17BD8" w:rsidRDefault="00FD02D6" w:rsidP="00D17BD8">
      <w:pPr>
        <w:pStyle w:val="ListParagraph"/>
        <w:numPr>
          <w:ilvl w:val="0"/>
          <w:numId w:val="5"/>
        </w:numPr>
      </w:pPr>
      <w:r>
        <w:t>The relation between test score and hours studied is not linear.  After some amount of studying, the students test score will no longer improve.</w:t>
      </w:r>
    </w:p>
    <w:p w14:paraId="27F6F6BD" w14:textId="2E5A4AD8" w:rsidR="00FD02D6" w:rsidRDefault="00FD02D6" w:rsidP="00D17BD8">
      <w:pPr>
        <w:pStyle w:val="ListParagraph"/>
        <w:numPr>
          <w:ilvl w:val="0"/>
          <w:numId w:val="5"/>
        </w:numPr>
      </w:pPr>
      <w:r>
        <w:t>The model should also include the age of the child.</w:t>
      </w:r>
    </w:p>
    <w:p w14:paraId="59A1C6F3" w14:textId="283FDAD1" w:rsidR="00FD02D6" w:rsidRDefault="00FD02D6" w:rsidP="00D17BD8">
      <w:pPr>
        <w:pStyle w:val="ListParagraph"/>
        <w:numPr>
          <w:ilvl w:val="0"/>
          <w:numId w:val="5"/>
        </w:numPr>
      </w:pPr>
      <w:r>
        <w:t>The model was fit with data from one class with only 15 children.</w:t>
      </w:r>
    </w:p>
    <w:p w14:paraId="36C7277C" w14:textId="77777777" w:rsidR="008775CB" w:rsidRDefault="008775CB" w:rsidP="008775CB">
      <w:pPr>
        <w:pStyle w:val="Heading2"/>
        <w:rPr>
          <w:rFonts w:eastAsiaTheme="minorEastAsia"/>
        </w:rPr>
      </w:pPr>
      <w:r>
        <w:rPr>
          <w:rFonts w:eastAsiaTheme="minorEastAsia"/>
        </w:rPr>
        <w:t>Solution</w:t>
      </w:r>
    </w:p>
    <w:p w14:paraId="34BA3A66" w14:textId="7A9FFE6B" w:rsidR="008775CB" w:rsidRDefault="008775CB" w:rsidP="008775CB">
      <w:pPr>
        <w:pStyle w:val="ListParagraph"/>
        <w:numPr>
          <w:ilvl w:val="0"/>
          <w:numId w:val="7"/>
        </w:numPr>
      </w:pPr>
      <w:r w:rsidRPr="00C57EE6">
        <w:rPr>
          <w:b/>
          <w:bCs/>
        </w:rPr>
        <w:t>High bias error</w:t>
      </w:r>
      <w:r>
        <w:t xml:space="preserve"> since the true relation between test score and hours studied is more complex than the simple linear relationship.  </w:t>
      </w:r>
    </w:p>
    <w:p w14:paraId="66F04FF8" w14:textId="13927D2D" w:rsidR="008775CB" w:rsidRDefault="008775CB" w:rsidP="008775CB">
      <w:pPr>
        <w:pStyle w:val="ListParagraph"/>
        <w:numPr>
          <w:ilvl w:val="0"/>
          <w:numId w:val="7"/>
        </w:numPr>
      </w:pPr>
      <w:r w:rsidRPr="00C57EE6">
        <w:rPr>
          <w:b/>
          <w:bCs/>
        </w:rPr>
        <w:t>High irreducible error</w:t>
      </w:r>
      <w:r>
        <w:t xml:space="preserve">.  There is variation in the test score not </w:t>
      </w:r>
      <w:r w:rsidR="00AF619A">
        <w:t>explained</w:t>
      </w:r>
      <w:r>
        <w:t xml:space="preserve"> by the </w:t>
      </w:r>
      <w:r w:rsidR="00AF619A">
        <w:t>two predictors being used.</w:t>
      </w:r>
    </w:p>
    <w:p w14:paraId="75D8F2CC" w14:textId="735BC711" w:rsidR="00AF619A" w:rsidRPr="00A0481F" w:rsidRDefault="00AF619A" w:rsidP="008775CB">
      <w:pPr>
        <w:pStyle w:val="ListParagraph"/>
        <w:numPr>
          <w:ilvl w:val="0"/>
          <w:numId w:val="7"/>
        </w:numPr>
      </w:pPr>
      <w:r w:rsidRPr="00C57EE6">
        <w:rPr>
          <w:b/>
          <w:bCs/>
        </w:rPr>
        <w:t>High variance error</w:t>
      </w:r>
      <w:r>
        <w:t>.  High variance occurs when there are too few samples to fit the model.</w:t>
      </w:r>
    </w:p>
    <w:sectPr w:rsidR="00AF619A" w:rsidRPr="00A0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73A2A"/>
    <w:multiLevelType w:val="hybridMultilevel"/>
    <w:tmpl w:val="5F3041E2"/>
    <w:lvl w:ilvl="0" w:tplc="E31E8CFE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4B63"/>
    <w:multiLevelType w:val="hybridMultilevel"/>
    <w:tmpl w:val="992E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629CC"/>
    <w:multiLevelType w:val="hybridMultilevel"/>
    <w:tmpl w:val="5F3041E2"/>
    <w:lvl w:ilvl="0" w:tplc="E31E8CFE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D6F2A"/>
    <w:multiLevelType w:val="hybridMultilevel"/>
    <w:tmpl w:val="FB3E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22101"/>
    <w:multiLevelType w:val="hybridMultilevel"/>
    <w:tmpl w:val="C4046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748DF"/>
    <w:multiLevelType w:val="hybridMultilevel"/>
    <w:tmpl w:val="DFAC47FE"/>
    <w:lvl w:ilvl="0" w:tplc="EC16C6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623E6"/>
    <w:multiLevelType w:val="hybridMultilevel"/>
    <w:tmpl w:val="0434A716"/>
    <w:lvl w:ilvl="0" w:tplc="92F077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68"/>
    <w:rsid w:val="00121D57"/>
    <w:rsid w:val="0018548F"/>
    <w:rsid w:val="002C0CBC"/>
    <w:rsid w:val="003F1A73"/>
    <w:rsid w:val="00424DCE"/>
    <w:rsid w:val="005101C4"/>
    <w:rsid w:val="007A3451"/>
    <w:rsid w:val="008775CB"/>
    <w:rsid w:val="00904E34"/>
    <w:rsid w:val="00A0481F"/>
    <w:rsid w:val="00A87A77"/>
    <w:rsid w:val="00AF619A"/>
    <w:rsid w:val="00B8612D"/>
    <w:rsid w:val="00C03242"/>
    <w:rsid w:val="00C57EE6"/>
    <w:rsid w:val="00D17BD8"/>
    <w:rsid w:val="00DF7840"/>
    <w:rsid w:val="00FC6C68"/>
    <w:rsid w:val="00FD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C4C9"/>
  <w15:chartTrackingRefBased/>
  <w15:docId w15:val="{A9E94F4C-6178-4EA7-B183-8E0A6B7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C0CB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032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32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151</Words>
  <Characters>934</Characters>
  <Application>Microsoft Office Word</Application>
  <DocSecurity>0</DocSecurity>
  <Lines>18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6</cp:revision>
  <dcterms:created xsi:type="dcterms:W3CDTF">2020-09-06T16:31:00Z</dcterms:created>
  <dcterms:modified xsi:type="dcterms:W3CDTF">2020-09-06T17:09:00Z</dcterms:modified>
</cp:coreProperties>
</file>