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74E" w:rsidRDefault="00750849">
      <w:pPr>
        <w:rPr>
          <w:sz w:val="36"/>
          <w:szCs w:val="36"/>
        </w:rPr>
      </w:pPr>
      <w:r>
        <w:rPr>
          <w:sz w:val="36"/>
          <w:szCs w:val="36"/>
        </w:rPr>
        <w:t>找色块</w:t>
      </w:r>
    </w:p>
    <w:p w:rsidR="00750849" w:rsidRDefault="00750849">
      <w:pPr>
        <w:rPr>
          <w:sz w:val="36"/>
          <w:szCs w:val="36"/>
        </w:rPr>
      </w:pPr>
      <w:r>
        <w:rPr>
          <w:sz w:val="36"/>
          <w:szCs w:val="36"/>
        </w:rPr>
        <w:t>实现思路</w:t>
      </w:r>
    </w:p>
    <w:p w:rsidR="00750849" w:rsidRDefault="002F147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初始状态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有</w:t>
      </w:r>
      <w:r>
        <w:rPr>
          <w:rFonts w:hint="eastAsia"/>
          <w:sz w:val="36"/>
          <w:szCs w:val="36"/>
        </w:rPr>
        <w:t>2*2</w:t>
      </w:r>
      <w:r>
        <w:rPr>
          <w:rFonts w:hint="eastAsia"/>
          <w:sz w:val="36"/>
          <w:szCs w:val="36"/>
        </w:rPr>
        <w:t>个色块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其中一个是与其他不一样</w:t>
      </w:r>
    </w:p>
    <w:p w:rsidR="002F147C" w:rsidRDefault="002F147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点击选中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特殊色块</w:t>
      </w:r>
    </w:p>
    <w:p w:rsidR="002F147C" w:rsidRDefault="002F147C">
      <w:pPr>
        <w:rPr>
          <w:sz w:val="36"/>
          <w:szCs w:val="36"/>
        </w:rPr>
      </w:pPr>
      <w:r>
        <w:rPr>
          <w:sz w:val="36"/>
          <w:szCs w:val="36"/>
        </w:rPr>
        <w:tab/>
        <w:t>T</w:t>
      </w:r>
      <w:r>
        <w:rPr>
          <w:rFonts w:hint="eastAsia"/>
          <w:sz w:val="36"/>
          <w:szCs w:val="36"/>
        </w:rPr>
        <w:t>rue</w:t>
      </w:r>
      <w:r>
        <w:rPr>
          <w:sz w:val="36"/>
          <w:szCs w:val="36"/>
        </w:rPr>
        <w:t xml:space="preserve"> -&gt; </w:t>
      </w:r>
      <w:r>
        <w:rPr>
          <w:rFonts w:hint="eastAsia"/>
          <w:sz w:val="36"/>
          <w:szCs w:val="36"/>
        </w:rPr>
        <w:t>变成</w:t>
      </w:r>
      <w:r>
        <w:rPr>
          <w:rFonts w:hint="eastAsia"/>
          <w:sz w:val="36"/>
          <w:szCs w:val="36"/>
        </w:rPr>
        <w:t>3*3</w:t>
      </w:r>
    </w:p>
    <w:p w:rsidR="002F147C" w:rsidRDefault="002F147C">
      <w:pPr>
        <w:rPr>
          <w:sz w:val="36"/>
          <w:szCs w:val="36"/>
        </w:rPr>
      </w:pPr>
      <w:r>
        <w:rPr>
          <w:sz w:val="36"/>
          <w:szCs w:val="36"/>
        </w:rPr>
        <w:tab/>
        <w:t>F</w:t>
      </w:r>
      <w:r>
        <w:rPr>
          <w:rFonts w:hint="eastAsia"/>
          <w:sz w:val="36"/>
          <w:szCs w:val="36"/>
        </w:rPr>
        <w:t>alse</w:t>
      </w:r>
      <w:r>
        <w:rPr>
          <w:sz w:val="36"/>
          <w:szCs w:val="36"/>
        </w:rPr>
        <w:t xml:space="preserve"> -&gt; </w:t>
      </w:r>
      <w:r>
        <w:rPr>
          <w:rFonts w:hint="eastAsia"/>
          <w:sz w:val="36"/>
          <w:szCs w:val="36"/>
        </w:rPr>
        <w:t>变成</w:t>
      </w:r>
      <w:r>
        <w:rPr>
          <w:rFonts w:hint="eastAsia"/>
          <w:sz w:val="36"/>
          <w:szCs w:val="36"/>
        </w:rPr>
        <w:t>2*2</w:t>
      </w:r>
    </w:p>
    <w:p w:rsidR="00A452F5" w:rsidRDefault="00A452F5" w:rsidP="00A452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点击选中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特殊色块</w:t>
      </w:r>
    </w:p>
    <w:p w:rsidR="00A452F5" w:rsidRDefault="00A452F5" w:rsidP="00A452F5">
      <w:pPr>
        <w:rPr>
          <w:sz w:val="36"/>
          <w:szCs w:val="36"/>
        </w:rPr>
      </w:pPr>
      <w:r>
        <w:rPr>
          <w:sz w:val="36"/>
          <w:szCs w:val="36"/>
        </w:rPr>
        <w:tab/>
        <w:t>T</w:t>
      </w:r>
      <w:r>
        <w:rPr>
          <w:rFonts w:hint="eastAsia"/>
          <w:sz w:val="36"/>
          <w:szCs w:val="36"/>
        </w:rPr>
        <w:t>rue</w:t>
      </w:r>
      <w:r>
        <w:rPr>
          <w:sz w:val="36"/>
          <w:szCs w:val="36"/>
        </w:rPr>
        <w:t xml:space="preserve"> -&gt; </w:t>
      </w:r>
      <w:r>
        <w:rPr>
          <w:rFonts w:hint="eastAsia"/>
          <w:sz w:val="36"/>
          <w:szCs w:val="36"/>
        </w:rPr>
        <w:t>变成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*</w:t>
      </w:r>
      <w:r>
        <w:rPr>
          <w:rFonts w:hint="eastAsia"/>
          <w:sz w:val="36"/>
          <w:szCs w:val="36"/>
        </w:rPr>
        <w:t>4</w:t>
      </w:r>
    </w:p>
    <w:p w:rsidR="00A452F5" w:rsidRDefault="00A452F5" w:rsidP="00A452F5">
      <w:pPr>
        <w:rPr>
          <w:sz w:val="36"/>
          <w:szCs w:val="36"/>
        </w:rPr>
      </w:pPr>
      <w:r>
        <w:rPr>
          <w:sz w:val="36"/>
          <w:szCs w:val="36"/>
        </w:rPr>
        <w:tab/>
        <w:t>F</w:t>
      </w:r>
      <w:r>
        <w:rPr>
          <w:rFonts w:hint="eastAsia"/>
          <w:sz w:val="36"/>
          <w:szCs w:val="36"/>
        </w:rPr>
        <w:t>alse</w:t>
      </w:r>
      <w:r>
        <w:rPr>
          <w:sz w:val="36"/>
          <w:szCs w:val="36"/>
        </w:rPr>
        <w:t xml:space="preserve"> -&gt; </w:t>
      </w:r>
      <w:r>
        <w:rPr>
          <w:rFonts w:hint="eastAsia"/>
          <w:sz w:val="36"/>
          <w:szCs w:val="36"/>
        </w:rPr>
        <w:t>变成</w:t>
      </w:r>
      <w:r>
        <w:rPr>
          <w:rFonts w:hint="eastAsia"/>
          <w:sz w:val="36"/>
          <w:szCs w:val="36"/>
        </w:rPr>
        <w:t>2*2</w:t>
      </w:r>
    </w:p>
    <w:p w:rsidR="00A452F5" w:rsidRPr="00750849" w:rsidRDefault="00A452F5" w:rsidP="00A452F5">
      <w:pPr>
        <w:rPr>
          <w:rFonts w:hint="eastAsia"/>
          <w:sz w:val="36"/>
          <w:szCs w:val="36"/>
        </w:rPr>
      </w:pPr>
    </w:p>
    <w:p w:rsidR="00A452F5" w:rsidRDefault="009317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面向对象实现方式</w:t>
      </w:r>
    </w:p>
    <w:p w:rsidR="00931720" w:rsidRDefault="009317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游戏是一个大的整体（类）</w:t>
      </w:r>
    </w:p>
    <w:p w:rsidR="00931720" w:rsidRDefault="0093172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控制游戏的输赢</w:t>
      </w:r>
    </w:p>
    <w:p w:rsidR="00931720" w:rsidRDefault="0093172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控制游戏的难度</w:t>
      </w:r>
    </w:p>
    <w:p w:rsidR="00931720" w:rsidRDefault="0093172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显示游戏的界面</w:t>
      </w:r>
    </w:p>
    <w:p w:rsidR="00931720" w:rsidRDefault="0093172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分数的提示</w:t>
      </w:r>
    </w:p>
    <w:p w:rsidR="00931720" w:rsidRDefault="009317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色块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是一个整体（类）</w:t>
      </w:r>
    </w:p>
    <w:p w:rsidR="00931720" w:rsidRDefault="0093172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宽、高</w:t>
      </w:r>
    </w:p>
    <w:p w:rsidR="00931720" w:rsidRDefault="0093172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间距</w:t>
      </w:r>
    </w:p>
    <w:p w:rsidR="00931720" w:rsidRDefault="0093172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颜色</w:t>
      </w:r>
    </w:p>
    <w:p w:rsidR="00931720" w:rsidRDefault="00931720" w:rsidP="00EA15B5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点击事件</w:t>
      </w:r>
    </w:p>
    <w:p w:rsidR="00351893" w:rsidRPr="00750849" w:rsidRDefault="004352B0" w:rsidP="00351893">
      <w:pPr>
        <w:ind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跟其他颜色的区分</w:t>
      </w:r>
      <w:r w:rsidR="00351893">
        <w:rPr>
          <w:rFonts w:hint="eastAsia"/>
          <w:sz w:val="36"/>
          <w:szCs w:val="36"/>
        </w:rPr>
        <w:t>（</w:t>
      </w:r>
      <w:r w:rsidR="00351893">
        <w:rPr>
          <w:rFonts w:hint="eastAsia"/>
          <w:sz w:val="36"/>
          <w:szCs w:val="36"/>
        </w:rPr>
        <w:t>不透明度设置</w:t>
      </w:r>
    </w:p>
    <w:p w:rsidR="004352B0" w:rsidRDefault="00351893" w:rsidP="00EA15B5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）</w:t>
      </w:r>
    </w:p>
    <w:p w:rsidR="00E14BB1" w:rsidRDefault="00E14BB1" w:rsidP="00EA15B5">
      <w:pPr>
        <w:ind w:firstLine="420"/>
        <w:rPr>
          <w:sz w:val="36"/>
          <w:szCs w:val="36"/>
        </w:rPr>
      </w:pPr>
    </w:p>
    <w:p w:rsidR="00E14BB1" w:rsidRDefault="00E14BB1" w:rsidP="00EA15B5">
      <w:pPr>
        <w:ind w:firstLine="420"/>
        <w:rPr>
          <w:sz w:val="36"/>
          <w:szCs w:val="36"/>
        </w:rPr>
      </w:pPr>
      <w:r>
        <w:rPr>
          <w:noProof/>
        </w:rPr>
        <w:drawing>
          <wp:inline distT="0" distB="0" distL="0" distR="0" wp14:anchorId="6FBF21A4" wp14:editId="0B9A6FB0">
            <wp:extent cx="4259949" cy="2049958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B1" w:rsidRDefault="00E14BB1" w:rsidP="00EA15B5">
      <w:pPr>
        <w:ind w:firstLine="42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pp</w:t>
      </w:r>
      <w:r>
        <w:rPr>
          <w:sz w:val="36"/>
          <w:szCs w:val="36"/>
        </w:rPr>
        <w:t xml:space="preserve">.js </w:t>
      </w:r>
      <w:r>
        <w:rPr>
          <w:rFonts w:hint="eastAsia"/>
          <w:sz w:val="36"/>
          <w:szCs w:val="36"/>
        </w:rPr>
        <w:t>项目入口的</w:t>
      </w:r>
      <w:proofErr w:type="spellStart"/>
      <w:r>
        <w:rPr>
          <w:rFonts w:hint="eastAsia"/>
          <w:sz w:val="36"/>
          <w:szCs w:val="36"/>
        </w:rPr>
        <w:t>js</w:t>
      </w:r>
      <w:proofErr w:type="spellEnd"/>
      <w:r>
        <w:rPr>
          <w:rFonts w:hint="eastAsia"/>
          <w:sz w:val="36"/>
          <w:szCs w:val="36"/>
        </w:rPr>
        <w:t>文件</w:t>
      </w:r>
    </w:p>
    <w:p w:rsidR="00E14BB1" w:rsidRDefault="00E14BB1" w:rsidP="00EA15B5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ColorView.js </w:t>
      </w:r>
      <w:r>
        <w:rPr>
          <w:rFonts w:hint="eastAsia"/>
          <w:sz w:val="36"/>
          <w:szCs w:val="36"/>
        </w:rPr>
        <w:t>每一个小色块的</w:t>
      </w:r>
      <w:proofErr w:type="spellStart"/>
      <w:r>
        <w:rPr>
          <w:rFonts w:hint="eastAsia"/>
          <w:sz w:val="36"/>
          <w:szCs w:val="36"/>
        </w:rPr>
        <w:t>js</w:t>
      </w:r>
      <w:proofErr w:type="spellEnd"/>
      <w:r>
        <w:rPr>
          <w:rFonts w:hint="eastAsia"/>
          <w:sz w:val="36"/>
          <w:szCs w:val="36"/>
        </w:rPr>
        <w:t>文件</w:t>
      </w:r>
    </w:p>
    <w:p w:rsidR="00BA342C" w:rsidRDefault="00BA342C" w:rsidP="00EA15B5">
      <w:pPr>
        <w:ind w:firstLine="420"/>
        <w:rPr>
          <w:rFonts w:hint="eastAsia"/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 xml:space="preserve">ontrolColorView.js </w:t>
      </w:r>
      <w:r>
        <w:rPr>
          <w:rFonts w:hint="eastAsia"/>
          <w:sz w:val="36"/>
          <w:szCs w:val="36"/>
        </w:rPr>
        <w:t>单独控制游戏界面的</w:t>
      </w:r>
      <w:proofErr w:type="spellStart"/>
      <w:r>
        <w:rPr>
          <w:rFonts w:hint="eastAsia"/>
          <w:sz w:val="36"/>
          <w:szCs w:val="36"/>
        </w:rPr>
        <w:t>js</w:t>
      </w:r>
      <w:proofErr w:type="spellEnd"/>
      <w:r>
        <w:rPr>
          <w:rFonts w:hint="eastAsia"/>
          <w:sz w:val="36"/>
          <w:szCs w:val="36"/>
        </w:rPr>
        <w:t>文件</w:t>
      </w:r>
    </w:p>
    <w:p w:rsidR="00E14BB1" w:rsidRDefault="00E14BB1" w:rsidP="00EA15B5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Game</w:t>
      </w:r>
      <w:r>
        <w:rPr>
          <w:sz w:val="36"/>
          <w:szCs w:val="36"/>
        </w:rPr>
        <w:t xml:space="preserve">.js </w:t>
      </w:r>
      <w:r>
        <w:rPr>
          <w:rFonts w:hint="eastAsia"/>
          <w:sz w:val="36"/>
          <w:szCs w:val="36"/>
        </w:rPr>
        <w:t>控制整个游戏的</w:t>
      </w:r>
      <w:proofErr w:type="spellStart"/>
      <w:r>
        <w:rPr>
          <w:rFonts w:hint="eastAsia"/>
          <w:sz w:val="36"/>
          <w:szCs w:val="36"/>
        </w:rPr>
        <w:t>js</w:t>
      </w:r>
      <w:proofErr w:type="spellEnd"/>
      <w:r>
        <w:rPr>
          <w:rFonts w:hint="eastAsia"/>
          <w:sz w:val="36"/>
          <w:szCs w:val="36"/>
        </w:rPr>
        <w:t>文件</w:t>
      </w:r>
    </w:p>
    <w:p w:rsidR="00254968" w:rsidRDefault="00254968" w:rsidP="00EA15B5">
      <w:pPr>
        <w:ind w:firstLine="420"/>
        <w:rPr>
          <w:sz w:val="36"/>
          <w:szCs w:val="36"/>
        </w:rPr>
      </w:pPr>
    </w:p>
    <w:p w:rsidR="00254968" w:rsidRDefault="00254968" w:rsidP="00EA15B5">
      <w:pPr>
        <w:ind w:firstLine="420"/>
        <w:rPr>
          <w:sz w:val="36"/>
          <w:szCs w:val="36"/>
        </w:rPr>
      </w:pPr>
    </w:p>
    <w:p w:rsidR="00254968" w:rsidRDefault="00D96BB9" w:rsidP="00EA15B5">
      <w:pPr>
        <w:ind w:firstLine="420"/>
        <w:rPr>
          <w:sz w:val="36"/>
          <w:szCs w:val="36"/>
        </w:rPr>
      </w:pPr>
      <w:r>
        <w:rPr>
          <w:sz w:val="36"/>
          <w:szCs w:val="36"/>
        </w:rPr>
        <w:t>游戏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>的引用顺序</w:t>
      </w:r>
    </w:p>
    <w:p w:rsidR="00D96BB9" w:rsidRDefault="00D96BB9" w:rsidP="00EA15B5">
      <w:pPr>
        <w:ind w:firstLine="420"/>
        <w:rPr>
          <w:rFonts w:hint="eastAsia"/>
          <w:sz w:val="36"/>
          <w:szCs w:val="36"/>
        </w:rPr>
      </w:pPr>
      <w:r>
        <w:rPr>
          <w:sz w:val="36"/>
          <w:szCs w:val="36"/>
        </w:rPr>
        <w:t>被引用到的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放到最前面</w:t>
      </w:r>
      <w:r>
        <w:rPr>
          <w:rFonts w:hint="eastAsia"/>
          <w:sz w:val="36"/>
          <w:szCs w:val="36"/>
        </w:rPr>
        <w:t xml:space="preserve"> </w:t>
      </w:r>
    </w:p>
    <w:p w:rsidR="00D96BB9" w:rsidRDefault="00FE3D31" w:rsidP="00EA15B5">
      <w:pPr>
        <w:ind w:firstLine="420"/>
        <w:rPr>
          <w:sz w:val="36"/>
          <w:szCs w:val="36"/>
        </w:rPr>
      </w:pPr>
      <w:r>
        <w:rPr>
          <w:noProof/>
        </w:rPr>
        <w:drawing>
          <wp:inline distT="0" distB="0" distL="0" distR="0" wp14:anchorId="60827824" wp14:editId="72AD50BB">
            <wp:extent cx="5274310" cy="2379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31" w:rsidRDefault="00FE3D31" w:rsidP="00EA15B5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给找色块游戏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创建一个统一的命名空间</w:t>
      </w:r>
    </w:p>
    <w:p w:rsidR="00FE3D31" w:rsidRDefault="003B30C4" w:rsidP="00EA15B5">
      <w:pPr>
        <w:ind w:firstLine="420"/>
        <w:rPr>
          <w:sz w:val="36"/>
          <w:szCs w:val="36"/>
        </w:rPr>
      </w:pPr>
      <w:r>
        <w:rPr>
          <w:noProof/>
        </w:rPr>
        <w:drawing>
          <wp:inline distT="0" distB="0" distL="0" distR="0" wp14:anchorId="72B97DCA" wp14:editId="55CDD3A0">
            <wp:extent cx="5274310" cy="788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A6" w:rsidRDefault="00F65FA6" w:rsidP="00EA15B5">
      <w:pPr>
        <w:ind w:firstLine="420"/>
        <w:rPr>
          <w:sz w:val="36"/>
          <w:szCs w:val="36"/>
        </w:rPr>
      </w:pPr>
    </w:p>
    <w:p w:rsidR="00F65FA6" w:rsidRDefault="00F65FA6" w:rsidP="00EA15B5">
      <w:pPr>
        <w:ind w:firstLine="420"/>
        <w:rPr>
          <w:sz w:val="36"/>
          <w:szCs w:val="36"/>
        </w:rPr>
      </w:pPr>
      <w:r>
        <w:rPr>
          <w:sz w:val="36"/>
          <w:szCs w:val="36"/>
        </w:rPr>
        <w:t>创建各个类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并对外公开</w:t>
      </w:r>
    </w:p>
    <w:p w:rsidR="00F65FA6" w:rsidRDefault="00F65FA6" w:rsidP="00EA15B5">
      <w:pPr>
        <w:ind w:firstLine="42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9C9A3A4" wp14:editId="43DA140F">
            <wp:extent cx="5274310" cy="2846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DE" w:rsidRDefault="004062DE" w:rsidP="00EA15B5">
      <w:pPr>
        <w:ind w:firstLine="42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D9DACB6" wp14:editId="1935A99C">
            <wp:extent cx="5274310" cy="3121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DE" w:rsidRDefault="0069634D" w:rsidP="00EA15B5">
      <w:pPr>
        <w:ind w:firstLine="420"/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12DDB42" wp14:editId="24782680">
            <wp:extent cx="5274310" cy="29832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FB" w:rsidRDefault="00E21BFB" w:rsidP="00EA15B5">
      <w:pPr>
        <w:ind w:firstLine="420"/>
        <w:rPr>
          <w:b/>
          <w:sz w:val="36"/>
          <w:szCs w:val="36"/>
        </w:rPr>
      </w:pPr>
    </w:p>
    <w:p w:rsidR="000C3845" w:rsidRPr="00D37117" w:rsidRDefault="00916966" w:rsidP="00916966">
      <w:pPr>
        <w:rPr>
          <w:b/>
          <w:sz w:val="36"/>
          <w:szCs w:val="36"/>
        </w:rPr>
      </w:pPr>
      <w:r w:rsidRPr="00D37117">
        <w:rPr>
          <w:rFonts w:hint="eastAsia"/>
          <w:b/>
          <w:sz w:val="36"/>
          <w:szCs w:val="36"/>
        </w:rPr>
        <w:t>创建完所有的类</w:t>
      </w:r>
      <w:r w:rsidRPr="00D37117">
        <w:rPr>
          <w:rFonts w:hint="eastAsia"/>
          <w:b/>
          <w:sz w:val="36"/>
          <w:szCs w:val="36"/>
        </w:rPr>
        <w:t xml:space="preserve"> </w:t>
      </w:r>
      <w:r w:rsidRPr="00D37117">
        <w:rPr>
          <w:rFonts w:hint="eastAsia"/>
          <w:b/>
          <w:sz w:val="36"/>
          <w:szCs w:val="36"/>
        </w:rPr>
        <w:t>可以书写里面具体的内容</w:t>
      </w:r>
    </w:p>
    <w:p w:rsidR="00D37117" w:rsidRDefault="00916966" w:rsidP="00D37117">
      <w:pPr>
        <w:pStyle w:val="HTML"/>
        <w:shd w:val="clear" w:color="auto" w:fill="FFFFFF"/>
        <w:rPr>
          <w:i/>
          <w:iCs/>
          <w:color w:val="000000"/>
          <w:sz w:val="36"/>
          <w:szCs w:val="36"/>
        </w:rPr>
      </w:pPr>
      <w:r w:rsidRPr="00D37117">
        <w:rPr>
          <w:rFonts w:hint="eastAsia"/>
          <w:b/>
          <w:sz w:val="36"/>
          <w:szCs w:val="36"/>
        </w:rPr>
        <w:t>显示游戏界面的部分</w:t>
      </w:r>
      <w:r w:rsidR="00D37117" w:rsidRPr="00D37117">
        <w:rPr>
          <w:rFonts w:hint="eastAsia"/>
          <w:i/>
          <w:iCs/>
          <w:color w:val="000000"/>
          <w:sz w:val="36"/>
          <w:szCs w:val="36"/>
        </w:rPr>
        <w:t>ControlColorView</w:t>
      </w:r>
      <w:r w:rsidR="00D37117" w:rsidRPr="00D37117">
        <w:rPr>
          <w:i/>
          <w:iCs/>
          <w:color w:val="000000"/>
          <w:sz w:val="36"/>
          <w:szCs w:val="36"/>
        </w:rPr>
        <w:t>.</w:t>
      </w:r>
      <w:proofErr w:type="gramStart"/>
      <w:r w:rsidR="00D37117" w:rsidRPr="00D37117">
        <w:rPr>
          <w:i/>
          <w:iCs/>
          <w:color w:val="000000"/>
          <w:sz w:val="36"/>
          <w:szCs w:val="36"/>
        </w:rPr>
        <w:t>js</w:t>
      </w:r>
      <w:proofErr w:type="gramEnd"/>
    </w:p>
    <w:p w:rsidR="00D37117" w:rsidRDefault="00A36F25" w:rsidP="00A36F25">
      <w:pPr>
        <w:pStyle w:val="HTML"/>
        <w:shd w:val="clear" w:color="auto" w:fill="FFFFFF"/>
        <w:tabs>
          <w:tab w:val="clear" w:pos="916"/>
        </w:tabs>
        <w:rPr>
          <w:i/>
          <w:iCs/>
          <w:color w:val="000000"/>
          <w:sz w:val="36"/>
          <w:szCs w:val="36"/>
        </w:rPr>
      </w:pPr>
      <w:r>
        <w:rPr>
          <w:rFonts w:hint="eastAsia"/>
          <w:i/>
          <w:iCs/>
          <w:color w:val="000000"/>
          <w:sz w:val="36"/>
          <w:szCs w:val="36"/>
        </w:rPr>
        <w:t>需要的内容：</w:t>
      </w:r>
    </w:p>
    <w:p w:rsidR="00A36F25" w:rsidRDefault="00A36F25" w:rsidP="00A36F25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</w:tabs>
        <w:rPr>
          <w:i/>
          <w:iCs/>
          <w:color w:val="000000"/>
          <w:sz w:val="36"/>
          <w:szCs w:val="36"/>
        </w:rPr>
      </w:pPr>
      <w:r>
        <w:rPr>
          <w:rFonts w:hint="eastAsia"/>
          <w:i/>
          <w:iCs/>
          <w:color w:val="000000"/>
          <w:sz w:val="36"/>
          <w:szCs w:val="36"/>
        </w:rPr>
        <w:t>每一个小方块 -</w:t>
      </w:r>
      <w:r>
        <w:rPr>
          <w:i/>
          <w:iCs/>
          <w:color w:val="000000"/>
          <w:sz w:val="36"/>
          <w:szCs w:val="36"/>
        </w:rPr>
        <w:t>&gt;</w:t>
      </w:r>
      <w:r>
        <w:rPr>
          <w:rFonts w:hint="eastAsia"/>
          <w:i/>
          <w:iCs/>
          <w:color w:val="000000"/>
          <w:sz w:val="36"/>
          <w:szCs w:val="36"/>
        </w:rPr>
        <w:t>可以通过</w:t>
      </w:r>
      <w:proofErr w:type="spellStart"/>
      <w:r>
        <w:rPr>
          <w:i/>
          <w:iCs/>
          <w:color w:val="000000"/>
          <w:sz w:val="36"/>
          <w:szCs w:val="36"/>
        </w:rPr>
        <w:t>C</w:t>
      </w:r>
      <w:r>
        <w:rPr>
          <w:rFonts w:hint="eastAsia"/>
          <w:i/>
          <w:iCs/>
          <w:color w:val="000000"/>
          <w:sz w:val="36"/>
          <w:szCs w:val="36"/>
        </w:rPr>
        <w:t>olorView</w:t>
      </w:r>
      <w:proofErr w:type="spellEnd"/>
      <w:r>
        <w:rPr>
          <w:rFonts w:hint="eastAsia"/>
          <w:i/>
          <w:iCs/>
          <w:color w:val="000000"/>
          <w:sz w:val="36"/>
          <w:szCs w:val="36"/>
        </w:rPr>
        <w:t>创建</w:t>
      </w:r>
    </w:p>
    <w:p w:rsidR="00A36F25" w:rsidRDefault="00A36F25" w:rsidP="00A36F25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</w:tabs>
        <w:rPr>
          <w:i/>
          <w:iCs/>
          <w:color w:val="000000"/>
          <w:sz w:val="36"/>
          <w:szCs w:val="36"/>
        </w:rPr>
      </w:pPr>
      <w:r>
        <w:rPr>
          <w:i/>
          <w:iCs/>
          <w:color w:val="000000"/>
          <w:sz w:val="36"/>
          <w:szCs w:val="36"/>
        </w:rPr>
        <w:t>显示小方块的容器</w:t>
      </w:r>
      <w:r>
        <w:rPr>
          <w:rFonts w:hint="eastAsia"/>
          <w:i/>
          <w:iCs/>
          <w:color w:val="000000"/>
          <w:sz w:val="36"/>
          <w:szCs w:val="36"/>
        </w:rPr>
        <w:t xml:space="preserve"> </w:t>
      </w:r>
      <w:r>
        <w:rPr>
          <w:i/>
          <w:iCs/>
          <w:color w:val="000000"/>
          <w:sz w:val="36"/>
          <w:szCs w:val="36"/>
        </w:rPr>
        <w:t>–</w:t>
      </w:r>
      <w:r>
        <w:rPr>
          <w:rFonts w:hint="eastAsia"/>
          <w:i/>
          <w:iCs/>
          <w:color w:val="000000"/>
          <w:sz w:val="36"/>
          <w:szCs w:val="36"/>
        </w:rPr>
        <w:t>&gt; 可以通过DOM操作创建</w:t>
      </w:r>
    </w:p>
    <w:p w:rsidR="00A36F25" w:rsidRDefault="00E22863" w:rsidP="00A36F25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</w:tabs>
        <w:rPr>
          <w:i/>
          <w:iCs/>
          <w:color w:val="000000"/>
          <w:sz w:val="36"/>
          <w:szCs w:val="36"/>
        </w:rPr>
      </w:pPr>
      <w:r>
        <w:rPr>
          <w:i/>
          <w:iCs/>
          <w:color w:val="000000"/>
          <w:sz w:val="36"/>
          <w:szCs w:val="36"/>
        </w:rPr>
        <w:t>盛放游戏界面的父容器（不知道使用插件的人</w:t>
      </w:r>
      <w:r>
        <w:rPr>
          <w:rFonts w:hint="eastAsia"/>
          <w:i/>
          <w:iCs/>
          <w:color w:val="000000"/>
          <w:sz w:val="36"/>
          <w:szCs w:val="36"/>
        </w:rPr>
        <w:t xml:space="preserve"> 要放到哪</w:t>
      </w:r>
      <w:r>
        <w:rPr>
          <w:i/>
          <w:iCs/>
          <w:color w:val="000000"/>
          <w:sz w:val="36"/>
          <w:szCs w:val="36"/>
        </w:rPr>
        <w:t>）-&gt; 可以跟外部去要</w:t>
      </w:r>
    </w:p>
    <w:p w:rsidR="00E22863" w:rsidRDefault="00E22863" w:rsidP="006615B4">
      <w:pPr>
        <w:pStyle w:val="HTML"/>
        <w:shd w:val="clear" w:color="auto" w:fill="FFFFFF"/>
        <w:tabs>
          <w:tab w:val="clear" w:pos="916"/>
        </w:tabs>
        <w:rPr>
          <w:i/>
          <w:iCs/>
          <w:color w:val="000000"/>
          <w:sz w:val="36"/>
          <w:szCs w:val="36"/>
        </w:rPr>
      </w:pPr>
    </w:p>
    <w:p w:rsidR="006615B4" w:rsidRDefault="006615B4" w:rsidP="006615B4">
      <w:pPr>
        <w:pStyle w:val="HTML"/>
        <w:shd w:val="clear" w:color="auto" w:fill="FFFFFF"/>
        <w:tabs>
          <w:tab w:val="clear" w:pos="916"/>
        </w:tabs>
        <w:rPr>
          <w:i/>
          <w:iCs/>
          <w:color w:val="000000"/>
          <w:sz w:val="36"/>
          <w:szCs w:val="36"/>
        </w:rPr>
      </w:pPr>
      <w:r>
        <w:rPr>
          <w:i/>
          <w:iCs/>
          <w:color w:val="000000"/>
          <w:sz w:val="36"/>
          <w:szCs w:val="36"/>
        </w:rPr>
        <w:t>创建小色块的类</w:t>
      </w:r>
    </w:p>
    <w:p w:rsidR="006615B4" w:rsidRDefault="006615B4" w:rsidP="006615B4">
      <w:pPr>
        <w:pStyle w:val="HTML"/>
        <w:shd w:val="clear" w:color="auto" w:fill="FFFFFF"/>
        <w:tabs>
          <w:tab w:val="clear" w:pos="916"/>
        </w:tabs>
        <w:rPr>
          <w:i/>
          <w:iCs/>
          <w:color w:val="000000"/>
          <w:sz w:val="36"/>
          <w:szCs w:val="36"/>
        </w:rPr>
      </w:pPr>
      <w:r>
        <w:rPr>
          <w:i/>
          <w:iCs/>
          <w:color w:val="000000"/>
          <w:sz w:val="36"/>
          <w:szCs w:val="36"/>
        </w:rPr>
        <w:t>所需内容：</w:t>
      </w:r>
    </w:p>
    <w:p w:rsidR="006615B4" w:rsidRDefault="006615B4" w:rsidP="006615B4">
      <w:pPr>
        <w:pStyle w:val="HTML"/>
        <w:shd w:val="clear" w:color="auto" w:fill="FFFFFF"/>
        <w:tabs>
          <w:tab w:val="clear" w:pos="916"/>
          <w:tab w:val="clear" w:pos="1832"/>
          <w:tab w:val="left" w:pos="1116"/>
        </w:tabs>
        <w:rPr>
          <w:i/>
          <w:iCs/>
          <w:color w:val="000000"/>
          <w:sz w:val="36"/>
          <w:szCs w:val="36"/>
        </w:rPr>
      </w:pPr>
      <w:r>
        <w:rPr>
          <w:i/>
          <w:iCs/>
          <w:color w:val="000000"/>
          <w:sz w:val="36"/>
          <w:szCs w:val="36"/>
        </w:rPr>
        <w:tab/>
        <w:t>宽、高</w:t>
      </w:r>
    </w:p>
    <w:p w:rsidR="006615B4" w:rsidRDefault="006615B4" w:rsidP="006615B4">
      <w:pPr>
        <w:pStyle w:val="HTML"/>
        <w:shd w:val="clear" w:color="auto" w:fill="FFFFFF"/>
        <w:tabs>
          <w:tab w:val="clear" w:pos="916"/>
          <w:tab w:val="clear" w:pos="1832"/>
          <w:tab w:val="left" w:pos="1116"/>
        </w:tabs>
        <w:rPr>
          <w:i/>
          <w:iCs/>
          <w:color w:val="000000"/>
          <w:sz w:val="36"/>
          <w:szCs w:val="36"/>
        </w:rPr>
      </w:pPr>
      <w:r>
        <w:rPr>
          <w:i/>
          <w:iCs/>
          <w:color w:val="000000"/>
          <w:sz w:val="36"/>
          <w:szCs w:val="36"/>
        </w:rPr>
        <w:tab/>
        <w:t>间距</w:t>
      </w:r>
    </w:p>
    <w:p w:rsidR="006615B4" w:rsidRDefault="006615B4" w:rsidP="006615B4">
      <w:pPr>
        <w:pStyle w:val="HTML"/>
        <w:shd w:val="clear" w:color="auto" w:fill="FFFFFF"/>
        <w:tabs>
          <w:tab w:val="clear" w:pos="916"/>
          <w:tab w:val="clear" w:pos="1832"/>
          <w:tab w:val="left" w:pos="1116"/>
        </w:tabs>
        <w:rPr>
          <w:i/>
          <w:iCs/>
          <w:color w:val="000000"/>
          <w:sz w:val="36"/>
          <w:szCs w:val="36"/>
        </w:rPr>
      </w:pPr>
      <w:r>
        <w:rPr>
          <w:i/>
          <w:iCs/>
          <w:color w:val="000000"/>
          <w:sz w:val="36"/>
          <w:szCs w:val="36"/>
        </w:rPr>
        <w:lastRenderedPageBreak/>
        <w:tab/>
        <w:t>颜色</w:t>
      </w:r>
    </w:p>
    <w:p w:rsidR="006615B4" w:rsidRDefault="006615B4" w:rsidP="006615B4">
      <w:pPr>
        <w:pStyle w:val="HTML"/>
        <w:shd w:val="clear" w:color="auto" w:fill="FFFFFF"/>
        <w:tabs>
          <w:tab w:val="clear" w:pos="916"/>
          <w:tab w:val="clear" w:pos="1832"/>
          <w:tab w:val="left" w:pos="1116"/>
        </w:tabs>
        <w:rPr>
          <w:i/>
          <w:iCs/>
          <w:color w:val="000000"/>
          <w:sz w:val="36"/>
          <w:szCs w:val="36"/>
        </w:rPr>
      </w:pPr>
      <w:r>
        <w:rPr>
          <w:i/>
          <w:iCs/>
          <w:color w:val="000000"/>
          <w:sz w:val="36"/>
          <w:szCs w:val="36"/>
        </w:rPr>
        <w:tab/>
        <w:t>不透明度</w:t>
      </w:r>
    </w:p>
    <w:p w:rsidR="006615B4" w:rsidRDefault="006615B4" w:rsidP="006615B4">
      <w:pPr>
        <w:pStyle w:val="HTML"/>
        <w:shd w:val="clear" w:color="auto" w:fill="FFFFFF"/>
        <w:tabs>
          <w:tab w:val="clear" w:pos="916"/>
          <w:tab w:val="clear" w:pos="1832"/>
          <w:tab w:val="left" w:pos="1116"/>
        </w:tabs>
        <w:rPr>
          <w:rFonts w:hint="eastAsia"/>
          <w:i/>
          <w:iCs/>
          <w:color w:val="000000"/>
          <w:sz w:val="36"/>
          <w:szCs w:val="36"/>
        </w:rPr>
      </w:pPr>
      <w:r>
        <w:rPr>
          <w:i/>
          <w:iCs/>
          <w:color w:val="000000"/>
          <w:sz w:val="36"/>
          <w:szCs w:val="36"/>
        </w:rPr>
        <w:tab/>
        <w:t>点击事件</w:t>
      </w:r>
      <w:bookmarkStart w:id="0" w:name="_GoBack"/>
      <w:bookmarkEnd w:id="0"/>
    </w:p>
    <w:p w:rsidR="00A36F25" w:rsidRPr="00D37117" w:rsidRDefault="00A36F25" w:rsidP="00D37117">
      <w:pPr>
        <w:pStyle w:val="HTML"/>
        <w:shd w:val="clear" w:color="auto" w:fill="FFFFFF"/>
        <w:rPr>
          <w:rFonts w:hint="eastAsia"/>
          <w:color w:val="000000"/>
          <w:sz w:val="36"/>
          <w:szCs w:val="36"/>
        </w:rPr>
      </w:pPr>
    </w:p>
    <w:p w:rsidR="00916966" w:rsidRDefault="00916966" w:rsidP="00916966">
      <w:pPr>
        <w:rPr>
          <w:b/>
          <w:sz w:val="36"/>
          <w:szCs w:val="36"/>
        </w:rPr>
      </w:pPr>
    </w:p>
    <w:p w:rsidR="00267D8A" w:rsidRPr="00F65FA6" w:rsidRDefault="00267D8A" w:rsidP="00916966">
      <w:pPr>
        <w:rPr>
          <w:rFonts w:hint="eastAsia"/>
          <w:b/>
          <w:sz w:val="36"/>
          <w:szCs w:val="36"/>
        </w:rPr>
      </w:pPr>
    </w:p>
    <w:sectPr w:rsidR="00267D8A" w:rsidRPr="00F65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65447"/>
    <w:multiLevelType w:val="hybridMultilevel"/>
    <w:tmpl w:val="BB0C5F3E"/>
    <w:lvl w:ilvl="0" w:tplc="E1122A9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49"/>
    <w:rsid w:val="000C3845"/>
    <w:rsid w:val="00194F8D"/>
    <w:rsid w:val="00240FCC"/>
    <w:rsid w:val="00254968"/>
    <w:rsid w:val="00267D8A"/>
    <w:rsid w:val="0027274E"/>
    <w:rsid w:val="002F147C"/>
    <w:rsid w:val="00351893"/>
    <w:rsid w:val="003B30C4"/>
    <w:rsid w:val="004062DE"/>
    <w:rsid w:val="004352B0"/>
    <w:rsid w:val="006615B4"/>
    <w:rsid w:val="0069634D"/>
    <w:rsid w:val="00750849"/>
    <w:rsid w:val="00916966"/>
    <w:rsid w:val="00931720"/>
    <w:rsid w:val="00A36F25"/>
    <w:rsid w:val="00A452F5"/>
    <w:rsid w:val="00BA342C"/>
    <w:rsid w:val="00D37117"/>
    <w:rsid w:val="00D80BBF"/>
    <w:rsid w:val="00D96BB9"/>
    <w:rsid w:val="00DA5FFA"/>
    <w:rsid w:val="00E14BB1"/>
    <w:rsid w:val="00E21BFB"/>
    <w:rsid w:val="00E22863"/>
    <w:rsid w:val="00EA15B5"/>
    <w:rsid w:val="00F65FA6"/>
    <w:rsid w:val="00FE2F66"/>
    <w:rsid w:val="00FE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02615-637D-412B-890A-B6D2C44E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37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71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liuyujing</dc:creator>
  <cp:keywords/>
  <dc:description/>
  <cp:lastModifiedBy>liuyujing</cp:lastModifiedBy>
  <cp:revision>28</cp:revision>
  <dcterms:created xsi:type="dcterms:W3CDTF">2017-12-26T01:40:00Z</dcterms:created>
  <dcterms:modified xsi:type="dcterms:W3CDTF">2017-12-26T03:25:00Z</dcterms:modified>
</cp:coreProperties>
</file>