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1"/>
      <w:bookmarkEnd w:id="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9966960</wp:posOffset>
                </wp:positionV>
                <wp:extent cx="7772400" cy="93133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" name="39DB9AAC-41CB-4F72-5AB2-AFF067C8CA12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93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" type="#_x0000_t202" style="position:absolute;left:0;text-align:left;margin-left:0pt;margin-top:785pt;width:612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40" w:after="12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rFonts w:ascii="SimHei" w:hAnsi="SimHei" w:eastAsia="SimHei" w:cs="SimHei"/>
          <w:w w:val="99"/>
          <w:spacing w:val="1"/>
          <w:color w:val="000000"/>
        </w:rPr>
        <w:t>物联网工程专业职业规划书</w:t>
      </w:r>
      <w:bookmarkEnd w:id="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2" w:after="0" w:lineRule="auto" w:line="4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"/>
      <w:bookmarkEnd w:id="5"/>
    </w:p>
    <w:p>
      <w:pPr>
        <w:rPr>
          <w:rFonts w:ascii="SimHei" w:hAnsi="SimHei" w:eastAsia="SimHei" w:cs="SimHei"/>
          <w:sz w:val="22"/>
          <w:szCs w:val="22"/>
          <w:color w:val="000000"/>
        </w:rPr>
        <w:kinsoku w:val="false"/>
        <w:textAlignment w:val="baseline"/>
        <w:widowControl w:val="false"/>
        <w:spacing w:before="44" w:after="12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"/>
      <w:r>
        <w:rPr>
          <w:rFonts w:ascii="SimHei" w:hAnsi="SimHei" w:eastAsia="SimHei" w:cs="SimHei"/>
          <w:w w:val="68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bookmarkEnd w:id="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2" w:after="0" w:lineRule="auto" w:line="4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"/>
      <w:bookmarkEnd w:id="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40" w:after="12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rFonts w:ascii="SimHei" w:hAnsi="SimHei" w:eastAsia="SimHei" w:cs="SimHei"/>
          <w:w w:val="99"/>
          <w:spacing w:val="1"/>
          <w:color w:val="000000"/>
        </w:rPr>
        <w:t>一、个人背景分析</w:t>
      </w:r>
      <w:bookmarkEnd w:id="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2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"/>
      <w:bookmarkEnd w:id="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"/>
      <w:bookmarkEnd w:id="10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0" w:lineRule="auto" w:line="284"/>
        <w:ind w:left="340" w:right="456" w:firstLine="0"/>
        <w:jc w:val="left"/>
        <w:adjustRightInd w:val="false"/>
        <w:autoSpaceDE w:val="false"/>
        <w:autoSpaceDN w:val="false"/>
      </w:pPr>
      <w:bookmarkStart w:name="_GoBack" w:id="11"/>
      <w:r>
        <w:rPr>
          <w:rFonts w:ascii="SimHei" w:hAnsi="SimHei" w:eastAsia="SimHei" w:cs="SimHei"/>
          <w:w w:val="99"/>
          <w:color w:val="000000"/>
        </w:rPr>
        <w:t>专业背景：物联网工程，涵盖传感器技术、嵌入式系统、无线通信、云计算、数据分析等核心领域。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1"/>
          <w:color w:val="000000"/>
        </w:rPr>
        <w:t>技能储备：</w:t>
      </w:r>
      <w:r>
        <w:rPr>
          <w:rFonts w:ascii="SimHei" w:hAnsi="SimHei" w:eastAsia="SimHei" w:cs="SimHei"/>
          <w:color w:val="000000"/>
        </w:rPr>
        <w:t xml:space="preserve"> </w:t>
      </w:r>
      <w:bookmarkEnd w:id="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"/>
      <w:bookmarkEnd w:id="13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4" w:after="90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硬件层：嵌入式开发（如</w:t>
      </w:r>
      <w:r>
        <w:rPr>
          <w:rFonts w:ascii="SimHei" w:hAnsi="SimHei" w:eastAsia="SimHei" w:cs="SimHei"/>
          <w:spacing w:val="-1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sz w:val="22"/>
          <w:szCs w:val="22"/>
          <w:color w:val="000000"/>
        </w:rPr>
        <w:t>TM</w:t>
      </w:r>
      <w:r>
        <w:rPr>
          <w:rFonts w:ascii="SimHei" w:hAnsi="SimHei" w:eastAsia="SimHei" w:cs="SimHei"/>
          <w:sz w:val="22"/>
          <w:szCs w:val="22"/>
          <w:color w:val="000000"/>
        </w:rPr>
        <w:t>32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Ar</w:t>
      </w:r>
      <w:r>
        <w:rPr>
          <w:rFonts w:ascii="SimHei" w:hAnsi="SimHei" w:eastAsia="SimHei" w:cs="SimHei"/>
          <w:sz w:val="22"/>
          <w:szCs w:val="22"/>
          <w:color w:val="000000"/>
        </w:rPr>
        <w:t>d</w:t>
      </w:r>
      <w:r>
        <w:rPr>
          <w:rFonts w:ascii="SimHei" w:hAnsi="SimHei" w:eastAsia="SimHei" w:cs="SimHei"/>
          <w:sz w:val="22"/>
          <w:szCs w:val="22"/>
          <w:color w:val="000000"/>
        </w:rPr>
        <w:t>u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n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color w:val="000000"/>
        </w:rPr>
        <w:t>）、传感器应用、电路设计。</w:t>
      </w:r>
      <w:bookmarkEnd w:id="14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91" w:after="2" w:lineRule="auto" w:line="313"/>
        <w:ind w:left="340" w:right="1338" w:firstLine="0"/>
        <w:jc w:val="left"/>
        <w:adjustRightInd w:val="false"/>
        <w:autoSpaceDE w:val="false"/>
        <w:autoSpaceDN w:val="false"/>
      </w:pPr>
      <w:bookmarkStart w:name="_GoBack" w:id="15"/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网络层：无线通信技术（如</w:t>
      </w:r>
      <w:r>
        <w:rPr>
          <w:rFonts w:ascii="SimHei" w:hAnsi="SimHei" w:eastAsia="SimHei" w:cs="SimHei"/>
          <w:spacing w:val="-1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W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sz w:val="22"/>
          <w:szCs w:val="22"/>
          <w:color w:val="000000"/>
        </w:rPr>
        <w:t>F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L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R</w:t>
      </w:r>
      <w:r>
        <w:rPr>
          <w:rFonts w:ascii="SimHei" w:hAnsi="SimHei" w:eastAsia="SimHei" w:cs="SimHei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Z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gB</w:t>
      </w:r>
      <w:r>
        <w:rPr>
          <w:rFonts w:ascii="SimHei" w:hAnsi="SimHei" w:eastAsia="SimHei" w:cs="SimHei"/>
          <w:sz w:val="22"/>
          <w:szCs w:val="22"/>
          <w:color w:val="000000"/>
        </w:rPr>
        <w:t>ee</w:t>
      </w:r>
      <w:r>
        <w:rPr>
          <w:rFonts w:ascii="SimHei" w:hAnsi="SimHei" w:eastAsia="SimHei" w:cs="SimHei"/>
          <w:color w:val="000000"/>
        </w:rPr>
        <w:t>）、网络协议（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sz w:val="22"/>
          <w:szCs w:val="22"/>
          <w:color w:val="000000"/>
        </w:rPr>
        <w:t>C</w:t>
      </w:r>
      <w:r>
        <w:rPr>
          <w:rFonts w:ascii="SimHei" w:hAnsi="SimHei" w:eastAsia="SimHei" w:cs="SimHei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M</w:t>
      </w:r>
      <w:r>
        <w:rPr>
          <w:rFonts w:ascii="SimHei" w:hAnsi="SimHei" w:eastAsia="SimHei" w:cs="SimHei"/>
          <w:sz w:val="22"/>
          <w:szCs w:val="22"/>
          <w:color w:val="000000"/>
        </w:rPr>
        <w:t>Q</w:t>
      </w:r>
      <w:r>
        <w:rPr>
          <w:rFonts w:ascii="SimHei" w:hAnsi="SimHei" w:eastAsia="SimHei" w:cs="SimHei"/>
          <w:sz w:val="22"/>
          <w:szCs w:val="22"/>
          <w:color w:val="000000"/>
        </w:rPr>
        <w:t>TT</w:t>
      </w:r>
      <w:r>
        <w:rPr>
          <w:rFonts w:ascii="SimHei" w:hAnsi="SimHei" w:eastAsia="SimHei" w:cs="SimHei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spacing w:val="-2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平台层：云计算（阿里云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color w:val="000000"/>
        </w:rPr>
        <w:t>华为云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sz w:val="22"/>
          <w:szCs w:val="22"/>
          <w:color w:val="000000"/>
        </w:rPr>
        <w:t>AW</w:t>
      </w:r>
      <w:r>
        <w:rPr>
          <w:rFonts w:ascii="SimHei" w:hAnsi="SimHei" w:eastAsia="SimHei" w:cs="SimHei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color w:val="000000"/>
        </w:rPr>
        <w:t>）、物联网平台搭建、数据存储与管理。</w:t>
      </w:r>
      <w:r>
        <w:rPr>
          <w:rFonts w:ascii="SimHei" w:hAnsi="SimHei" w:eastAsia="SimHei" w:cs="SimHei"/>
          <w:color w:val="000000"/>
        </w:rPr>
        <w:t xml:space="preserve"> </w:t>
      </w:r>
      <w:bookmarkEnd w:id="15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0" w:lineRule="auto" w:line="280"/>
        <w:ind w:left="434" w:right="1256" w:hanging="94"/>
        <w:jc w:val="left"/>
        <w:adjustRightInd w:val="false"/>
        <w:autoSpaceDE w:val="false"/>
        <w:autoSpaceDN w:val="false"/>
      </w:pPr>
      <w:bookmarkStart w:name="_GoBack" w:id="16"/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spacing w:val="-2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应用层：数据分析（</w:t>
      </w:r>
      <w:r>
        <w:rPr>
          <w:rFonts w:ascii="SimHei" w:hAnsi="SimHei" w:eastAsia="SimHei" w:cs="SimHei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z w:val="22"/>
          <w:szCs w:val="22"/>
          <w:color w:val="000000"/>
        </w:rPr>
        <w:t>y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sz w:val="22"/>
          <w:szCs w:val="22"/>
          <w:color w:val="000000"/>
        </w:rPr>
        <w:t>h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n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z w:val="22"/>
          <w:szCs w:val="22"/>
          <w:color w:val="000000"/>
        </w:rPr>
        <w:t>an</w:t>
      </w:r>
      <w:r>
        <w:rPr>
          <w:rFonts w:ascii="SimHei" w:hAnsi="SimHei" w:eastAsia="SimHei" w:cs="SimHei"/>
          <w:sz w:val="22"/>
          <w:szCs w:val="22"/>
          <w:color w:val="000000"/>
        </w:rPr>
        <w:t>d</w:t>
      </w:r>
      <w:r>
        <w:rPr>
          <w:rFonts w:ascii="SimHei" w:hAnsi="SimHei" w:eastAsia="SimHei" w:cs="SimHei"/>
          <w:sz w:val="22"/>
          <w:szCs w:val="22"/>
          <w:color w:val="000000"/>
        </w:rPr>
        <w:t>as</w:t>
      </w:r>
      <w:r>
        <w:rPr>
          <w:rFonts w:ascii="SimHei" w:hAnsi="SimHei" w:eastAsia="SimHei" w:cs="SimHei"/>
          <w:color w:val="000000"/>
        </w:rPr>
        <w:t>）、基础机器学习、前端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color w:val="000000"/>
        </w:rPr>
        <w:t>后端开发（可选方向）。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2"/>
          <w:color w:val="000000"/>
        </w:rPr>
        <w:t>兴趣方向：工业物联网、智能家居、智慧城市或可穿戴设备等垂直领域。</w:t>
      </w:r>
      <w:r>
        <w:rPr>
          <w:rFonts w:ascii="SimHei" w:hAnsi="SimHei" w:eastAsia="SimHei" w:cs="SimHei"/>
          <w:color w:val="000000"/>
        </w:rPr>
        <w:t xml:space="preserve"> </w:t>
      </w:r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rFonts w:ascii="SimHei" w:hAnsi="SimHei" w:eastAsia="SimHei" w:cs="SimHei"/>
          <w:sz w:val="22"/>
          <w:szCs w:val="22"/>
          <w:color w:val="000000"/>
        </w:rPr>
        <w:kinsoku w:val="false"/>
        <w:textAlignment w:val="baseline"/>
        <w:widowControl w:val="false"/>
        <w:spacing w:before="1" w:after="0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rFonts w:ascii="SimHei" w:hAnsi="SimHei" w:eastAsia="SimHei" w:cs="SimHei"/>
          <w:w w:val="68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bookmarkEnd w:id="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"/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0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SimHei" w:hAnsi="SimHei" w:eastAsia="SimHei" w:cs="SimHei"/>
          <w:w w:val="99"/>
          <w:spacing w:val="1"/>
          <w:color w:val="000000"/>
        </w:rPr>
        <w:t>二、职业目标定位</w:t>
      </w:r>
      <w:bookmarkEnd w:id="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"/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0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rFonts w:ascii="SimHei" w:hAnsi="SimHei" w:eastAsia="SimHei" w:cs="SimHei"/>
          <w:w w:val="99"/>
          <w:spacing w:val="-2"/>
          <w:color w:val="000000"/>
        </w:rPr>
        <w:t>短期目标（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1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3</w:t>
      </w:r>
      <w:r>
        <w:rPr>
          <w:rFonts w:ascii="SimHei" w:hAnsi="SimHei" w:eastAsia="SimHei" w:cs="SimHei"/>
          <w:w w:val="70"/>
          <w:spacing w:val="4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-2"/>
          <w:color w:val="000000"/>
        </w:rPr>
        <w:t>年）：技术深耕与岗位适应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2" w:after="0" w:lineRule="auto" w:line="314"/>
        <w:ind w:left="340" w:right="2286" w:firstLine="0"/>
        <w:jc w:val="left"/>
        <w:adjustRightInd w:val="false"/>
        <w:autoSpaceDE w:val="false"/>
        <w:autoSpaceDN w:val="false"/>
      </w:pPr>
      <w:bookmarkStart w:name="_GoBack" w:id="28"/>
      <w:r>
        <w:rPr>
          <w:rFonts w:ascii="SimHei" w:hAnsi="SimHei" w:eastAsia="SimHei" w:cs="SimHei"/>
          <w:w w:val="99"/>
          <w:spacing w:val="-4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4"/>
          <w:color w:val="000000"/>
        </w:rPr>
        <w:t>目标岗位：物联网嵌入式工程师、物联网系统工程师、物联网解决方案助理。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8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核心任务：</w:t>
      </w:r>
      <w:r>
        <w:rPr>
          <w:rFonts w:ascii="SimHei" w:hAnsi="SimHei" w:eastAsia="SimHei" w:cs="SimHei"/>
          <w:color w:val="000000"/>
        </w:rPr>
        <w:t xml:space="preserve"> </w:t>
      </w:r>
      <w:bookmarkEnd w:id="2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0" w:lineRule="auto" w:line="289"/>
        <w:ind w:left="434" w:right="2384" w:firstLine="0"/>
        <w:jc w:val="left"/>
        <w:adjustRightInd w:val="false"/>
        <w:autoSpaceDE w:val="false"/>
        <w:autoSpaceDN w:val="false"/>
      </w:pPr>
      <w:bookmarkStart w:name="_GoBack" w:id="29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掌握至少一种主流物联网平台（如华为云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AW</w:t>
      </w:r>
      <w:r>
        <w:rPr>
          <w:rFonts w:ascii="SimHei" w:hAnsi="SimHei" w:eastAsia="SimHei" w:cs="SimHei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color w:val="000000"/>
        </w:rPr>
        <w:t>）的开发与部署。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参与完整物联网项目周期（硬件选型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99"/>
          <w:spacing w:val="-2"/>
          <w:color w:val="000000"/>
        </w:rPr>
        <w:t>嵌入式开发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99"/>
          <w:spacing w:val="-2"/>
          <w:color w:val="000000"/>
        </w:rPr>
        <w:t>云端对接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99"/>
          <w:spacing w:val="-2"/>
          <w:color w:val="000000"/>
        </w:rPr>
        <w:t>数据可视化）。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spacing w:val="1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3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考取行业认证（如华为</w:t>
      </w:r>
      <w:r>
        <w:rPr>
          <w:rFonts w:ascii="SimHei" w:hAnsi="SimHei" w:eastAsia="SimHei" w:cs="SimHei"/>
          <w:w w:val="73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H</w:t>
      </w:r>
      <w:r>
        <w:rPr>
          <w:rFonts w:ascii="SimHei" w:hAnsi="SimHei" w:eastAsia="SimHei" w:cs="SimHei"/>
          <w:sz w:val="22"/>
          <w:szCs w:val="22"/>
          <w:color w:val="000000"/>
        </w:rPr>
        <w:t>C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AW</w:t>
      </w:r>
      <w:r>
        <w:rPr>
          <w:rFonts w:ascii="SimHei" w:hAnsi="SimHei" w:eastAsia="SimHei" w:cs="SimHei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w w:val="73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73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认证）提升竞争力。</w:t>
      </w:r>
      <w:r>
        <w:rPr>
          <w:rFonts w:ascii="SimHei" w:hAnsi="SimHei" w:eastAsia="SimHei" w:cs="SimHei"/>
          <w:color w:val="000000"/>
        </w:rPr>
        <w:t xml:space="preserve"> </w:t>
      </w:r>
      <w:bookmarkEnd w:id="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"/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0" w:after="0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rFonts w:ascii="SimHei" w:hAnsi="SimHei" w:eastAsia="SimHei" w:cs="SimHei"/>
          <w:w w:val="99"/>
          <w:spacing w:val="-2"/>
          <w:color w:val="000000"/>
        </w:rPr>
        <w:t>中期目标（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3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5</w:t>
      </w:r>
      <w:r>
        <w:rPr>
          <w:rFonts w:ascii="SimHei" w:hAnsi="SimHei" w:eastAsia="SimHei" w:cs="SimHei"/>
          <w:w w:val="70"/>
          <w:spacing w:val="4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-2"/>
          <w:color w:val="000000"/>
        </w:rPr>
        <w:t>年）：领域专精与团队协作</w:t>
      </w:r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"/>
      <w:bookmarkEnd w:id="34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0" w:lineRule="auto" w:line="314"/>
        <w:ind w:left="340" w:right="3336" w:firstLine="0"/>
        <w:jc w:val="left"/>
        <w:adjustRightInd w:val="false"/>
        <w:autoSpaceDE w:val="false"/>
        <w:autoSpaceDN w:val="false"/>
      </w:pPr>
      <w:bookmarkStart w:name="_GoBack" w:id="35"/>
      <w:r>
        <w:rPr>
          <w:rFonts w:ascii="SimHei" w:hAnsi="SimHei" w:eastAsia="SimHei" w:cs="SimHei"/>
          <w:w w:val="99"/>
          <w:spacing w:val="-4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4"/>
          <w:color w:val="000000"/>
        </w:rPr>
        <w:t>目标岗位：物联网架构师、物联网项目经理、行业解决方案专家。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7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核心任务：</w:t>
      </w:r>
      <w:r>
        <w:rPr>
          <w:rFonts w:ascii="SimHei" w:hAnsi="SimHei" w:eastAsia="SimHei" w:cs="SimHei"/>
          <w:color w:val="000000"/>
        </w:rPr>
        <w:t xml:space="preserve"> </w:t>
      </w:r>
      <w:bookmarkEnd w:id="35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0" w:lineRule="auto" w:line="289"/>
        <w:ind w:left="434" w:right="3302" w:firstLine="0"/>
        <w:jc w:val="left"/>
        <w:adjustRightInd w:val="false"/>
        <w:autoSpaceDE w:val="false"/>
        <w:autoSpaceDN w:val="false"/>
      </w:pPr>
      <w:bookmarkStart w:name="_GoBack" w:id="36"/>
      <w:r>
        <w:rPr>
          <w:rFonts w:ascii="SimHei" w:hAnsi="SimHei" w:eastAsia="SimHei" w:cs="SimHei"/>
          <w:w w:val="99"/>
          <w:spacing w:val="-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深入特定行业（如工业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4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.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0</w:t>
      </w:r>
      <w:r>
        <w:rPr>
          <w:rFonts w:ascii="SimHei" w:hAnsi="SimHei" w:eastAsia="SimHei" w:cs="SimHei"/>
          <w:spacing w:val="-2"/>
          <w:color w:val="000000"/>
        </w:rPr>
        <w:t>、智慧农业），理解业务逻辑与痛点。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主导中小型物联网项目，协调硬件、软件、测试团队协作。</w:t>
      </w:r>
      <w:r>
        <w:rPr>
          <w:rFonts w:ascii="SimHei" w:hAnsi="SimHei" w:eastAsia="SimHei" w:cs="SimHei"/>
          <w:spacing w:val="-93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br/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9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学习边缘计算、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AI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99"/>
          <w:color w:val="000000"/>
        </w:rPr>
        <w:t>（人工智能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+</w:t>
      </w:r>
      <w:r>
        <w:rPr>
          <w:rFonts w:ascii="SimHei" w:hAnsi="SimHei" w:eastAsia="SimHei" w:cs="SimHei"/>
          <w:w w:val="99"/>
          <w:color w:val="000000"/>
        </w:rPr>
        <w:t>物联网）等前沿技术融合应用。</w:t>
      </w:r>
      <w:r>
        <w:rPr>
          <w:rFonts w:ascii="SimHei" w:hAnsi="SimHei" w:eastAsia="SimHei" w:cs="SimHei"/>
          <w:color w:val="000000"/>
        </w:rPr>
        <w:t xml:space="preserve"> </w:t>
      </w:r>
      <w:bookmarkEnd w:id="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sectPr>
          <w:pgSz w:w="12240" w:h="15840" w:orient="portrait"/>
          <w:pgMar w:top="1346" w:right="1102" w:bottom="1346" w:left="1102" w:header="0" w:footer="0" w:gutter="0"/>
          <w:cols w:space="425"/>
          <w:textDirection w:val="lrTb"/>
          <w:type w:val="continuous"/>
          <w:rPr>
            <w:sz w:val="0"/>
            <w:szCs w:val="0"/>
          </w:r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38"/>
      <w:bookmarkEnd w:id="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9966960</wp:posOffset>
                </wp:positionV>
                <wp:extent cx="7772400" cy="93133"/>
                <wp:effectExtent l="0" t="0" r="0" b="0"/>
                <wp:wrapNone/>
                <wp:docPr id="81" name="Imag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81" name="8450BB58-584B-40FB-8872-5958F51D046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93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82" type="#_x0000_t202" style="position:absolute;left:0;text-align:left;margin-left:0pt;margin-top:785pt;width:612pt;height: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6" w:after="10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rFonts w:ascii="SimHei" w:hAnsi="SimHei" w:eastAsia="SimHei" w:cs="SimHei"/>
          <w:w w:val="99"/>
          <w:color w:val="000000"/>
        </w:rPr>
        <w:t>长期目标（</w:t>
      </w:r>
      <w:r>
        <w:rPr>
          <w:rFonts w:ascii="SimHei" w:hAnsi="SimHei" w:eastAsia="SimHei" w:cs="SimHei"/>
          <w:w w:val="99"/>
          <w:spacing w:val="1"/>
          <w:sz w:val="22"/>
          <w:szCs w:val="22"/>
          <w:color w:val="000000"/>
        </w:rPr>
        <w:t>5</w:t>
      </w:r>
      <w:r>
        <w:rPr>
          <w:rFonts w:ascii="SimHei" w:hAnsi="SimHei" w:eastAsia="SimHei" w:cs="SimHei"/>
          <w:w w:val="70"/>
          <w:spacing w:val="15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年以上）：技术管理与行业创新</w:t>
      </w:r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"/>
      <w:bookmarkEnd w:id="42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2" w:after="0" w:lineRule="auto" w:line="314"/>
        <w:ind w:left="340" w:right="3756" w:firstLine="0"/>
        <w:jc w:val="left"/>
        <w:adjustRightInd w:val="false"/>
        <w:autoSpaceDE w:val="false"/>
        <w:autoSpaceDN w:val="false"/>
      </w:pPr>
      <w:bookmarkStart w:name="_GoBack" w:id="43"/>
      <w:r>
        <w:rPr>
          <w:rFonts w:ascii="SimHei" w:hAnsi="SimHei" w:eastAsia="SimHei" w:cs="SimHei"/>
          <w:w w:val="99"/>
          <w:spacing w:val="-4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4"/>
          <w:color w:val="000000"/>
        </w:rPr>
        <w:t>目标岗位：物联网产品总监、技术负责人、创业或行业顾问。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6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核心任务：</w:t>
      </w:r>
      <w:r>
        <w:rPr>
          <w:rFonts w:ascii="SimHei" w:hAnsi="SimHei" w:eastAsia="SimHei" w:cs="SimHei"/>
          <w:color w:val="000000"/>
        </w:rPr>
        <w:t xml:space="preserve"> </w:t>
      </w:r>
      <w:bookmarkEnd w:id="43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2" w:after="0" w:lineRule="auto" w:line="289"/>
        <w:ind w:left="434" w:right="4502" w:firstLine="0"/>
        <w:jc w:val="left"/>
        <w:adjustRightInd w:val="false"/>
        <w:autoSpaceDE w:val="false"/>
        <w:autoSpaceDN w:val="false"/>
      </w:pPr>
      <w:bookmarkStart w:name="_GoBack" w:id="44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规划物联网产品战略，推动技术商业化落地。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br/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关注跨领域整合（如物联网</w:t>
      </w:r>
      <w:r>
        <w:rPr>
          <w:rFonts w:ascii="SimHei" w:hAnsi="SimHei" w:eastAsia="SimHei" w:cs="SimHei"/>
          <w:sz w:val="22"/>
          <w:szCs w:val="22"/>
          <w:color w:val="000000"/>
        </w:rPr>
        <w:t>+</w:t>
      </w:r>
      <w:r>
        <w:rPr>
          <w:rFonts w:ascii="SimHei" w:hAnsi="SimHei" w:eastAsia="SimHei" w:cs="SimHei"/>
          <w:color w:val="000000"/>
        </w:rPr>
        <w:t>区块链、数字孪生）。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17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构建行业资源网络，参与标准制定或技术生态建设。</w:t>
      </w:r>
      <w:r>
        <w:rPr>
          <w:rFonts w:ascii="SimHei" w:hAnsi="SimHei" w:eastAsia="SimHei" w:cs="SimHei"/>
          <w:color w:val="000000"/>
        </w:rPr>
        <w:t xml:space="preserve"> </w:t>
      </w:r>
      <w:bookmarkEnd w:id="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"/>
      <w:bookmarkEnd w:id="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rFonts w:ascii="SimHei" w:hAnsi="SimHei" w:eastAsia="SimHei" w:cs="SimHei"/>
          <w:sz w:val="22"/>
          <w:szCs w:val="22"/>
          <w:color w:val="000000"/>
        </w:rPr>
        <w:kinsoku w:val="false"/>
        <w:textAlignment w:val="baseline"/>
        <w:widowControl w:val="false"/>
        <w:spacing w:before="34" w:after="9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rFonts w:ascii="SimHei" w:hAnsi="SimHei" w:eastAsia="SimHei" w:cs="SimHei"/>
          <w:w w:val="68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bookmarkEnd w:id="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9" w:after="0" w:lineRule="auto" w:line="4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"/>
      <w:bookmarkEnd w:id="4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2" w:after="9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rFonts w:ascii="SimHei" w:hAnsi="SimHei" w:eastAsia="SimHei" w:cs="SimHei"/>
          <w:w w:val="99"/>
          <w:spacing w:val="1"/>
          <w:color w:val="000000"/>
        </w:rPr>
        <w:t>三、发展路</w:t>
      </w:r>
      <w:r>
        <w:rPr>
          <w:rFonts w:ascii="SimHei" w:hAnsi="SimHei" w:eastAsia="SimHei" w:cs="SimHei"/>
          <w:spacing w:val="1"/>
          <w:color w:val="000000"/>
        </w:rPr>
        <w:t>径</w:t>
      </w:r>
      <w:r>
        <w:rPr>
          <w:rFonts w:ascii="SimHei" w:hAnsi="SimHei" w:eastAsia="SimHei" w:cs="SimHei"/>
          <w:spacing w:val="1"/>
          <w:color w:val="000000"/>
        </w:rPr>
        <w:t>设计</w:t>
      </w:r>
      <w:bookmarkEnd w:id="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9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3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2" w:after="9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rFonts w:ascii="SimHei" w:hAnsi="SimHei" w:eastAsia="SimHei" w:cs="SimHei"/>
          <w:w w:val="99"/>
          <w:color w:val="000000"/>
        </w:rPr>
        <w:t>技术路</w:t>
      </w:r>
      <w:r>
        <w:rPr>
          <w:rFonts w:ascii="SimHei" w:hAnsi="SimHei" w:eastAsia="SimHei" w:cs="SimHei"/>
          <w:spacing w:val="1"/>
          <w:color w:val="000000"/>
        </w:rPr>
        <w:t>径</w:t>
      </w:r>
      <w:r>
        <w:rPr>
          <w:rFonts w:ascii="SimHei" w:hAnsi="SimHei" w:eastAsia="SimHei" w:cs="SimHei"/>
          <w:color w:val="000000"/>
        </w:rPr>
        <w:t>（适合</w:t>
      </w:r>
      <w:r>
        <w:rPr>
          <w:rFonts w:ascii="SimHei" w:hAnsi="SimHei" w:eastAsia="SimHei" w:cs="SimHei"/>
          <w:color w:val="000000"/>
        </w:rPr>
        <w:t>热衷研</w:t>
      </w:r>
      <w:r>
        <w:rPr>
          <w:rFonts w:ascii="SimHei" w:hAnsi="SimHei" w:eastAsia="SimHei" w:cs="SimHei"/>
          <w:spacing w:val="1"/>
          <w:color w:val="000000"/>
        </w:rPr>
        <w:t>发</w:t>
      </w:r>
      <w:r>
        <w:rPr>
          <w:rFonts w:ascii="SimHei" w:hAnsi="SimHei" w:eastAsia="SimHei" w:cs="SimHei"/>
          <w:color w:val="000000"/>
        </w:rPr>
        <w:t>者</w:t>
      </w:r>
      <w:r>
        <w:rPr>
          <w:rFonts w:ascii="SimHei" w:hAnsi="SimHei" w:eastAsia="SimHei" w:cs="SimHei"/>
          <w:color w:val="000000"/>
        </w:rPr>
        <w:t>）：</w:t>
      </w:r>
      <w:bookmarkEnd w:id="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9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"/>
      <w:bookmarkEnd w:id="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"/>
      <w:bookmarkEnd w:id="54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4" w:after="4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rFonts w:ascii="SimHei" w:hAnsi="SimHei" w:eastAsia="SimHei" w:cs="SimHei"/>
          <w:w w:val="99"/>
          <w:spacing w:val="-2"/>
          <w:color w:val="000000"/>
        </w:rPr>
        <w:t>初级</w:t>
      </w:r>
      <w:r>
        <w:rPr>
          <w:rFonts w:ascii="SimHei" w:hAnsi="SimHei" w:eastAsia="SimHei" w:cs="SimHei"/>
          <w:w w:val="99"/>
          <w:spacing w:val="-2"/>
          <w:color w:val="000000"/>
        </w:rPr>
        <w:t>工程师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1"/>
          <w:color w:val="000000"/>
        </w:rPr>
        <w:t>→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资深嵌入式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w w:val="99"/>
          <w:spacing w:val="-2"/>
          <w:color w:val="000000"/>
        </w:rPr>
        <w:t>通信专家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→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物联网架构师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→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C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w w:val="99"/>
          <w:spacing w:val="-2"/>
          <w:color w:val="000000"/>
        </w:rPr>
        <w:t>技术顾问</w:t>
      </w:r>
      <w:bookmarkEnd w:id="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4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"/>
      <w:bookmarkEnd w:id="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"/>
      <w:bookmarkEnd w:id="5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4" w:after="90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rFonts w:ascii="SimHei" w:hAnsi="SimHei" w:eastAsia="SimHei" w:cs="SimHei"/>
          <w:w w:val="99"/>
          <w:spacing w:val="-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3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关</w:t>
      </w:r>
      <w:r>
        <w:rPr>
          <w:rFonts w:ascii="SimHei" w:hAnsi="SimHei" w:eastAsia="SimHei" w:cs="SimHei"/>
          <w:w w:val="99"/>
          <w:spacing w:val="-2"/>
          <w:color w:val="000000"/>
        </w:rPr>
        <w:t>键</w:t>
      </w:r>
      <w:r>
        <w:rPr>
          <w:rFonts w:ascii="SimHei" w:hAnsi="SimHei" w:eastAsia="SimHei" w:cs="SimHei"/>
          <w:w w:val="99"/>
          <w:spacing w:val="-2"/>
          <w:color w:val="000000"/>
        </w:rPr>
        <w:t>能力提升：</w:t>
      </w:r>
      <w:bookmarkEnd w:id="5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92" w:after="0" w:lineRule="auto" w:line="276"/>
        <w:ind w:left="434" w:right="2474" w:firstLine="0"/>
        <w:jc w:val="left"/>
        <w:adjustRightInd w:val="false"/>
        <w:autoSpaceDE w:val="false"/>
        <w:autoSpaceDN w:val="false"/>
      </w:pPr>
      <w:bookmarkStart w:name="_GoBack" w:id="59"/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88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嵌入式</w:t>
      </w:r>
      <w:r>
        <w:rPr>
          <w:rFonts w:ascii="SimHei" w:hAnsi="SimHei" w:eastAsia="SimHei" w:cs="SimHei"/>
          <w:w w:val="88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L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n</w:t>
      </w:r>
      <w:r>
        <w:rPr>
          <w:rFonts w:ascii="SimHei" w:hAnsi="SimHei" w:eastAsia="SimHei" w:cs="SimHei"/>
          <w:sz w:val="22"/>
          <w:szCs w:val="22"/>
          <w:color w:val="000000"/>
        </w:rPr>
        <w:t>u</w:t>
      </w:r>
      <w:r>
        <w:rPr>
          <w:rFonts w:ascii="SimHei" w:hAnsi="SimHei" w:eastAsia="SimHei" w:cs="SimHei"/>
          <w:sz w:val="22"/>
          <w:szCs w:val="22"/>
          <w:color w:val="000000"/>
        </w:rPr>
        <w:t>x</w:t>
      </w:r>
      <w:r>
        <w:rPr>
          <w:rFonts w:ascii="SimHei" w:hAnsi="SimHei" w:eastAsia="SimHei" w:cs="SimHei"/>
          <w:w w:val="88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开发、</w:t>
      </w:r>
      <w:r>
        <w:rPr>
          <w:rFonts w:ascii="SimHei" w:hAnsi="SimHei" w:eastAsia="SimHei" w:cs="SimHei"/>
          <w:color w:val="000000"/>
        </w:rPr>
        <w:t>低功耗</w:t>
      </w:r>
      <w:r>
        <w:rPr>
          <w:rFonts w:ascii="SimHei" w:hAnsi="SimHei" w:eastAsia="SimHei" w:cs="SimHei"/>
          <w:color w:val="000000"/>
        </w:rPr>
        <w:t>设计、</w:t>
      </w:r>
      <w:r>
        <w:rPr>
          <w:rFonts w:ascii="SimHei" w:hAnsi="SimHei" w:eastAsia="SimHei" w:cs="SimHei"/>
          <w:color w:val="000000"/>
        </w:rPr>
        <w:t>实时操</w:t>
      </w:r>
      <w:r>
        <w:rPr>
          <w:rFonts w:ascii="SimHei" w:hAnsi="SimHei" w:eastAsia="SimHei" w:cs="SimHei"/>
          <w:color w:val="000000"/>
        </w:rPr>
        <w:t>作系统（</w:t>
      </w:r>
      <w:r>
        <w:rPr>
          <w:rFonts w:ascii="SimHei" w:hAnsi="SimHei" w:eastAsia="SimHei" w:cs="SimHei"/>
          <w:sz w:val="22"/>
          <w:szCs w:val="22"/>
          <w:color w:val="000000"/>
        </w:rPr>
        <w:t>F</w:t>
      </w:r>
      <w:r>
        <w:rPr>
          <w:rFonts w:ascii="SimHei" w:hAnsi="SimHei" w:eastAsia="SimHei" w:cs="SimHei"/>
          <w:sz w:val="22"/>
          <w:szCs w:val="22"/>
          <w:color w:val="000000"/>
        </w:rPr>
        <w:t>r</w:t>
      </w:r>
      <w:r>
        <w:rPr>
          <w:rFonts w:ascii="SimHei" w:hAnsi="SimHei" w:eastAsia="SimHei" w:cs="SimHei"/>
          <w:sz w:val="22"/>
          <w:szCs w:val="22"/>
          <w:color w:val="000000"/>
        </w:rPr>
        <w:t>eeR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sz w:val="22"/>
          <w:szCs w:val="22"/>
          <w:color w:val="000000"/>
        </w:rPr>
        <w:t>Z</w:t>
      </w:r>
      <w:r>
        <w:rPr>
          <w:rFonts w:ascii="SimHei" w:hAnsi="SimHei" w:eastAsia="SimHei" w:cs="SimHei"/>
          <w:sz w:val="22"/>
          <w:szCs w:val="22"/>
          <w:color w:val="000000"/>
        </w:rPr>
        <w:t>e</w:t>
      </w:r>
      <w:r>
        <w:rPr>
          <w:rFonts w:ascii="SimHei" w:hAnsi="SimHei" w:eastAsia="SimHei" w:cs="SimHei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z w:val="22"/>
          <w:szCs w:val="22"/>
          <w:color w:val="000000"/>
        </w:rPr>
        <w:t>h</w:t>
      </w:r>
      <w:r>
        <w:rPr>
          <w:rFonts w:ascii="SimHei" w:hAnsi="SimHei" w:eastAsia="SimHei" w:cs="SimHei"/>
          <w:sz w:val="22"/>
          <w:szCs w:val="22"/>
          <w:color w:val="000000"/>
        </w:rPr>
        <w:t>y</w:t>
      </w:r>
      <w:r>
        <w:rPr>
          <w:rFonts w:ascii="SimHei" w:hAnsi="SimHei" w:eastAsia="SimHei" w:cs="SimHei"/>
          <w:sz w:val="22"/>
          <w:szCs w:val="22"/>
          <w:color w:val="000000"/>
        </w:rPr>
        <w:t>r</w:t>
      </w:r>
      <w:r>
        <w:rPr>
          <w:rFonts w:ascii="SimHei" w:hAnsi="SimHei" w:eastAsia="SimHei" w:cs="SimHei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84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5G</w:t>
      </w:r>
      <w:r>
        <w:rPr>
          <w:rFonts w:ascii="SimHei" w:hAnsi="SimHei" w:eastAsia="SimHei" w:cs="SimHei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sz w:val="22"/>
          <w:szCs w:val="22"/>
          <w:color w:val="000000"/>
        </w:rPr>
        <w:t>6G</w:t>
      </w:r>
      <w:r>
        <w:rPr>
          <w:rFonts w:ascii="SimHei" w:hAnsi="SimHei" w:eastAsia="SimHei" w:cs="SimHei"/>
          <w:w w:val="84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与物联网融合、网络</w:t>
      </w:r>
      <w:r>
        <w:rPr>
          <w:rFonts w:ascii="SimHei" w:hAnsi="SimHei" w:eastAsia="SimHei" w:cs="SimHei"/>
          <w:color w:val="000000"/>
        </w:rPr>
        <w:t>安全防护</w:t>
      </w:r>
      <w:r>
        <w:rPr>
          <w:rFonts w:ascii="SimHei" w:hAnsi="SimHei" w:eastAsia="SimHei" w:cs="SimHei"/>
          <w:color w:val="000000"/>
        </w:rPr>
        <w:t>（如设备认证、数据</w:t>
      </w:r>
      <w:r>
        <w:rPr>
          <w:rFonts w:ascii="SimHei" w:hAnsi="SimHei" w:eastAsia="SimHei" w:cs="SimHei"/>
          <w:color w:val="000000"/>
        </w:rPr>
        <w:t>加密</w:t>
      </w:r>
      <w:r>
        <w:rPr>
          <w:rFonts w:ascii="SimHei" w:hAnsi="SimHei" w:eastAsia="SimHei" w:cs="SimHei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bookmarkEnd w:id="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"/>
      <w:bookmarkEnd w:id="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"/>
      <w:bookmarkEnd w:id="61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1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rFonts w:ascii="SimHei" w:hAnsi="SimHei" w:eastAsia="SimHei" w:cs="SimHei"/>
          <w:w w:val="99"/>
          <w:color w:val="000000"/>
        </w:rPr>
        <w:t>应用路</w:t>
      </w:r>
      <w:r>
        <w:rPr>
          <w:rFonts w:ascii="SimHei" w:hAnsi="SimHei" w:eastAsia="SimHei" w:cs="SimHei"/>
          <w:spacing w:val="1"/>
          <w:color w:val="000000"/>
        </w:rPr>
        <w:t>径</w:t>
      </w:r>
      <w:r>
        <w:rPr>
          <w:rFonts w:ascii="SimHei" w:hAnsi="SimHei" w:eastAsia="SimHei" w:cs="SimHei"/>
          <w:color w:val="000000"/>
        </w:rPr>
        <w:t>（适合</w:t>
      </w:r>
      <w:r>
        <w:rPr>
          <w:rFonts w:ascii="SimHei" w:hAnsi="SimHei" w:eastAsia="SimHei" w:cs="SimHei"/>
          <w:color w:val="000000"/>
        </w:rPr>
        <w:t>偏重</w:t>
      </w:r>
      <w:r>
        <w:rPr>
          <w:rFonts w:ascii="SimHei" w:hAnsi="SimHei" w:eastAsia="SimHei" w:cs="SimHei"/>
          <w:color w:val="000000"/>
        </w:rPr>
        <w:t>业务与</w:t>
      </w:r>
      <w:r>
        <w:rPr>
          <w:rFonts w:ascii="SimHei" w:hAnsi="SimHei" w:eastAsia="SimHei" w:cs="SimHei"/>
          <w:color w:val="000000"/>
        </w:rPr>
        <w:t>集成者</w:t>
      </w:r>
      <w:r>
        <w:rPr>
          <w:rFonts w:ascii="SimHei" w:hAnsi="SimHei" w:eastAsia="SimHei" w:cs="SimHei"/>
          <w:color w:val="000000"/>
        </w:rPr>
        <w:t>）：</w:t>
      </w:r>
      <w:bookmarkEnd w:id="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"/>
      <w:bookmarkEnd w:id="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"/>
      <w:bookmarkEnd w:id="64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1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rFonts w:ascii="SimHei" w:hAnsi="SimHei" w:eastAsia="SimHei" w:cs="SimHei"/>
          <w:w w:val="99"/>
          <w:spacing w:val="-6"/>
          <w:color w:val="000000"/>
        </w:rPr>
        <w:t>解决方案工程师</w:t>
      </w:r>
      <w:r>
        <w:rPr>
          <w:rFonts w:ascii="SimHei" w:hAnsi="SimHei" w:eastAsia="SimHei" w:cs="SimHei"/>
          <w:w w:val="70"/>
          <w:spacing w:val="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6"/>
          <w:color w:val="000000"/>
        </w:rPr>
        <w:t>→</w:t>
      </w:r>
      <w:r>
        <w:rPr>
          <w:rFonts w:ascii="SimHei" w:hAnsi="SimHei" w:eastAsia="SimHei" w:cs="SimHei"/>
          <w:w w:val="70"/>
          <w:spacing w:val="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6"/>
          <w:color w:val="000000"/>
        </w:rPr>
        <w:t>行业项目经理</w:t>
      </w:r>
      <w:r>
        <w:rPr>
          <w:rFonts w:ascii="SimHei" w:hAnsi="SimHei" w:eastAsia="SimHei" w:cs="SimHei"/>
          <w:w w:val="70"/>
          <w:spacing w:val="2"/>
          <w:color w:val="000000"/>
        </w:rPr>
        <w:t xml:space="preserve"> </w:t>
      </w:r>
      <w:r>
        <w:rPr>
          <w:rFonts w:ascii="SimHei" w:hAnsi="SimHei" w:eastAsia="SimHei" w:cs="SimHei"/>
          <w:spacing w:val="-6"/>
          <w:color w:val="000000"/>
        </w:rPr>
        <w:t>→</w:t>
      </w:r>
      <w:r>
        <w:rPr>
          <w:rFonts w:ascii="SimHei" w:hAnsi="SimHei" w:eastAsia="SimHei" w:cs="SimHei"/>
          <w:w w:val="70"/>
          <w:spacing w:val="2"/>
          <w:color w:val="000000"/>
        </w:rPr>
        <w:t xml:space="preserve"> </w:t>
      </w:r>
      <w:r>
        <w:rPr>
          <w:rFonts w:ascii="SimHei" w:hAnsi="SimHei" w:eastAsia="SimHei" w:cs="SimHei"/>
          <w:spacing w:val="-6"/>
          <w:color w:val="000000"/>
        </w:rPr>
        <w:t>产品经理</w:t>
      </w:r>
      <w:r>
        <w:rPr>
          <w:rFonts w:ascii="SimHei" w:hAnsi="SimHei" w:eastAsia="SimHei" w:cs="SimHei"/>
          <w:w w:val="70"/>
          <w:spacing w:val="2"/>
          <w:color w:val="000000"/>
        </w:rPr>
        <w:t xml:space="preserve"> </w:t>
      </w:r>
      <w:r>
        <w:rPr>
          <w:rFonts w:ascii="SimHei" w:hAnsi="SimHei" w:eastAsia="SimHei" w:cs="SimHei"/>
          <w:spacing w:val="-6"/>
          <w:color w:val="000000"/>
        </w:rPr>
        <w:t>→</w:t>
      </w:r>
      <w:r>
        <w:rPr>
          <w:rFonts w:ascii="SimHei" w:hAnsi="SimHei" w:eastAsia="SimHei" w:cs="SimHei"/>
          <w:w w:val="70"/>
          <w:spacing w:val="2"/>
          <w:color w:val="000000"/>
        </w:rPr>
        <w:t xml:space="preserve"> </w:t>
      </w:r>
      <w:r>
        <w:rPr>
          <w:rFonts w:ascii="SimHei" w:hAnsi="SimHei" w:eastAsia="SimHei" w:cs="SimHei"/>
          <w:spacing w:val="-6"/>
          <w:color w:val="000000"/>
        </w:rPr>
        <w:t>业务总监</w:t>
      </w:r>
      <w:bookmarkEnd w:id="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"/>
      <w:bookmarkEnd w:id="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"/>
      <w:bookmarkEnd w:id="6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2" w:after="87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SimHei" w:hAnsi="SimHei" w:eastAsia="SimHei" w:cs="SimHei"/>
          <w:w w:val="99"/>
          <w:spacing w:val="-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3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关</w:t>
      </w:r>
      <w:r>
        <w:rPr>
          <w:rFonts w:ascii="SimHei" w:hAnsi="SimHei" w:eastAsia="SimHei" w:cs="SimHei"/>
          <w:w w:val="99"/>
          <w:spacing w:val="-2"/>
          <w:color w:val="000000"/>
        </w:rPr>
        <w:t>键</w:t>
      </w:r>
      <w:r>
        <w:rPr>
          <w:rFonts w:ascii="SimHei" w:hAnsi="SimHei" w:eastAsia="SimHei" w:cs="SimHei"/>
          <w:w w:val="99"/>
          <w:spacing w:val="-2"/>
          <w:color w:val="000000"/>
        </w:rPr>
        <w:t>能力提升：</w:t>
      </w:r>
      <w:bookmarkEnd w:id="6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90" w:after="85" w:lineRule="auto" w:line="240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需求</w:t>
      </w:r>
      <w:r>
        <w:rPr>
          <w:rFonts w:ascii="SimHei" w:hAnsi="SimHei" w:eastAsia="SimHei" w:cs="SimHei"/>
          <w:w w:val="99"/>
          <w:color w:val="000000"/>
        </w:rPr>
        <w:t>分析、方案设计、</w:t>
      </w:r>
      <w:r>
        <w:rPr>
          <w:rFonts w:ascii="SimHei" w:hAnsi="SimHei" w:eastAsia="SimHei" w:cs="SimHei"/>
          <w:w w:val="99"/>
          <w:color w:val="000000"/>
        </w:rPr>
        <w:t>成本控</w:t>
      </w:r>
      <w:r>
        <w:rPr>
          <w:rFonts w:ascii="SimHei" w:hAnsi="SimHei" w:eastAsia="SimHei" w:cs="SimHei"/>
          <w:color w:val="000000"/>
        </w:rPr>
        <w:t>制与</w:t>
      </w:r>
      <w:r>
        <w:rPr>
          <w:rFonts w:ascii="SimHei" w:hAnsi="SimHei" w:eastAsia="SimHei" w:cs="SimHei"/>
          <w:color w:val="000000"/>
        </w:rPr>
        <w:t>客户沟</w:t>
      </w:r>
      <w:r>
        <w:rPr>
          <w:rFonts w:ascii="SimHei" w:hAnsi="SimHei" w:eastAsia="SimHei" w:cs="SimHei"/>
          <w:color w:val="000000"/>
        </w:rPr>
        <w:t>通。</w:t>
      </w:r>
      <w:bookmarkEnd w:id="69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88" w:after="1" w:lineRule="auto" w:line="240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6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行业</w:t>
      </w:r>
      <w:r>
        <w:rPr>
          <w:rFonts w:ascii="SimHei" w:hAnsi="SimHei" w:eastAsia="SimHei" w:cs="SimHei"/>
          <w:w w:val="99"/>
          <w:color w:val="000000"/>
        </w:rPr>
        <w:t>知识</w:t>
      </w:r>
      <w:r>
        <w:rPr>
          <w:rFonts w:ascii="SimHei" w:hAnsi="SimHei" w:eastAsia="SimHei" w:cs="SimHei"/>
          <w:w w:val="99"/>
          <w:color w:val="000000"/>
        </w:rPr>
        <w:t>（如制</w:t>
      </w:r>
      <w:r>
        <w:rPr>
          <w:rFonts w:ascii="SimHei" w:hAnsi="SimHei" w:eastAsia="SimHei" w:cs="SimHei"/>
          <w:w w:val="99"/>
          <w:color w:val="000000"/>
        </w:rPr>
        <w:t>造</w:t>
      </w:r>
      <w:r>
        <w:rPr>
          <w:rFonts w:ascii="SimHei" w:hAnsi="SimHei" w:eastAsia="SimHei" w:cs="SimHei"/>
          <w:w w:val="99"/>
          <w:color w:val="000000"/>
        </w:rPr>
        <w:t>业流程、能源管理</w:t>
      </w:r>
      <w:r>
        <w:rPr>
          <w:rFonts w:ascii="SimHei" w:hAnsi="SimHei" w:eastAsia="SimHei" w:cs="SimHei"/>
          <w:color w:val="000000"/>
        </w:rPr>
        <w:t>政策</w:t>
      </w:r>
      <w:r>
        <w:rPr>
          <w:rFonts w:ascii="SimHei" w:hAnsi="SimHei" w:eastAsia="SimHei" w:cs="SimHei"/>
          <w:color w:val="000000"/>
        </w:rPr>
        <w:t>）、商业</w:t>
      </w:r>
      <w:r>
        <w:rPr>
          <w:rFonts w:ascii="SimHei" w:hAnsi="SimHei" w:eastAsia="SimHei" w:cs="SimHei"/>
          <w:color w:val="000000"/>
        </w:rPr>
        <w:t>模</w:t>
      </w:r>
      <w:r>
        <w:rPr>
          <w:rFonts w:ascii="SimHei" w:hAnsi="SimHei" w:eastAsia="SimHei" w:cs="SimHei"/>
          <w:color w:val="000000"/>
        </w:rPr>
        <w:t>式创新。</w:t>
      </w:r>
      <w:bookmarkEnd w:id="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"/>
      <w:bookmarkEnd w:id="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"/>
      <w:bookmarkEnd w:id="72"/>
    </w:p>
    <w:p>
      <w:pPr>
        <w:rPr>
          <w:rFonts w:ascii="SimHei" w:hAnsi="SimHei" w:eastAsia="SimHei" w:cs="SimHei"/>
          <w:sz w:val="22"/>
          <w:szCs w:val="22"/>
          <w:color w:val="000000"/>
        </w:rPr>
        <w:kinsoku w:val="false"/>
        <w:textAlignment w:val="baseline"/>
        <w:widowControl w:val="false"/>
        <w:spacing w:before="3" w:after="1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rFonts w:ascii="SimHei" w:hAnsi="SimHei" w:eastAsia="SimHei" w:cs="SimHei"/>
          <w:w w:val="68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bookmarkEnd w:id="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"/>
      <w:bookmarkEnd w:id="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"/>
      <w:bookmarkEnd w:id="75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1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rFonts w:ascii="SimHei" w:hAnsi="SimHei" w:eastAsia="SimHei" w:cs="SimHei"/>
          <w:w w:val="99"/>
          <w:color w:val="000000"/>
        </w:rPr>
        <w:t>四</w:t>
      </w:r>
      <w:r>
        <w:rPr>
          <w:rFonts w:ascii="SimHei" w:hAnsi="SimHei" w:eastAsia="SimHei" w:cs="SimHei"/>
          <w:color w:val="000000"/>
        </w:rPr>
        <w:t>、行动计划</w:t>
      </w:r>
      <w:bookmarkEnd w:id="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"/>
      <w:bookmarkEnd w:id="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2" w:after="1" w:lineRule="auto" w:line="251"/>
        <w:numPr>
          <w:ilvl w:val="0"/>
          <w:numId w:val="1"/>
        </w:numPr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rFonts w:ascii="SimHei" w:hAnsi="SimHei" w:eastAsia="SimHei" w:cs="SimHei"/>
          <w:w w:val="99"/>
          <w:color w:val="000000"/>
        </w:rPr>
        <w:t>在校</w:t>
      </w:r>
      <w:r>
        <w:rPr>
          <w:rFonts w:ascii="SimHei" w:hAnsi="SimHei" w:eastAsia="SimHei" w:cs="SimHei"/>
          <w:color w:val="000000"/>
        </w:rPr>
        <w:t>期</w:t>
      </w:r>
      <w:r>
        <w:rPr>
          <w:rFonts w:ascii="SimHei" w:hAnsi="SimHei" w:eastAsia="SimHei" w:cs="SimHei"/>
          <w:color w:val="000000"/>
        </w:rPr>
        <w:t>间</w:t>
      </w:r>
      <w:r>
        <w:rPr>
          <w:rFonts w:ascii="SimHei" w:hAnsi="SimHei" w:eastAsia="SimHei" w:cs="SimHei"/>
          <w:color w:val="000000"/>
        </w:rPr>
        <w:t>（</w:t>
      </w:r>
      <w:r>
        <w:rPr>
          <w:rFonts w:ascii="SimHei" w:hAnsi="SimHei" w:eastAsia="SimHei" w:cs="SimHei"/>
          <w:color w:val="000000"/>
        </w:rPr>
        <w:t>剩余时间</w:t>
      </w:r>
      <w:r>
        <w:rPr>
          <w:rFonts w:ascii="SimHei" w:hAnsi="SimHei" w:eastAsia="SimHei" w:cs="SimHei"/>
          <w:color w:val="000000"/>
        </w:rPr>
        <w:t>）</w:t>
      </w:r>
      <w:bookmarkEnd w:id="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2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sectPr>
          <w:pgSz w:w="12240" w:h="15840" w:orient="portrait"/>
          <w:pgMar w:top="1346" w:right="1102" w:bottom="1346" w:left="1102" w:header="0" w:footer="0" w:gutter="0"/>
          <w:cols w:space="425"/>
          <w:textDirection w:val="lrTb"/>
          <w:type w:val="continuous"/>
          <w:rPr>
            <w:sz w:val="0"/>
            <w:szCs w:val="0"/>
          </w:r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83"/>
      <w:bookmarkEnd w:id="8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9966960</wp:posOffset>
                </wp:positionV>
                <wp:extent cx="7772400" cy="93133"/>
                <wp:effectExtent l="0" t="0" r="0" b="0"/>
                <wp:wrapNone/>
                <wp:docPr id="84" name="Imag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84" name="E3CC7E50-148F-45C6-4868-A31E7A68AE1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93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85" type="#_x0000_t202" style="position:absolute;left:0;text-align:left;margin-left:0pt;margin-top:785pt;width:612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8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"/>
      <w:bookmarkEnd w:id="86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0" w:after="0" w:lineRule="auto" w:line="302"/>
        <w:ind w:left="340" w:right="816" w:firstLine="0"/>
        <w:jc w:val="left"/>
        <w:adjustRightInd w:val="false"/>
        <w:autoSpaceDE w:val="false"/>
        <w:autoSpaceDN w:val="false"/>
      </w:pPr>
      <w:bookmarkStart w:name="_GoBack" w:id="87"/>
      <w:r>
        <w:rPr>
          <w:w w:val="99"/>
          <w:sz w:val="22"/>
          <w:szCs w:val="22"/>
          <w:color w:val="000000"/>
        </w:rPr>
        <w:t>·</w:t>
      </w:r>
      <w:r>
        <w:rPr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课</w:t>
      </w:r>
      <w:r>
        <w:rPr>
          <w:rFonts w:ascii="SimHei" w:hAnsi="SimHei" w:eastAsia="SimHei" w:cs="SimHei"/>
          <w:w w:val="99"/>
          <w:color w:val="000000"/>
        </w:rPr>
        <w:t>程</w:t>
      </w:r>
      <w:r>
        <w:rPr>
          <w:rFonts w:ascii="SimHei" w:hAnsi="SimHei" w:eastAsia="SimHei" w:cs="SimHei"/>
          <w:w w:val="99"/>
          <w:color w:val="000000"/>
        </w:rPr>
        <w:t>强</w:t>
      </w:r>
      <w:r>
        <w:rPr>
          <w:rFonts w:ascii="SimHei" w:hAnsi="SimHei" w:eastAsia="SimHei" w:cs="SimHei"/>
          <w:w w:val="99"/>
          <w:color w:val="000000"/>
        </w:rPr>
        <w:t>化：</w:t>
      </w:r>
      <w:r>
        <w:rPr>
          <w:rFonts w:ascii="SimHei" w:hAnsi="SimHei" w:eastAsia="SimHei" w:cs="SimHei"/>
          <w:w w:val="99"/>
          <w:color w:val="000000"/>
        </w:rPr>
        <w:t>聚焦《</w:t>
      </w:r>
      <w:r>
        <w:rPr>
          <w:rFonts w:ascii="SimHei" w:hAnsi="SimHei" w:eastAsia="SimHei" w:cs="SimHei"/>
          <w:w w:val="99"/>
          <w:color w:val="000000"/>
        </w:rPr>
        <w:t>物联网通信技术</w:t>
      </w:r>
      <w:r>
        <w:rPr>
          <w:rFonts w:ascii="SimHei" w:hAnsi="SimHei" w:eastAsia="SimHei" w:cs="SimHei"/>
          <w:w w:val="99"/>
          <w:color w:val="000000"/>
        </w:rPr>
        <w:t>》《</w:t>
      </w:r>
      <w:r>
        <w:rPr>
          <w:rFonts w:ascii="SimHei" w:hAnsi="SimHei" w:eastAsia="SimHei" w:cs="SimHei"/>
          <w:w w:val="99"/>
          <w:color w:val="000000"/>
        </w:rPr>
        <w:t>嵌入式系统设计</w:t>
      </w:r>
      <w:r>
        <w:rPr>
          <w:rFonts w:ascii="SimHei" w:hAnsi="SimHei" w:eastAsia="SimHei" w:cs="SimHei"/>
          <w:color w:val="000000"/>
        </w:rPr>
        <w:t>》《</w:t>
      </w:r>
      <w:r>
        <w:rPr>
          <w:rFonts w:ascii="SimHei" w:hAnsi="SimHei" w:eastAsia="SimHei" w:cs="SimHei"/>
          <w:color w:val="000000"/>
        </w:rPr>
        <w:t>云计算</w:t>
      </w:r>
      <w:r>
        <w:rPr>
          <w:rFonts w:ascii="SimHei" w:hAnsi="SimHei" w:eastAsia="SimHei" w:cs="SimHei"/>
          <w:color w:val="000000"/>
        </w:rPr>
        <w:t>》</w:t>
      </w:r>
      <w:r>
        <w:rPr>
          <w:rFonts w:ascii="SimHei" w:hAnsi="SimHei" w:eastAsia="SimHei" w:cs="SimHei"/>
          <w:color w:val="000000"/>
        </w:rPr>
        <w:t>等核心</w:t>
      </w:r>
      <w:r>
        <w:rPr>
          <w:rFonts w:ascii="SimHei" w:hAnsi="SimHei" w:eastAsia="SimHei" w:cs="SimHei"/>
          <w:color w:val="000000"/>
        </w:rPr>
        <w:t>课</w:t>
      </w:r>
      <w:r>
        <w:rPr>
          <w:rFonts w:ascii="SimHei" w:hAnsi="SimHei" w:eastAsia="SimHei" w:cs="SimHei"/>
          <w:color w:val="000000"/>
        </w:rPr>
        <w:t>程，争取</w:t>
      </w:r>
      <w:r>
        <w:rPr>
          <w:rFonts w:ascii="SimHei" w:hAnsi="SimHei" w:eastAsia="SimHei" w:cs="SimHei"/>
          <w:color w:val="000000"/>
        </w:rPr>
        <w:t>高</w:t>
      </w:r>
      <w:r>
        <w:rPr>
          <w:rFonts w:ascii="SimHei" w:hAnsi="SimHei" w:eastAsia="SimHei" w:cs="SimHei"/>
          <w:color w:val="000000"/>
        </w:rPr>
        <w:t>分。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7"/>
          <w:spacing w:val="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项目</w:t>
      </w:r>
      <w:r>
        <w:rPr>
          <w:rFonts w:ascii="SimHei" w:hAnsi="SimHei" w:eastAsia="SimHei" w:cs="SimHei"/>
          <w:color w:val="000000"/>
        </w:rPr>
        <w:t>实践</w:t>
      </w:r>
      <w:r>
        <w:rPr>
          <w:rFonts w:ascii="SimHei" w:hAnsi="SimHei" w:eastAsia="SimHei" w:cs="SimHei"/>
          <w:color w:val="000000"/>
        </w:rPr>
        <w:t>：</w:t>
      </w:r>
      <w:r>
        <w:rPr>
          <w:rFonts w:ascii="SimHei" w:hAnsi="SimHei" w:eastAsia="SimHei" w:cs="SimHei"/>
          <w:color w:val="000000"/>
        </w:rPr>
        <w:t xml:space="preserve"> </w:t>
      </w:r>
      <w:bookmarkEnd w:id="8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6" w:after="90" w:lineRule="auto" w:line="239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参与导师</w:t>
      </w:r>
      <w:r>
        <w:rPr>
          <w:rFonts w:ascii="SimHei" w:hAnsi="SimHei" w:eastAsia="SimHei" w:cs="SimHei"/>
          <w:w w:val="99"/>
          <w:color w:val="000000"/>
        </w:rPr>
        <w:t>科研</w:t>
      </w:r>
      <w:r>
        <w:rPr>
          <w:rFonts w:ascii="SimHei" w:hAnsi="SimHei" w:eastAsia="SimHei" w:cs="SimHei"/>
          <w:w w:val="99"/>
          <w:color w:val="000000"/>
        </w:rPr>
        <w:t>项目或竞</w:t>
      </w:r>
      <w:r>
        <w:rPr>
          <w:rFonts w:ascii="SimHei" w:hAnsi="SimHei" w:eastAsia="SimHei" w:cs="SimHei"/>
          <w:w w:val="99"/>
          <w:color w:val="000000"/>
        </w:rPr>
        <w:t>赛</w:t>
      </w:r>
      <w:r>
        <w:rPr>
          <w:rFonts w:ascii="SimHei" w:hAnsi="SimHei" w:eastAsia="SimHei" w:cs="SimHei"/>
          <w:w w:val="99"/>
          <w:color w:val="000000"/>
        </w:rPr>
        <w:t>（如</w:t>
      </w:r>
      <w:r>
        <w:rPr>
          <w:rFonts w:ascii="SimHei" w:hAnsi="SimHei" w:eastAsia="SimHei" w:cs="SimHei"/>
          <w:color w:val="000000"/>
        </w:rPr>
        <w:t>全国大</w:t>
      </w:r>
      <w:r>
        <w:rPr>
          <w:rFonts w:ascii="SimHei" w:hAnsi="SimHei" w:eastAsia="SimHei" w:cs="SimHei"/>
          <w:color w:val="000000"/>
        </w:rPr>
        <w:t>学生物联网竞</w:t>
      </w:r>
      <w:r>
        <w:rPr>
          <w:rFonts w:ascii="SimHei" w:hAnsi="SimHei" w:eastAsia="SimHei" w:cs="SimHei"/>
          <w:color w:val="000000"/>
        </w:rPr>
        <w:t>赛</w:t>
      </w:r>
      <w:r>
        <w:rPr>
          <w:rFonts w:ascii="SimHei" w:hAnsi="SimHei" w:eastAsia="SimHei" w:cs="SimHei"/>
          <w:color w:val="000000"/>
        </w:rPr>
        <w:t>）。</w:t>
      </w:r>
      <w:bookmarkEnd w:id="8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90" w:after="0" w:lineRule="auto" w:line="313"/>
        <w:ind w:left="340" w:right="1428" w:firstLine="94"/>
        <w:jc w:val="left"/>
        <w:adjustRightInd w:val="false"/>
        <w:autoSpaceDE w:val="false"/>
        <w:autoSpaceDN w:val="false"/>
      </w:pPr>
      <w:bookmarkStart w:name="_GoBack" w:id="89"/>
      <w:r>
        <w:rPr>
          <w:rFonts w:ascii="SimHei" w:hAnsi="SimHei" w:eastAsia="SimHei" w:cs="SimHei"/>
          <w:w w:val="99"/>
          <w:spacing w:val="-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自</w:t>
      </w:r>
      <w:r>
        <w:rPr>
          <w:rFonts w:ascii="SimHei" w:hAnsi="SimHei" w:eastAsia="SimHei" w:cs="SimHei"/>
          <w:w w:val="99"/>
          <w:spacing w:val="-2"/>
          <w:color w:val="000000"/>
        </w:rPr>
        <w:t>主开发小型项目（如基</w:t>
      </w:r>
      <w:r>
        <w:rPr>
          <w:rFonts w:ascii="SimHei" w:hAnsi="SimHei" w:eastAsia="SimHei" w:cs="SimHei"/>
          <w:spacing w:val="-2"/>
          <w:color w:val="000000"/>
        </w:rPr>
        <w:t>于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E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32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-2"/>
          <w:color w:val="000000"/>
        </w:rPr>
        <w:t>的智能</w:t>
      </w:r>
      <w:r>
        <w:rPr>
          <w:rFonts w:ascii="SimHei" w:hAnsi="SimHei" w:eastAsia="SimHei" w:cs="SimHei"/>
          <w:spacing w:val="-2"/>
          <w:color w:val="000000"/>
        </w:rPr>
        <w:t>环境</w:t>
      </w:r>
      <w:r>
        <w:rPr>
          <w:rFonts w:ascii="SimHei" w:hAnsi="SimHei" w:eastAsia="SimHei" w:cs="SimHei"/>
          <w:spacing w:val="-2"/>
          <w:color w:val="000000"/>
        </w:rPr>
        <w:t>监测系统，接入云平台</w:t>
      </w:r>
      <w:r>
        <w:rPr>
          <w:rFonts w:ascii="SimHei" w:hAnsi="SimHei" w:eastAsia="SimHei" w:cs="SimHei"/>
          <w:spacing w:val="-2"/>
          <w:color w:val="000000"/>
        </w:rPr>
        <w:t>并</w:t>
      </w:r>
      <w:r>
        <w:rPr>
          <w:rFonts w:ascii="SimHei" w:hAnsi="SimHei" w:eastAsia="SimHei" w:cs="SimHei"/>
          <w:spacing w:val="-2"/>
          <w:color w:val="000000"/>
        </w:rPr>
        <w:t>开发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spacing w:val="-2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技能</w:t>
      </w:r>
      <w:r>
        <w:rPr>
          <w:rFonts w:ascii="SimHei" w:hAnsi="SimHei" w:eastAsia="SimHei" w:cs="SimHei"/>
          <w:color w:val="000000"/>
        </w:rPr>
        <w:t>补充</w:t>
      </w:r>
      <w:r>
        <w:rPr>
          <w:rFonts w:ascii="SimHei" w:hAnsi="SimHei" w:eastAsia="SimHei" w:cs="SimHei"/>
          <w:color w:val="000000"/>
        </w:rPr>
        <w:t>：</w:t>
      </w:r>
      <w:r>
        <w:rPr>
          <w:rFonts w:ascii="SimHei" w:hAnsi="SimHei" w:eastAsia="SimHei" w:cs="SimHei"/>
          <w:color w:val="000000"/>
        </w:rPr>
        <w:t xml:space="preserve"> </w:t>
      </w:r>
      <w:bookmarkEnd w:id="89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4" w:after="88" w:lineRule="auto" w:line="239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学习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y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h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n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数据分析</w:t>
      </w:r>
      <w:r>
        <w:rPr>
          <w:rFonts w:ascii="SimHei" w:hAnsi="SimHei" w:eastAsia="SimHei" w:cs="SimHei"/>
          <w:w w:val="99"/>
          <w:color w:val="000000"/>
        </w:rPr>
        <w:t>及</w:t>
      </w:r>
      <w:r>
        <w:rPr>
          <w:rFonts w:ascii="SimHei" w:hAnsi="SimHei" w:eastAsia="SimHei" w:cs="SimHei"/>
          <w:w w:val="99"/>
          <w:color w:val="000000"/>
        </w:rPr>
        <w:t>基础机器学习（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en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r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F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l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w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L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sz w:val="22"/>
          <w:szCs w:val="22"/>
          <w:color w:val="000000"/>
        </w:rPr>
        <w:t>e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端</w:t>
      </w:r>
      <w:r>
        <w:rPr>
          <w:rFonts w:ascii="SimHei" w:hAnsi="SimHei" w:eastAsia="SimHei" w:cs="SimHei"/>
          <w:color w:val="000000"/>
        </w:rPr>
        <w:t>侧</w:t>
      </w:r>
      <w:r>
        <w:rPr>
          <w:rFonts w:ascii="SimHei" w:hAnsi="SimHei" w:eastAsia="SimHei" w:cs="SimHei"/>
          <w:color w:val="000000"/>
        </w:rPr>
        <w:t>部署）。</w:t>
      </w:r>
      <w:bookmarkEnd w:id="90"/>
    </w:p>
    <w:p>
      <w:pPr>
        <w:rPr>
          <w:rFonts w:ascii="SimHei" w:hAnsi="SimHei" w:eastAsia="SimHei" w:cs="SimHei"/>
          <w:sz w:val="22"/>
          <w:szCs w:val="22"/>
          <w:color w:val="000000"/>
        </w:rPr>
        <w:kinsoku w:val="false"/>
        <w:textAlignment w:val="baseline"/>
        <w:widowControl w:val="false"/>
        <w:spacing w:before="88" w:after="0" w:lineRule="auto" w:line="314"/>
        <w:ind w:left="340" w:right="1726" w:firstLine="94"/>
        <w:jc w:val="left"/>
        <w:adjustRightInd w:val="false"/>
        <w:autoSpaceDE w:val="false"/>
        <w:autoSpaceDN w:val="false"/>
      </w:pPr>
      <w:bookmarkStart w:name="_GoBack" w:id="91"/>
      <w:r>
        <w:rPr>
          <w:rFonts w:ascii="SimHei" w:hAnsi="SimHei" w:eastAsia="SimHei" w:cs="SimHei"/>
          <w:w w:val="99"/>
          <w:spacing w:val="-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掌握基础前端（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V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u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e/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R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e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c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99"/>
          <w:spacing w:val="-2"/>
          <w:color w:val="000000"/>
        </w:rPr>
        <w:t>）或后端（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N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d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e.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j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s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/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J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v</w:t>
      </w:r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w w:val="99"/>
          <w:spacing w:val="-2"/>
          <w:color w:val="000000"/>
        </w:rPr>
        <w:t>）技能，</w:t>
      </w:r>
      <w:r>
        <w:rPr>
          <w:rFonts w:ascii="SimHei" w:hAnsi="SimHei" w:eastAsia="SimHei" w:cs="SimHei"/>
          <w:w w:val="99"/>
          <w:spacing w:val="-2"/>
          <w:color w:val="000000"/>
        </w:rPr>
        <w:t>支持全栈演示</w:t>
      </w:r>
      <w:r>
        <w:rPr>
          <w:rFonts w:ascii="SimHei" w:hAnsi="SimHei" w:eastAsia="SimHei" w:cs="SimHei"/>
          <w:w w:val="99"/>
          <w:spacing w:val="-2"/>
          <w:color w:val="000000"/>
        </w:rPr>
        <w:t>能力。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color w:val="000000"/>
        </w:rPr>
        <w:t>实</w:t>
      </w:r>
      <w:r>
        <w:rPr>
          <w:rFonts w:ascii="SimHei" w:hAnsi="SimHei" w:eastAsia="SimHei" w:cs="SimHei"/>
          <w:color w:val="000000"/>
        </w:rPr>
        <w:t>习准备：</w:t>
      </w:r>
      <w:r>
        <w:rPr>
          <w:rFonts w:ascii="SimHei" w:hAnsi="SimHei" w:eastAsia="SimHei" w:cs="SimHei"/>
          <w:color w:val="000000"/>
        </w:rPr>
        <w:t xml:space="preserve"> </w:t>
      </w:r>
      <w:bookmarkEnd w:id="91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2" w:after="0" w:lineRule="auto" w:line="239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暑</w:t>
      </w:r>
      <w:r>
        <w:rPr>
          <w:rFonts w:ascii="SimHei" w:hAnsi="SimHei" w:eastAsia="SimHei" w:cs="SimHei"/>
          <w:w w:val="99"/>
          <w:color w:val="000000"/>
        </w:rPr>
        <w:t>期</w:t>
      </w:r>
      <w:r>
        <w:rPr>
          <w:rFonts w:ascii="SimHei" w:hAnsi="SimHei" w:eastAsia="SimHei" w:cs="SimHei"/>
          <w:w w:val="99"/>
          <w:color w:val="000000"/>
        </w:rPr>
        <w:t>申请</w:t>
      </w:r>
      <w:r>
        <w:rPr>
          <w:rFonts w:ascii="SimHei" w:hAnsi="SimHei" w:eastAsia="SimHei" w:cs="SimHei"/>
          <w:w w:val="99"/>
          <w:color w:val="000000"/>
        </w:rPr>
        <w:t>物联网</w:t>
      </w:r>
      <w:r>
        <w:rPr>
          <w:rFonts w:ascii="SimHei" w:hAnsi="SimHei" w:eastAsia="SimHei" w:cs="SimHei"/>
          <w:w w:val="99"/>
          <w:color w:val="000000"/>
        </w:rPr>
        <w:t>相</w:t>
      </w:r>
      <w:r>
        <w:rPr>
          <w:rFonts w:ascii="SimHei" w:hAnsi="SimHei" w:eastAsia="SimHei" w:cs="SimHei"/>
          <w:w w:val="99"/>
          <w:color w:val="000000"/>
        </w:rPr>
        <w:t>关</w:t>
      </w:r>
      <w:r>
        <w:rPr>
          <w:rFonts w:ascii="SimHei" w:hAnsi="SimHei" w:eastAsia="SimHei" w:cs="SimHei"/>
          <w:w w:val="99"/>
          <w:color w:val="000000"/>
        </w:rPr>
        <w:t>企</w:t>
      </w:r>
      <w:r>
        <w:rPr>
          <w:rFonts w:ascii="SimHei" w:hAnsi="SimHei" w:eastAsia="SimHei" w:cs="SimHei"/>
          <w:w w:val="99"/>
          <w:color w:val="000000"/>
        </w:rPr>
        <w:t>业</w:t>
      </w:r>
      <w:r>
        <w:rPr>
          <w:rFonts w:ascii="SimHei" w:hAnsi="SimHei" w:eastAsia="SimHei" w:cs="SimHei"/>
          <w:w w:val="99"/>
          <w:color w:val="000000"/>
        </w:rPr>
        <w:t>实</w:t>
      </w:r>
      <w:r>
        <w:rPr>
          <w:rFonts w:ascii="SimHei" w:hAnsi="SimHei" w:eastAsia="SimHei" w:cs="SimHei"/>
          <w:w w:val="99"/>
          <w:color w:val="000000"/>
        </w:rPr>
        <w:t>习（如</w:t>
      </w:r>
      <w:r>
        <w:rPr>
          <w:rFonts w:ascii="SimHei" w:hAnsi="SimHei" w:eastAsia="SimHei" w:cs="SimHei"/>
          <w:w w:val="99"/>
          <w:color w:val="000000"/>
        </w:rPr>
        <w:t>海尔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U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+</w:t>
      </w:r>
      <w:r>
        <w:rPr>
          <w:rFonts w:ascii="SimHei" w:hAnsi="SimHei" w:eastAsia="SimHei" w:cs="SimHei"/>
          <w:w w:val="99"/>
          <w:color w:val="000000"/>
        </w:rPr>
        <w:t>、小</w:t>
      </w:r>
      <w:r>
        <w:rPr>
          <w:rFonts w:ascii="SimHei" w:hAnsi="SimHei" w:eastAsia="SimHei" w:cs="SimHei"/>
          <w:w w:val="99"/>
          <w:color w:val="000000"/>
        </w:rPr>
        <w:t>米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color w:val="000000"/>
        </w:rPr>
        <w:t>、华为物联网部</w:t>
      </w:r>
      <w:r>
        <w:rPr>
          <w:rFonts w:ascii="SimHei" w:hAnsi="SimHei" w:eastAsia="SimHei" w:cs="SimHei"/>
          <w:color w:val="000000"/>
        </w:rPr>
        <w:t>门</w:t>
      </w:r>
      <w:r>
        <w:rPr>
          <w:rFonts w:ascii="SimHei" w:hAnsi="SimHei" w:eastAsia="SimHei" w:cs="SimHei"/>
          <w:color w:val="000000"/>
        </w:rPr>
        <w:t>）。</w:t>
      </w:r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"/>
      <w:bookmarkEnd w:id="94"/>
    </w:p>
    <w:p>
      <w:pPr>
        <w:kinsoku w:val="false"/>
        <w:textAlignment w:val="baseline"/>
        <w:widowControl w:val="false"/>
        <w:spacing w:before="1" w:after="0" w:lineRule="auto" w:line="240"/>
        <w:numPr>
          <w:ilvl w:val="0"/>
          <w:numId w:val="2"/>
        </w:numPr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5"/>
      <w:r>
        <w:rPr>
          <w:rFonts w:ascii="SimHei" w:hAnsi="SimHei" w:eastAsia="SimHei" w:cs="SimHei"/>
          <w:w w:val="99"/>
          <w:spacing w:val="-4"/>
          <w:color w:val="000000"/>
        </w:rPr>
        <w:t>求</w:t>
      </w:r>
      <w:r>
        <w:rPr>
          <w:rFonts w:ascii="SimHei" w:hAnsi="SimHei" w:eastAsia="SimHei" w:cs="SimHei"/>
          <w:w w:val="99"/>
          <w:spacing w:val="-4"/>
          <w:color w:val="000000"/>
        </w:rPr>
        <w:t>职</w:t>
      </w:r>
      <w:r>
        <w:rPr>
          <w:rFonts w:ascii="SimHei" w:hAnsi="SimHei" w:eastAsia="SimHei" w:cs="SimHei"/>
          <w:w w:val="99"/>
          <w:spacing w:val="-4"/>
          <w:color w:val="000000"/>
        </w:rPr>
        <w:t>阶段</w:t>
      </w:r>
      <w:r>
        <w:rPr>
          <w:rFonts w:ascii="SimHei" w:hAnsi="SimHei" w:eastAsia="SimHei" w:cs="SimHei"/>
          <w:w w:val="99"/>
          <w:spacing w:val="-4"/>
          <w:color w:val="000000"/>
        </w:rPr>
        <w:t>（</w:t>
      </w:r>
      <w:r>
        <w:rPr>
          <w:rFonts w:ascii="SimHei" w:hAnsi="SimHei" w:eastAsia="SimHei" w:cs="SimHei"/>
          <w:w w:val="99"/>
          <w:spacing w:val="-4"/>
          <w:color w:val="000000"/>
        </w:rPr>
        <w:t>毕</w:t>
      </w:r>
      <w:r>
        <w:rPr>
          <w:rFonts w:ascii="SimHei" w:hAnsi="SimHei" w:eastAsia="SimHei" w:cs="SimHei"/>
          <w:spacing w:val="-4"/>
          <w:color w:val="000000"/>
        </w:rPr>
        <w:t>业前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spacing w:val="-2"/>
          <w:sz w:val="22"/>
          <w:szCs w:val="22"/>
          <w:color w:val="000000"/>
        </w:rPr>
        <w:t>1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-4"/>
          <w:color w:val="000000"/>
        </w:rPr>
        <w:t>年）</w:t>
      </w:r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bookmarkEnd w:id="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"/>
      <w:bookmarkEnd w:id="9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0" w:lineRule="auto" w:line="313"/>
        <w:ind w:left="340" w:right="1236" w:firstLine="0"/>
        <w:jc w:val="left"/>
        <w:adjustRightInd w:val="false"/>
        <w:autoSpaceDE w:val="false"/>
        <w:autoSpaceDN w:val="false"/>
      </w:pPr>
      <w:bookmarkStart w:name="_GoBack" w:id="98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简历优</w:t>
      </w:r>
      <w:r>
        <w:rPr>
          <w:rFonts w:ascii="SimHei" w:hAnsi="SimHei" w:eastAsia="SimHei" w:cs="SimHei"/>
          <w:w w:val="99"/>
          <w:color w:val="000000"/>
        </w:rPr>
        <w:t>化：</w:t>
      </w:r>
      <w:r>
        <w:rPr>
          <w:rFonts w:ascii="SimHei" w:hAnsi="SimHei" w:eastAsia="SimHei" w:cs="SimHei"/>
          <w:w w:val="99"/>
          <w:color w:val="000000"/>
        </w:rPr>
        <w:t>突出</w:t>
      </w:r>
      <w:r>
        <w:rPr>
          <w:rFonts w:ascii="SimHei" w:hAnsi="SimHei" w:eastAsia="SimHei" w:cs="SimHei"/>
          <w:w w:val="99"/>
          <w:color w:val="000000"/>
        </w:rPr>
        <w:t>项目经</w:t>
      </w:r>
      <w:r>
        <w:rPr>
          <w:rFonts w:ascii="SimHei" w:hAnsi="SimHei" w:eastAsia="SimHei" w:cs="SimHei"/>
          <w:w w:val="99"/>
          <w:color w:val="000000"/>
        </w:rPr>
        <w:t>验</w:t>
      </w:r>
      <w:r>
        <w:rPr>
          <w:rFonts w:ascii="SimHei" w:hAnsi="SimHei" w:eastAsia="SimHei" w:cs="SimHei"/>
          <w:w w:val="99"/>
          <w:color w:val="000000"/>
        </w:rPr>
        <w:t>与技术</w:t>
      </w:r>
      <w:r>
        <w:rPr>
          <w:rFonts w:ascii="SimHei" w:hAnsi="SimHei" w:eastAsia="SimHei" w:cs="SimHei"/>
          <w:color w:val="000000"/>
        </w:rPr>
        <w:t>栈</w:t>
      </w:r>
      <w:r>
        <w:rPr>
          <w:rFonts w:ascii="SimHei" w:hAnsi="SimHei" w:eastAsia="SimHei" w:cs="SimHei"/>
          <w:color w:val="000000"/>
        </w:rPr>
        <w:t>，</w:t>
      </w:r>
      <w:r>
        <w:rPr>
          <w:rFonts w:ascii="SimHei" w:hAnsi="SimHei" w:eastAsia="SimHei" w:cs="SimHei"/>
          <w:color w:val="000000"/>
        </w:rPr>
        <w:t>使</w:t>
      </w:r>
      <w:r>
        <w:rPr>
          <w:rFonts w:ascii="SimHei" w:hAnsi="SimHei" w:eastAsia="SimHei" w:cs="SimHei"/>
          <w:color w:val="000000"/>
        </w:rPr>
        <w:t>用</w:t>
      </w:r>
      <w:r>
        <w:rPr>
          <w:rFonts w:ascii="SimHei" w:hAnsi="SimHei" w:eastAsia="SimHei" w:cs="SimHei"/>
          <w:color w:val="000000"/>
        </w:rPr>
        <w:t>量</w:t>
      </w:r>
      <w:r>
        <w:rPr>
          <w:rFonts w:ascii="SimHei" w:hAnsi="SimHei" w:eastAsia="SimHei" w:cs="SimHei"/>
          <w:color w:val="000000"/>
        </w:rPr>
        <w:t>化</w:t>
      </w:r>
      <w:r>
        <w:rPr>
          <w:rFonts w:ascii="SimHei" w:hAnsi="SimHei" w:eastAsia="SimHei" w:cs="SimHei"/>
          <w:color w:val="000000"/>
        </w:rPr>
        <w:t>成果</w:t>
      </w:r>
      <w:r>
        <w:rPr>
          <w:rFonts w:ascii="SimHei" w:hAnsi="SimHei" w:eastAsia="SimHei" w:cs="SimHei"/>
          <w:color w:val="000000"/>
        </w:rPr>
        <w:t>（如</w:t>
      </w:r>
      <w:r>
        <w:rPr>
          <w:rFonts w:ascii="SimHei" w:hAnsi="SimHei" w:eastAsia="SimHei" w:cs="SimHei"/>
          <w:color w:val="000000"/>
        </w:rPr>
        <w:t>“</w:t>
      </w:r>
      <w:r>
        <w:rPr>
          <w:rFonts w:ascii="SimHei" w:hAnsi="SimHei" w:eastAsia="SimHei" w:cs="SimHei"/>
          <w:color w:val="000000"/>
        </w:rPr>
        <w:t>通</w:t>
      </w:r>
      <w:r>
        <w:rPr>
          <w:rFonts w:ascii="SimHei" w:hAnsi="SimHei" w:eastAsia="SimHei" w:cs="SimHei"/>
          <w:color w:val="000000"/>
        </w:rPr>
        <w:t>过优</w:t>
      </w:r>
      <w:r>
        <w:rPr>
          <w:rFonts w:ascii="SimHei" w:hAnsi="SimHei" w:eastAsia="SimHei" w:cs="SimHei"/>
          <w:color w:val="000000"/>
        </w:rPr>
        <w:t>化通信协议</w:t>
      </w:r>
      <w:r>
        <w:rPr>
          <w:rFonts w:ascii="SimHei" w:hAnsi="SimHei" w:eastAsia="SimHei" w:cs="SimHei"/>
          <w:color w:val="000000"/>
        </w:rPr>
        <w:t>降低</w:t>
      </w:r>
      <w:r>
        <w:rPr>
          <w:rFonts w:ascii="SimHei" w:hAnsi="SimHei" w:eastAsia="SimHei" w:cs="SimHei"/>
          <w:color w:val="000000"/>
        </w:rPr>
        <w:t>设备</w:t>
      </w:r>
      <w:r>
        <w:rPr>
          <w:rFonts w:ascii="SimHei" w:hAnsi="SimHei" w:eastAsia="SimHei" w:cs="SimHei"/>
          <w:color w:val="000000"/>
        </w:rPr>
        <w:t>功耗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2</w:t>
      </w:r>
      <w:r>
        <w:rPr>
          <w:rFonts w:ascii="SimHei" w:hAnsi="SimHei" w:eastAsia="SimHei" w:cs="SimHei"/>
          <w:sz w:val="22"/>
          <w:szCs w:val="22"/>
          <w:color w:val="000000"/>
        </w:rPr>
        <w:t>0</w:t>
      </w:r>
      <w:r>
        <w:rPr>
          <w:rFonts w:ascii="SimHei" w:hAnsi="SimHei" w:eastAsia="SimHei" w:cs="SimHei"/>
          <w:sz w:val="22"/>
          <w:szCs w:val="22"/>
          <w:color w:val="000000"/>
        </w:rPr>
        <w:t>%</w:t>
      </w:r>
      <w:r>
        <w:rPr>
          <w:rFonts w:ascii="SimHei" w:hAnsi="SimHei" w:eastAsia="SimHei" w:cs="SimHei"/>
          <w:sz w:val="22"/>
          <w:szCs w:val="22"/>
          <w:color w:val="000000"/>
        </w:rPr>
        <w:t>”</w:t>
      </w:r>
      <w:r>
        <w:rPr>
          <w:rFonts w:ascii="SimHei" w:hAnsi="SimHei" w:eastAsia="SimHei" w:cs="SimHei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bookmarkEnd w:id="9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3" w:after="87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"/>
      <w:r>
        <w:rPr>
          <w:rFonts w:ascii="SimHei" w:hAnsi="SimHei" w:eastAsia="SimHei" w:cs="SimHei"/>
          <w:w w:val="99"/>
          <w:spacing w:val="-4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4"/>
          <w:color w:val="000000"/>
        </w:rPr>
        <w:t>目标</w:t>
      </w:r>
      <w:r>
        <w:rPr>
          <w:rFonts w:ascii="SimHei" w:hAnsi="SimHei" w:eastAsia="SimHei" w:cs="SimHei"/>
          <w:spacing w:val="-4"/>
          <w:color w:val="000000"/>
        </w:rPr>
        <w:t>企</w:t>
      </w:r>
      <w:r>
        <w:rPr>
          <w:rFonts w:ascii="SimHei" w:hAnsi="SimHei" w:eastAsia="SimHei" w:cs="SimHei"/>
          <w:spacing w:val="-4"/>
          <w:color w:val="000000"/>
        </w:rPr>
        <w:t>业：</w:t>
      </w:r>
      <w:bookmarkEnd w:id="99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91" w:after="88" w:lineRule="auto" w:line="239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0"/>
      <w:r>
        <w:rPr>
          <w:rFonts w:ascii="SimHei" w:hAnsi="SimHei" w:eastAsia="SimHei" w:cs="SimHei"/>
          <w:w w:val="99"/>
          <w:spacing w:val="-1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头</w:t>
      </w:r>
      <w:r>
        <w:rPr>
          <w:rFonts w:ascii="SimHei" w:hAnsi="SimHei" w:eastAsia="SimHei" w:cs="SimHei"/>
          <w:w w:val="99"/>
          <w:spacing w:val="-2"/>
          <w:color w:val="000000"/>
        </w:rPr>
        <w:t>部</w:t>
      </w:r>
      <w:r>
        <w:rPr>
          <w:rFonts w:ascii="SimHei" w:hAnsi="SimHei" w:eastAsia="SimHei" w:cs="SimHei"/>
          <w:w w:val="99"/>
          <w:spacing w:val="-2"/>
          <w:color w:val="000000"/>
        </w:rPr>
        <w:t>科</w:t>
      </w:r>
      <w:r>
        <w:rPr>
          <w:rFonts w:ascii="SimHei" w:hAnsi="SimHei" w:eastAsia="SimHei" w:cs="SimHei"/>
          <w:w w:val="99"/>
          <w:spacing w:val="-2"/>
          <w:color w:val="000000"/>
        </w:rPr>
        <w:t>技</w:t>
      </w:r>
      <w:r>
        <w:rPr>
          <w:rFonts w:ascii="SimHei" w:hAnsi="SimHei" w:eastAsia="SimHei" w:cs="SimHei"/>
          <w:w w:val="99"/>
          <w:spacing w:val="-2"/>
          <w:color w:val="000000"/>
        </w:rPr>
        <w:t>公司</w:t>
      </w:r>
      <w:r>
        <w:rPr>
          <w:rFonts w:ascii="SimHei" w:hAnsi="SimHei" w:eastAsia="SimHei" w:cs="SimHei"/>
          <w:w w:val="99"/>
          <w:spacing w:val="-2"/>
          <w:color w:val="000000"/>
        </w:rPr>
        <w:t>：华为、阿里云</w:t>
      </w:r>
      <w:r>
        <w:rPr>
          <w:rFonts w:ascii="SimHei" w:hAnsi="SimHei" w:eastAsia="SimHei" w:cs="SimHei"/>
          <w:w w:val="70"/>
          <w:spacing w:val="1"/>
          <w:color w:val="000000"/>
        </w:rPr>
        <w:t xml:space="preserve"> 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spacing w:val="-2"/>
          <w:color w:val="000000"/>
        </w:rPr>
        <w:t>、</w:t>
      </w:r>
      <w:r>
        <w:rPr>
          <w:rFonts w:ascii="SimHei" w:hAnsi="SimHei" w:eastAsia="SimHei" w:cs="SimHei"/>
          <w:spacing w:val="-2"/>
          <w:color w:val="000000"/>
        </w:rPr>
        <w:t>腾讯</w:t>
      </w:r>
      <w:r>
        <w:rPr>
          <w:rFonts w:ascii="SimHei" w:hAnsi="SimHei" w:eastAsia="SimHei" w:cs="SimHei"/>
          <w:spacing w:val="-2"/>
          <w:color w:val="000000"/>
        </w:rPr>
        <w:t>物联网平台。</w:t>
      </w:r>
      <w:bookmarkEnd w:id="100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89" w:after="0" w:lineRule="auto" w:line="277"/>
        <w:ind w:left="434" w:right="1142" w:firstLine="0"/>
        <w:jc w:val="left"/>
        <w:adjustRightInd w:val="false"/>
        <w:autoSpaceDE w:val="false"/>
        <w:autoSpaceDN w:val="false"/>
      </w:pPr>
      <w:bookmarkStart w:name="_GoBack" w:id="101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垂直领域</w:t>
      </w:r>
      <w:r>
        <w:rPr>
          <w:rFonts w:ascii="SimHei" w:hAnsi="SimHei" w:eastAsia="SimHei" w:cs="SimHei"/>
          <w:w w:val="99"/>
          <w:color w:val="000000"/>
        </w:rPr>
        <w:t>企</w:t>
      </w:r>
      <w:r>
        <w:rPr>
          <w:rFonts w:ascii="SimHei" w:hAnsi="SimHei" w:eastAsia="SimHei" w:cs="SimHei"/>
          <w:w w:val="99"/>
          <w:color w:val="000000"/>
        </w:rPr>
        <w:t>业：</w:t>
      </w:r>
      <w:r>
        <w:rPr>
          <w:rFonts w:ascii="SimHei" w:hAnsi="SimHei" w:eastAsia="SimHei" w:cs="SimHei"/>
          <w:w w:val="99"/>
          <w:color w:val="000000"/>
        </w:rPr>
        <w:t>海康威</w:t>
      </w:r>
      <w:r>
        <w:rPr>
          <w:rFonts w:ascii="SimHei" w:hAnsi="SimHei" w:eastAsia="SimHei" w:cs="SimHei"/>
          <w:w w:val="99"/>
          <w:color w:val="000000"/>
        </w:rPr>
        <w:t>视（</w:t>
      </w:r>
      <w:r>
        <w:rPr>
          <w:rFonts w:ascii="SimHei" w:hAnsi="SimHei" w:eastAsia="SimHei" w:cs="SimHei"/>
          <w:w w:val="99"/>
          <w:color w:val="000000"/>
        </w:rPr>
        <w:t>安防</w:t>
      </w:r>
      <w:r>
        <w:rPr>
          <w:rFonts w:ascii="SimHei" w:hAnsi="SimHei" w:eastAsia="SimHei" w:cs="SimHei"/>
          <w:w w:val="99"/>
          <w:color w:val="000000"/>
        </w:rPr>
        <w:t>物联网）、</w:t>
      </w:r>
      <w:r>
        <w:rPr>
          <w:rFonts w:ascii="SimHei" w:hAnsi="SimHei" w:eastAsia="SimHei" w:cs="SimHei"/>
          <w:color w:val="000000"/>
        </w:rPr>
        <w:t>汇川</w:t>
      </w:r>
      <w:r>
        <w:rPr>
          <w:rFonts w:ascii="SimHei" w:hAnsi="SimHei" w:eastAsia="SimHei" w:cs="SimHei"/>
          <w:color w:val="000000"/>
        </w:rPr>
        <w:t>技术（工业物联网）、</w:t>
      </w:r>
      <w:r>
        <w:rPr>
          <w:rFonts w:ascii="SimHei" w:hAnsi="SimHei" w:eastAsia="SimHei" w:cs="SimHei"/>
          <w:color w:val="000000"/>
        </w:rPr>
        <w:t>蔚来</w:t>
      </w:r>
      <w:r>
        <w:rPr>
          <w:rFonts w:ascii="SimHei" w:hAnsi="SimHei" w:eastAsia="SimHei" w:cs="SimHei"/>
          <w:color w:val="000000"/>
        </w:rPr>
        <w:t>（</w:t>
      </w:r>
      <w:r>
        <w:rPr>
          <w:rFonts w:ascii="SimHei" w:hAnsi="SimHei" w:eastAsia="SimHei" w:cs="SimHei"/>
          <w:color w:val="000000"/>
        </w:rPr>
        <w:t>车</w:t>
      </w:r>
      <w:r>
        <w:rPr>
          <w:rFonts w:ascii="SimHei" w:hAnsi="SimHei" w:eastAsia="SimHei" w:cs="SimHei"/>
          <w:color w:val="000000"/>
        </w:rPr>
        <w:t>联网）。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2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创新型</w:t>
      </w:r>
      <w:r>
        <w:rPr>
          <w:rFonts w:ascii="SimHei" w:hAnsi="SimHei" w:eastAsia="SimHei" w:cs="SimHei"/>
          <w:w w:val="99"/>
          <w:color w:val="000000"/>
        </w:rPr>
        <w:t>企</w:t>
      </w:r>
      <w:r>
        <w:rPr>
          <w:rFonts w:ascii="SimHei" w:hAnsi="SimHei" w:eastAsia="SimHei" w:cs="SimHei"/>
          <w:w w:val="99"/>
          <w:color w:val="000000"/>
        </w:rPr>
        <w:t>业：</w:t>
      </w:r>
      <w:r>
        <w:rPr>
          <w:rFonts w:ascii="SimHei" w:hAnsi="SimHei" w:eastAsia="SimHei" w:cs="SimHei"/>
          <w:w w:val="99"/>
          <w:color w:val="000000"/>
        </w:rPr>
        <w:t>涂鸦</w:t>
      </w:r>
      <w:r>
        <w:rPr>
          <w:rFonts w:ascii="SimHei" w:hAnsi="SimHei" w:eastAsia="SimHei" w:cs="SimHei"/>
          <w:w w:val="99"/>
          <w:color w:val="000000"/>
        </w:rPr>
        <w:t>智能、</w:t>
      </w:r>
      <w:r>
        <w:rPr>
          <w:rFonts w:ascii="SimHei" w:hAnsi="SimHei" w:eastAsia="SimHei" w:cs="SimHei"/>
          <w:color w:val="000000"/>
        </w:rPr>
        <w:t>远</w:t>
      </w:r>
      <w:r>
        <w:rPr>
          <w:rFonts w:ascii="SimHei" w:hAnsi="SimHei" w:eastAsia="SimHei" w:cs="SimHei"/>
          <w:color w:val="000000"/>
        </w:rPr>
        <w:t>景能源、</w:t>
      </w:r>
      <w:r>
        <w:rPr>
          <w:rFonts w:ascii="SimHei" w:hAnsi="SimHei" w:eastAsia="SimHei" w:cs="SimHei"/>
          <w:color w:val="000000"/>
        </w:rPr>
        <w:t>初</w:t>
      </w:r>
      <w:r>
        <w:rPr>
          <w:rFonts w:ascii="SimHei" w:hAnsi="SimHei" w:eastAsia="SimHei" w:cs="SimHei"/>
          <w:color w:val="000000"/>
        </w:rPr>
        <w:t>创</w:t>
      </w:r>
      <w:r>
        <w:rPr>
          <w:rFonts w:ascii="SimHei" w:hAnsi="SimHei" w:eastAsia="SimHei" w:cs="SimHei"/>
          <w:color w:val="000000"/>
        </w:rPr>
        <w:t>公司</w:t>
      </w:r>
      <w:r>
        <w:rPr>
          <w:rFonts w:ascii="SimHei" w:hAnsi="SimHei" w:eastAsia="SimHei" w:cs="SimHei"/>
          <w:color w:val="000000"/>
        </w:rPr>
        <w:t>（接</w:t>
      </w:r>
      <w:r>
        <w:rPr>
          <w:rFonts w:ascii="SimHei" w:hAnsi="SimHei" w:eastAsia="SimHei" w:cs="SimHei"/>
          <w:color w:val="000000"/>
        </w:rPr>
        <w:t>触全</w:t>
      </w:r>
      <w:r>
        <w:rPr>
          <w:rFonts w:ascii="SimHei" w:hAnsi="SimHei" w:eastAsia="SimHei" w:cs="SimHei"/>
          <w:color w:val="000000"/>
        </w:rPr>
        <w:t>链路开发）。</w:t>
      </w:r>
      <w:r>
        <w:rPr>
          <w:rFonts w:ascii="SimHei" w:hAnsi="SimHei" w:eastAsia="SimHei" w:cs="SimHei"/>
          <w:color w:val="000000"/>
        </w:rPr>
        <w:t xml:space="preserve"> </w:t>
      </w:r>
      <w:bookmarkEnd w:id="1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"/>
      <w:bookmarkEnd w:id="1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3"/>
      <w:bookmarkEnd w:id="103"/>
    </w:p>
    <w:p>
      <w:pPr>
        <w:kinsoku w:val="false"/>
        <w:textAlignment w:val="baseline"/>
        <w:widowControl w:val="false"/>
        <w:spacing w:before="5" w:after="1" w:lineRule="auto" w:line="239"/>
        <w:numPr>
          <w:ilvl w:val="0"/>
          <w:numId w:val="3"/>
        </w:numPr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4"/>
      <w:r>
        <w:rPr>
          <w:rFonts w:ascii="SimHei" w:hAnsi="SimHei" w:eastAsia="SimHei" w:cs="SimHei"/>
          <w:w w:val="99"/>
          <w:spacing w:val="-6"/>
          <w:color w:val="000000"/>
        </w:rPr>
        <w:t>职业</w:t>
      </w:r>
      <w:r>
        <w:rPr>
          <w:rFonts w:ascii="SimHei" w:hAnsi="SimHei" w:eastAsia="SimHei" w:cs="SimHei"/>
          <w:w w:val="99"/>
          <w:spacing w:val="-6"/>
          <w:color w:val="000000"/>
        </w:rPr>
        <w:t>初</w:t>
      </w:r>
      <w:r>
        <w:rPr>
          <w:rFonts w:ascii="SimHei" w:hAnsi="SimHei" w:eastAsia="SimHei" w:cs="SimHei"/>
          <w:w w:val="99"/>
          <w:spacing w:val="-6"/>
          <w:color w:val="000000"/>
        </w:rPr>
        <w:t>期（入职</w:t>
      </w:r>
      <w:r>
        <w:rPr>
          <w:rFonts w:ascii="SimHei" w:hAnsi="SimHei" w:eastAsia="SimHei" w:cs="SimHei"/>
          <w:w w:val="70"/>
          <w:color w:val="000000"/>
        </w:rPr>
        <w:t xml:space="preserve"> </w:t>
      </w:r>
      <w:r>
        <w:rPr>
          <w:rFonts w:ascii="SimHei" w:hAnsi="SimHei" w:eastAsia="SimHei" w:cs="SimHei"/>
          <w:spacing w:val="-3"/>
          <w:sz w:val="22"/>
          <w:szCs w:val="22"/>
          <w:color w:val="000000"/>
        </w:rPr>
        <w:t>1</w:t>
      </w:r>
      <w:r>
        <w:rPr>
          <w:rFonts w:ascii="SimHei" w:hAnsi="SimHei" w:eastAsia="SimHei" w:cs="SimHei"/>
          <w:spacing w:val="-3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spacing w:val="-3"/>
          <w:sz w:val="22"/>
          <w:szCs w:val="22"/>
          <w:color w:val="000000"/>
        </w:rPr>
        <w:t>3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-6"/>
          <w:color w:val="000000"/>
        </w:rPr>
        <w:t>年）</w:t>
      </w:r>
      <w:bookmarkEnd w:id="1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5"/>
      <w:bookmarkEnd w:id="1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bookmarkEnd w:id="106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0" w:lineRule="auto" w:line="313"/>
        <w:ind w:left="340" w:right="4176" w:firstLine="0"/>
        <w:jc w:val="left"/>
        <w:adjustRightInd w:val="false"/>
        <w:autoSpaceDE w:val="false"/>
        <w:autoSpaceDN w:val="false"/>
      </w:pPr>
      <w:bookmarkStart w:name="_GoBack" w:id="107"/>
      <w:r>
        <w:rPr>
          <w:rFonts w:ascii="SimHei" w:hAnsi="SimHei" w:eastAsia="SimHei" w:cs="SimHei"/>
          <w:w w:val="99"/>
          <w:spacing w:val="-4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4"/>
          <w:color w:val="000000"/>
        </w:rPr>
        <w:t>岗位适应：</w:t>
      </w:r>
      <w:r>
        <w:rPr>
          <w:rFonts w:ascii="SimHei" w:hAnsi="SimHei" w:eastAsia="SimHei" w:cs="SimHei"/>
          <w:w w:val="99"/>
          <w:spacing w:val="-4"/>
          <w:color w:val="000000"/>
        </w:rPr>
        <w:t>快速</w:t>
      </w:r>
      <w:r>
        <w:rPr>
          <w:rFonts w:ascii="SimHei" w:hAnsi="SimHei" w:eastAsia="SimHei" w:cs="SimHei"/>
          <w:spacing w:val="-4"/>
          <w:color w:val="000000"/>
        </w:rPr>
        <w:t>掌握</w:t>
      </w:r>
      <w:r>
        <w:rPr>
          <w:rFonts w:ascii="SimHei" w:hAnsi="SimHei" w:eastAsia="SimHei" w:cs="SimHei"/>
          <w:spacing w:val="-4"/>
          <w:color w:val="000000"/>
        </w:rPr>
        <w:t>公司</w:t>
      </w:r>
      <w:r>
        <w:rPr>
          <w:rFonts w:ascii="SimHei" w:hAnsi="SimHei" w:eastAsia="SimHei" w:cs="SimHei"/>
          <w:spacing w:val="-4"/>
          <w:color w:val="000000"/>
        </w:rPr>
        <w:t>技术</w:t>
      </w:r>
      <w:r>
        <w:rPr>
          <w:rFonts w:ascii="SimHei" w:hAnsi="SimHei" w:eastAsia="SimHei" w:cs="SimHei"/>
          <w:spacing w:val="-4"/>
          <w:color w:val="000000"/>
        </w:rPr>
        <w:t>栈</w:t>
      </w:r>
      <w:r>
        <w:rPr>
          <w:rFonts w:ascii="SimHei" w:hAnsi="SimHei" w:eastAsia="SimHei" w:cs="SimHei"/>
          <w:spacing w:val="-4"/>
          <w:color w:val="000000"/>
        </w:rPr>
        <w:t>，主动参与跨部</w:t>
      </w:r>
      <w:r>
        <w:rPr>
          <w:rFonts w:ascii="SimHei" w:hAnsi="SimHei" w:eastAsia="SimHei" w:cs="SimHei"/>
          <w:spacing w:val="-4"/>
          <w:color w:val="000000"/>
        </w:rPr>
        <w:t>门</w:t>
      </w:r>
      <w:r>
        <w:rPr>
          <w:rFonts w:ascii="SimHei" w:hAnsi="SimHei" w:eastAsia="SimHei" w:cs="SimHei"/>
          <w:spacing w:val="-4"/>
          <w:color w:val="000000"/>
        </w:rPr>
        <w:t>项目。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6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持续</w:t>
      </w:r>
      <w:r>
        <w:rPr>
          <w:rFonts w:ascii="SimHei" w:hAnsi="SimHei" w:eastAsia="SimHei" w:cs="SimHei"/>
          <w:w w:val="99"/>
          <w:color w:val="000000"/>
        </w:rPr>
        <w:t>学习：</w:t>
      </w:r>
      <w:r>
        <w:rPr>
          <w:rFonts w:ascii="SimHei" w:hAnsi="SimHei" w:eastAsia="SimHei" w:cs="SimHei"/>
          <w:color w:val="000000"/>
        </w:rPr>
        <w:t xml:space="preserve"> </w:t>
      </w:r>
      <w:bookmarkEnd w:id="10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4" w:after="88" w:lineRule="auto" w:line="239"/>
        <w:ind w:left="4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"/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8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每</w:t>
      </w:r>
      <w:r>
        <w:rPr>
          <w:rFonts w:ascii="SimHei" w:hAnsi="SimHei" w:eastAsia="SimHei" w:cs="SimHei"/>
          <w:w w:val="99"/>
          <w:color w:val="000000"/>
        </w:rPr>
        <w:t>周技术</w:t>
      </w:r>
      <w:r>
        <w:rPr>
          <w:rFonts w:ascii="SimHei" w:hAnsi="SimHei" w:eastAsia="SimHei" w:cs="SimHei"/>
          <w:w w:val="99"/>
          <w:color w:val="000000"/>
        </w:rPr>
        <w:t>复盘</w:t>
      </w:r>
      <w:r>
        <w:rPr>
          <w:rFonts w:ascii="SimHei" w:hAnsi="SimHei" w:eastAsia="SimHei" w:cs="SimHei"/>
          <w:w w:val="99"/>
          <w:color w:val="000000"/>
        </w:rPr>
        <w:t>，</w:t>
      </w:r>
      <w:r>
        <w:rPr>
          <w:rFonts w:ascii="SimHei" w:hAnsi="SimHei" w:eastAsia="SimHei" w:cs="SimHei"/>
          <w:w w:val="99"/>
          <w:color w:val="000000"/>
        </w:rPr>
        <w:t>撰写博客</w:t>
      </w:r>
      <w:r>
        <w:rPr>
          <w:rFonts w:ascii="SimHei" w:hAnsi="SimHei" w:eastAsia="SimHei" w:cs="SimHei"/>
          <w:w w:val="99"/>
          <w:color w:val="000000"/>
        </w:rPr>
        <w:t>或开源项目。</w:t>
      </w:r>
      <w:bookmarkEnd w:id="10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89" w:after="0" w:lineRule="auto" w:line="277"/>
        <w:ind w:left="340" w:right="2578" w:firstLine="94"/>
        <w:jc w:val="left"/>
        <w:adjustRightInd w:val="false"/>
        <w:autoSpaceDE w:val="false"/>
        <w:autoSpaceDN w:val="false"/>
      </w:pPr>
      <w:bookmarkStart w:name="_GoBack" w:id="109"/>
      <w:r>
        <w:rPr>
          <w:rFonts w:ascii="SimHei" w:hAnsi="SimHei" w:eastAsia="SimHei" w:cs="SimHei"/>
          <w:spacing w:val="2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spacing w:val="22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1"/>
          <w:color w:val="000000"/>
        </w:rPr>
        <w:t>参与行业展</w:t>
      </w:r>
      <w:r>
        <w:rPr>
          <w:rFonts w:ascii="SimHei" w:hAnsi="SimHei" w:eastAsia="SimHei" w:cs="SimHei"/>
          <w:spacing w:val="2"/>
          <w:color w:val="000000"/>
        </w:rPr>
        <w:t>会</w:t>
      </w:r>
      <w:r>
        <w:rPr>
          <w:rFonts w:ascii="SimHei" w:hAnsi="SimHei" w:eastAsia="SimHei" w:cs="SimHei"/>
          <w:spacing w:val="1"/>
          <w:color w:val="000000"/>
        </w:rPr>
        <w:t>（如中</w:t>
      </w:r>
      <w:r>
        <w:rPr>
          <w:rFonts w:ascii="SimHei" w:hAnsi="SimHei" w:eastAsia="SimHei" w:cs="SimHei"/>
          <w:spacing w:val="2"/>
          <w:color w:val="000000"/>
        </w:rPr>
        <w:t>国</w:t>
      </w:r>
      <w:r>
        <w:rPr>
          <w:rFonts w:ascii="SimHei" w:hAnsi="SimHei" w:eastAsia="SimHei" w:cs="SimHei"/>
          <w:spacing w:val="1"/>
          <w:color w:val="000000"/>
        </w:rPr>
        <w:t>物联网</w:t>
      </w:r>
      <w:r>
        <w:rPr>
          <w:rFonts w:ascii="SimHei" w:hAnsi="SimHei" w:eastAsia="SimHei" w:cs="SimHei"/>
          <w:spacing w:val="1"/>
          <w:color w:val="000000"/>
        </w:rPr>
        <w:t>博览会</w:t>
      </w:r>
      <w:r>
        <w:rPr>
          <w:rFonts w:ascii="SimHei" w:hAnsi="SimHei" w:eastAsia="SimHei" w:cs="SimHei"/>
          <w:spacing w:val="1"/>
          <w:color w:val="000000"/>
        </w:rPr>
        <w:t>）、技术</w:t>
      </w:r>
      <w:r>
        <w:rPr>
          <w:rFonts w:ascii="SimHei" w:hAnsi="SimHei" w:eastAsia="SimHei" w:cs="SimHei"/>
          <w:spacing w:val="1"/>
          <w:color w:val="000000"/>
        </w:rPr>
        <w:t>社群</w:t>
      </w:r>
      <w:r>
        <w:rPr>
          <w:rFonts w:ascii="SimHei" w:hAnsi="SimHei" w:eastAsia="SimHei" w:cs="SimHei"/>
          <w:spacing w:val="1"/>
          <w:color w:val="000000"/>
        </w:rPr>
        <w:t>（如</w:t>
      </w:r>
      <w:r>
        <w:rPr>
          <w:rFonts w:ascii="SimHei" w:hAnsi="SimHei" w:eastAsia="SimHei" w:cs="SimHei"/>
          <w:spacing w:val="63"/>
          <w:color w:val="000000"/>
        </w:rPr>
        <w:t xml:space="preserve"> </w:t>
      </w:r>
      <w:r>
        <w:rPr>
          <w:rFonts w:ascii="SimHei" w:hAnsi="SimHei" w:eastAsia="SimHei" w:cs="SimHei"/>
          <w:spacing w:val="2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pacing w:val="2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pacing w:val="2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spacing w:val="63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1"/>
          <w:sz w:val="22"/>
          <w:szCs w:val="22"/>
          <w:color w:val="000000"/>
        </w:rPr>
        <w:t>H</w:t>
      </w:r>
      <w:r>
        <w:rPr>
          <w:rFonts w:ascii="SimHei" w:hAnsi="SimHei" w:eastAsia="SimHei" w:cs="SimHei"/>
          <w:spacing w:val="1"/>
          <w:sz w:val="22"/>
          <w:szCs w:val="22"/>
          <w:color w:val="000000"/>
        </w:rPr>
        <w:t>u</w:t>
      </w:r>
      <w:r>
        <w:rPr>
          <w:rFonts w:ascii="SimHei" w:hAnsi="SimHei" w:eastAsia="SimHei" w:cs="SimHei"/>
          <w:spacing w:val="1"/>
          <w:sz w:val="22"/>
          <w:szCs w:val="22"/>
          <w:color w:val="000000"/>
        </w:rPr>
        <w:t>b</w:t>
      </w:r>
      <w:r>
        <w:rPr>
          <w:rFonts w:ascii="SimHei" w:hAnsi="SimHei" w:eastAsia="SimHei" w:cs="SimHei"/>
          <w:spacing w:val="1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·</w:t>
      </w:r>
      <w:r>
        <w:rPr>
          <w:rFonts w:ascii="SimHei" w:hAnsi="SimHei" w:eastAsia="SimHei" w:cs="SimHei"/>
          <w:w w:val="70"/>
          <w:spacing w:val="8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软技能提升：学习项目管理（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M</w:t>
      </w:r>
      <w:r>
        <w:rPr>
          <w:rFonts w:ascii="SimHei" w:hAnsi="SimHei" w:eastAsia="SimHei" w:cs="SimHei"/>
          <w:w w:val="99"/>
          <w:sz w:val="22"/>
          <w:szCs w:val="22"/>
          <w:color w:val="000000"/>
        </w:rPr>
        <w:t>P</w:t>
      </w:r>
      <w:r>
        <w:rPr>
          <w:rFonts w:ascii="SimHei" w:hAnsi="SimHei" w:eastAsia="SimHei" w:cs="SimHei"/>
          <w:w w:val="70"/>
          <w:spacing w:val="8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w w:val="99"/>
          <w:color w:val="000000"/>
        </w:rPr>
        <w:t>基础）、团队协作工</w:t>
      </w:r>
      <w:r>
        <w:rPr>
          <w:rFonts w:ascii="SimHei" w:hAnsi="SimHei" w:eastAsia="SimHei" w:cs="SimHei"/>
          <w:color w:val="000000"/>
        </w:rPr>
        <w:t>具</w:t>
      </w:r>
      <w:r>
        <w:rPr>
          <w:rFonts w:ascii="SimHei" w:hAnsi="SimHei" w:eastAsia="SimHei" w:cs="SimHei"/>
          <w:color w:val="000000"/>
        </w:rPr>
        <w:t>（</w:t>
      </w:r>
      <w:r>
        <w:rPr>
          <w:rFonts w:ascii="SimHei" w:hAnsi="SimHei" w:eastAsia="SimHei" w:cs="SimHei"/>
          <w:sz w:val="22"/>
          <w:szCs w:val="22"/>
          <w:color w:val="000000"/>
        </w:rPr>
        <w:t>J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r</w:t>
      </w:r>
      <w:r>
        <w:rPr>
          <w:rFonts w:ascii="SimHei" w:hAnsi="SimHei" w:eastAsia="SimHei" w:cs="SimHei"/>
          <w:sz w:val="22"/>
          <w:szCs w:val="22"/>
          <w:color w:val="000000"/>
        </w:rPr>
        <w:t>a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sz w:val="22"/>
          <w:szCs w:val="22"/>
          <w:color w:val="000000"/>
        </w:rPr>
        <w:t>G</w:t>
      </w:r>
      <w:r>
        <w:rPr>
          <w:rFonts w:ascii="SimHei" w:hAnsi="SimHei" w:eastAsia="SimHei" w:cs="SimHei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color w:val="000000"/>
        </w:rPr>
        <w:t>）。</w:t>
      </w:r>
      <w:r>
        <w:rPr>
          <w:rFonts w:ascii="SimHei" w:hAnsi="SimHei" w:eastAsia="SimHei" w:cs="SimHei"/>
          <w:color w:val="000000"/>
        </w:rPr>
        <w:t xml:space="preserve"> </w:t>
      </w:r>
      <w:bookmarkEnd w:id="1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0"/>
      <w:bookmarkEnd w:id="1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1"/>
      <w:bookmarkEnd w:id="111"/>
    </w:p>
    <w:p>
      <w:pPr>
        <w:rPr>
          <w:rFonts w:ascii="SimHei" w:hAnsi="SimHei" w:eastAsia="SimHei" w:cs="SimHei"/>
          <w:sz w:val="22"/>
          <w:szCs w:val="22"/>
          <w:color w:val="000000"/>
        </w:rPr>
        <w:kinsoku w:val="false"/>
        <w:textAlignment w:val="baseline"/>
        <w:widowControl w:val="false"/>
        <w:spacing w:before="3" w:after="1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2"/>
      <w:r>
        <w:rPr>
          <w:rFonts w:ascii="SimHei" w:hAnsi="SimHei" w:eastAsia="SimHei" w:cs="SimHei"/>
          <w:w w:val="68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r>
        <w:rPr>
          <w:rFonts w:ascii="SimHei" w:hAnsi="SimHei" w:eastAsia="SimHei" w:cs="SimHei"/>
          <w:w w:val="69"/>
          <w:sz w:val="22"/>
          <w:szCs w:val="22"/>
          <w:color w:val="000000"/>
        </w:rPr>
        <w:t>-</w:t>
      </w:r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4"/>
      <w:bookmarkEnd w:id="114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2" w:after="0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5"/>
      <w:r>
        <w:rPr>
          <w:rFonts w:ascii="SimHei" w:hAnsi="SimHei" w:eastAsia="SimHei" w:cs="SimHei"/>
          <w:w w:val="99"/>
          <w:color w:val="000000"/>
        </w:rPr>
        <w:t>五</w:t>
      </w:r>
      <w:r>
        <w:rPr>
          <w:rFonts w:ascii="SimHei" w:hAnsi="SimHei" w:eastAsia="SimHei" w:cs="SimHei"/>
          <w:color w:val="000000"/>
        </w:rPr>
        <w:t>、</w:t>
      </w:r>
      <w:r>
        <w:rPr>
          <w:rFonts w:ascii="SimHei" w:hAnsi="SimHei" w:eastAsia="SimHei" w:cs="SimHei"/>
          <w:color w:val="000000"/>
        </w:rPr>
        <w:t>风险</w:t>
      </w:r>
      <w:r>
        <w:rPr>
          <w:rFonts w:ascii="SimHei" w:hAnsi="SimHei" w:eastAsia="SimHei" w:cs="SimHei"/>
          <w:color w:val="000000"/>
        </w:rPr>
        <w:t>与应对</w:t>
      </w:r>
      <w:r>
        <w:rPr>
          <w:rFonts w:ascii="SimHei" w:hAnsi="SimHei" w:eastAsia="SimHei" w:cs="SimHei"/>
          <w:color w:val="000000"/>
        </w:rPr>
        <w:t>策</w:t>
      </w:r>
      <w:r>
        <w:rPr>
          <w:rFonts w:ascii="SimHei" w:hAnsi="SimHei" w:eastAsia="SimHei" w:cs="SimHei"/>
          <w:color w:val="000000"/>
        </w:rPr>
        <w:t>略</w:t>
      </w:r>
      <w:bookmarkEnd w:id="1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6"/>
      <w:bookmarkEnd w:id="1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7"/>
      <w:bookmarkEnd w:id="117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1" w:after="92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8"/>
      <w:r>
        <w:rPr>
          <w:rFonts w:ascii="SimHei" w:hAnsi="SimHei" w:eastAsia="SimHei" w:cs="SimHei"/>
          <w:w w:val="99"/>
          <w:spacing w:val="-2"/>
          <w:color w:val="000000"/>
        </w:rPr>
        <w:t>潜在风险</w:t>
      </w:r>
      <w:r>
        <w:rPr>
          <w:rFonts w:ascii="SimHei" w:hAnsi="SimHei" w:eastAsia="SimHei" w:cs="SimHei"/>
          <w:w w:val="70"/>
          <w:spacing w:val="3"/>
          <w:color w:val="000000"/>
        </w:rPr>
        <w:t xml:space="preserve"> </w:t>
      </w:r>
      <w:r>
        <w:rPr>
          <w:rFonts w:ascii="SimHei" w:hAnsi="SimHei" w:eastAsia="SimHei" w:cs="SimHei"/>
          <w:w w:val="99"/>
          <w:spacing w:val="-2"/>
          <w:color w:val="000000"/>
        </w:rPr>
        <w:t>应对</w:t>
      </w:r>
      <w:r>
        <w:rPr>
          <w:rFonts w:ascii="SimHei" w:hAnsi="SimHei" w:eastAsia="SimHei" w:cs="SimHei"/>
          <w:w w:val="99"/>
          <w:spacing w:val="-2"/>
          <w:color w:val="000000"/>
        </w:rPr>
        <w:t>措施</w:t>
      </w:r>
      <w:bookmarkEnd w:id="118"/>
    </w:p>
    <w:p>
      <w:pPr>
        <w:rPr>
          <w:rFonts w:ascii="SimHei" w:hAnsi="SimHei" w:eastAsia="SimHei" w:cs="SimHei"/>
          <w:color w:val="000000"/>
        </w:rPr>
        <w:kinsoku w:val="false"/>
        <w:textAlignment w:val="baseline"/>
        <w:widowControl w:val="false"/>
        <w:spacing w:before="97" w:after="1" w:lineRule="auto" w:line="239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9"/>
      <w:r>
        <w:rPr>
          <w:rFonts w:ascii="SimHei" w:hAnsi="SimHei" w:eastAsia="SimHei" w:cs="SimHei"/>
          <w:w w:val="99"/>
          <w:spacing w:val="-2"/>
          <w:color w:val="000000"/>
        </w:rPr>
        <w:t>技术</w:t>
      </w:r>
      <w:r>
        <w:rPr>
          <w:rFonts w:ascii="SimHei" w:hAnsi="SimHei" w:eastAsia="SimHei" w:cs="SimHei"/>
          <w:w w:val="99"/>
          <w:spacing w:val="-2"/>
          <w:color w:val="000000"/>
        </w:rPr>
        <w:t>更</w:t>
      </w:r>
      <w:r>
        <w:rPr>
          <w:rFonts w:ascii="SimHei" w:hAnsi="SimHei" w:eastAsia="SimHei" w:cs="SimHei"/>
          <w:w w:val="99"/>
          <w:spacing w:val="-2"/>
          <w:color w:val="000000"/>
        </w:rPr>
        <w:t>新</w:t>
      </w:r>
      <w:r>
        <w:rPr>
          <w:rFonts w:ascii="SimHei" w:hAnsi="SimHei" w:eastAsia="SimHei" w:cs="SimHei"/>
          <w:w w:val="99"/>
          <w:spacing w:val="-2"/>
          <w:color w:val="000000"/>
        </w:rPr>
        <w:t>快</w:t>
      </w:r>
      <w:r>
        <w:rPr>
          <w:rFonts w:ascii="SimHei" w:hAnsi="SimHei" w:eastAsia="SimHei" w:cs="SimHei"/>
          <w:w w:val="99"/>
          <w:spacing w:val="-2"/>
          <w:color w:val="000000"/>
        </w:rPr>
        <w:t>，</w:t>
      </w:r>
      <w:r>
        <w:rPr>
          <w:rFonts w:ascii="SimHei" w:hAnsi="SimHei" w:eastAsia="SimHei" w:cs="SimHei"/>
          <w:w w:val="99"/>
          <w:spacing w:val="-2"/>
          <w:color w:val="000000"/>
        </w:rPr>
        <w:t>知识易过时</w:t>
      </w:r>
      <w:r>
        <w:rPr>
          <w:rFonts w:ascii="SimHei" w:hAnsi="SimHei" w:eastAsia="SimHei" w:cs="SimHei"/>
          <w:w w:val="70"/>
          <w:spacing w:val="1"/>
          <w:color w:val="000000"/>
        </w:rPr>
        <w:t xml:space="preserve"> </w:t>
      </w:r>
      <w:r>
        <w:rPr>
          <w:rFonts w:ascii="SimHei" w:hAnsi="SimHei" w:eastAsia="SimHei" w:cs="SimHei"/>
          <w:spacing w:val="-2"/>
          <w:color w:val="000000"/>
        </w:rPr>
        <w:t>定期</w:t>
      </w:r>
      <w:r>
        <w:rPr>
          <w:rFonts w:ascii="SimHei" w:hAnsi="SimHei" w:eastAsia="SimHei" w:cs="SimHei"/>
          <w:spacing w:val="-2"/>
          <w:color w:val="000000"/>
        </w:rPr>
        <w:t>跟踪</w:t>
      </w:r>
      <w:r>
        <w:rPr>
          <w:rFonts w:ascii="SimHei" w:hAnsi="SimHei" w:eastAsia="SimHei" w:cs="SimHei"/>
          <w:spacing w:val="-2"/>
          <w:color w:val="000000"/>
        </w:rPr>
        <w:t>行业</w:t>
      </w:r>
      <w:r>
        <w:rPr>
          <w:rFonts w:ascii="SimHei" w:hAnsi="SimHei" w:eastAsia="SimHei" w:cs="SimHei"/>
          <w:spacing w:val="-2"/>
          <w:color w:val="000000"/>
        </w:rPr>
        <w:t>报告</w:t>
      </w:r>
      <w:r>
        <w:rPr>
          <w:rFonts w:ascii="SimHei" w:hAnsi="SimHei" w:eastAsia="SimHei" w:cs="SimHei"/>
          <w:spacing w:val="-2"/>
          <w:color w:val="000000"/>
        </w:rPr>
        <w:t>（如</w:t>
      </w:r>
      <w:r>
        <w:rPr>
          <w:rFonts w:ascii="SimHei" w:hAnsi="SimHei" w:eastAsia="SimHei" w:cs="SimHei"/>
          <w:spacing w:val="-2"/>
          <w:color w:val="000000"/>
        </w:rPr>
        <w:t>艾瑞咨询</w:t>
      </w:r>
      <w:r>
        <w:rPr>
          <w:rFonts w:ascii="SimHei" w:hAnsi="SimHei" w:eastAsia="SimHei" w:cs="SimHei"/>
          <w:w w:val="70"/>
          <w:spacing w:val="1"/>
          <w:color w:val="000000"/>
        </w:rPr>
        <w:t xml:space="preserve"> 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I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o</w:t>
      </w:r>
      <w:r>
        <w:rPr>
          <w:rFonts w:ascii="SimHei" w:hAnsi="SimHei" w:eastAsia="SimHei" w:cs="SimHei"/>
          <w:spacing w:val="-1"/>
          <w:sz w:val="22"/>
          <w:szCs w:val="22"/>
          <w:color w:val="000000"/>
        </w:rPr>
        <w:t>T</w:t>
      </w:r>
      <w:r>
        <w:rPr>
          <w:rFonts w:ascii="SimHei" w:hAnsi="SimHei" w:eastAsia="SimHei" w:cs="SimHei"/>
          <w:w w:val="70"/>
          <w:spacing w:val="1"/>
          <w:sz w:val="22"/>
          <w:szCs w:val="22"/>
          <w:color w:val="000000"/>
        </w:rPr>
        <w:t xml:space="preserve"> </w:t>
      </w:r>
      <w:r>
        <w:rPr>
          <w:rFonts w:ascii="SimHei" w:hAnsi="SimHei" w:eastAsia="SimHei" w:cs="SimHei"/>
          <w:spacing w:val="-2"/>
          <w:color w:val="000000"/>
        </w:rPr>
        <w:t>白皮</w:t>
      </w:r>
      <w:r>
        <w:rPr>
          <w:rFonts w:ascii="SimHei" w:hAnsi="SimHei" w:eastAsia="SimHei" w:cs="SimHei"/>
          <w:spacing w:val="-2"/>
          <w:color w:val="000000"/>
        </w:rPr>
        <w:t>书）、参与技术</w:t>
      </w:r>
      <w:r>
        <w:rPr>
          <w:rFonts w:ascii="SimHei" w:hAnsi="SimHei" w:eastAsia="SimHei" w:cs="SimHei"/>
          <w:spacing w:val="-2"/>
          <w:color w:val="000000"/>
        </w:rPr>
        <w:t>讲座</w:t>
      </w:r>
      <w:r>
        <w:rPr>
          <w:rFonts w:ascii="SimHei" w:hAnsi="SimHei" w:eastAsia="SimHei" w:cs="SimHei"/>
          <w:spacing w:val="-2"/>
          <w:color w:val="000000"/>
        </w:rPr>
        <w:t>、</w:t>
      </w:r>
      <w:r>
        <w:rPr>
          <w:rFonts w:ascii="SimHei" w:hAnsi="SimHei" w:eastAsia="SimHei" w:cs="SimHei"/>
          <w:spacing w:val="-2"/>
          <w:color w:val="000000"/>
        </w:rPr>
        <w:t>订阅权威媒</w:t>
      </w:r>
      <w:bookmarkEnd w:id="119"/>
    </w:p>
    <w:sectPr>
      <w:pgSz w:w="12240" w:h="15840" w:orient="portrait"/>
      <w:pgMar w:top="1346" w:right="1102" w:bottom="1346" w:left="1102" w:header="0" w:footer="0" w:gutter="0"/>
      <w:cols w:space="425"/>
      <w:textDirection w:val="lrTb"/>
      <w:type w:val="continuous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decimal"/>
      <w:lvlText w:val="%1."/>
      <w:lvlJc w:val="left"/>
      <w:pPr>
        <w:ind w:left="340" w:firstLine="0"/>
      </w:pPr>
      <w:rPr>
        <w:rFonts w:ascii="Arial" w:hAnsi="Arial" w:eastAsia="Arial"/>
        <w:sz w:val="22"/>
        <w:szCs w:val="22"/>
        <w:color w:val="000000"/>
        <w:b w:val="false"/>
        <w:i w:val="false"/>
      </w:rPr>
    </w:lvl>
  </w:abstractNum>
  <w:abstractNum w:abstractNumId="1">
    <w:multiLevelType w:val="singleLevel"/>
    <w:lvl w:ilvl="0">
      <w:start w:val="2"/>
      <w:suff w:val="nothing"/>
      <w:numFmt w:val="decimal"/>
      <w:lvlText w:val="%1."/>
      <w:lvlJc w:val="left"/>
      <w:pPr>
        <w:ind w:left="340" w:firstLine="0"/>
      </w:pPr>
      <w:rPr>
        <w:rFonts w:ascii="Arial" w:hAnsi="Arial" w:eastAsia="Arial"/>
        <w:sz w:val="22"/>
        <w:szCs w:val="22"/>
        <w:color w:val="000000"/>
        <w:b w:val="false"/>
        <w:i w:val="false"/>
      </w:rPr>
    </w:lvl>
  </w:abstractNum>
  <w:abstractNum w:abstractNumId="2">
    <w:multiLevelType w:val="singleLevel"/>
    <w:lvl w:ilvl="0">
      <w:start w:val="3"/>
      <w:suff w:val="nothing"/>
      <w:numFmt w:val="decimal"/>
      <w:lvlText w:val="%1."/>
      <w:lvlJc w:val="left"/>
      <w:pPr>
        <w:ind w:left="340" w:firstLine="0"/>
      </w:pPr>
      <w:rPr>
        <w:rFonts w:ascii="Arial" w:hAnsi="Arial" w:eastAsia="Arial"/>
        <w:sz w:val="22"/>
        <w:szCs w:val="22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numbering" Target="numbering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