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1F9E9" w14:textId="77777777" w:rsidR="00FA5035" w:rsidRDefault="00FA5035" w:rsidP="00FA5035">
      <w:r>
        <w:t>streamlit</w:t>
      </w:r>
    </w:p>
    <w:p w14:paraId="062D2721" w14:textId="77777777" w:rsidR="00FA5035" w:rsidRDefault="00FA5035" w:rsidP="00FA5035">
      <w:r>
        <w:t>pandas</w:t>
      </w:r>
    </w:p>
    <w:p w14:paraId="3E91D131" w14:textId="0D42DB68" w:rsidR="005E3D7A" w:rsidRDefault="00FA5035" w:rsidP="00FA5035">
      <w:r>
        <w:t>openpyxl</w:t>
      </w:r>
    </w:p>
    <w:sectPr w:rsidR="005E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BD"/>
    <w:rsid w:val="00070951"/>
    <w:rsid w:val="000B377B"/>
    <w:rsid w:val="002A21FD"/>
    <w:rsid w:val="002D337B"/>
    <w:rsid w:val="00371AD1"/>
    <w:rsid w:val="00575418"/>
    <w:rsid w:val="00585D3D"/>
    <w:rsid w:val="005D25BD"/>
    <w:rsid w:val="005E3D7A"/>
    <w:rsid w:val="008167E1"/>
    <w:rsid w:val="00BE39A5"/>
    <w:rsid w:val="00C07419"/>
    <w:rsid w:val="00D15114"/>
    <w:rsid w:val="00D82423"/>
    <w:rsid w:val="00FA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A018"/>
  <w15:chartTrackingRefBased/>
  <w15:docId w15:val="{D1D9487C-CCE5-4C62-BAB0-DB97DE1F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5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5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5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5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5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5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5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5B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5B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5B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5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5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5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5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5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5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7</cp:revision>
  <dcterms:created xsi:type="dcterms:W3CDTF">2025-05-27T07:24:00Z</dcterms:created>
  <dcterms:modified xsi:type="dcterms:W3CDTF">2025-05-30T03:04:00Z</dcterms:modified>
</cp:coreProperties>
</file>