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A2B7" w14:textId="738F64A8" w:rsidR="00AF217C" w:rsidRDefault="00401C0B" w:rsidP="00401C0B">
      <w:pPr>
        <w:pStyle w:val="Cmsor1"/>
      </w:pPr>
      <w:r>
        <w:t xml:space="preserve">1. </w:t>
      </w:r>
      <w:r w:rsidRPr="00401C0B">
        <w:t>Beadandó feladat dokumentáció</w:t>
      </w:r>
    </w:p>
    <w:p w14:paraId="3AA3F72E" w14:textId="78BB97E2" w:rsidR="00401C0B" w:rsidRDefault="00401C0B" w:rsidP="00401C0B">
      <w:pPr>
        <w:rPr>
          <w:b/>
          <w:bCs/>
        </w:rPr>
      </w:pPr>
      <w:r w:rsidRPr="00401C0B">
        <w:rPr>
          <w:b/>
          <w:bCs/>
        </w:rPr>
        <w:t>Készítette:</w:t>
      </w:r>
    </w:p>
    <w:p w14:paraId="62BAF860" w14:textId="169BE736" w:rsidR="00401C0B" w:rsidRDefault="00401C0B" w:rsidP="00401C0B">
      <w:r>
        <w:t>Dragon Dominik</w:t>
      </w:r>
    </w:p>
    <w:p w14:paraId="3B2C42F6" w14:textId="41649C6B" w:rsidR="00401C0B" w:rsidRDefault="00401C0B" w:rsidP="00401C0B">
      <w:r>
        <w:t xml:space="preserve">Email: </w:t>
      </w:r>
      <w:hyperlink r:id="rId7" w:history="1">
        <w:r w:rsidRPr="0029595E">
          <w:rPr>
            <w:rStyle w:val="Hiperhivatkozs"/>
          </w:rPr>
          <w:t>EC9VQV@inf.elte.hu</w:t>
        </w:r>
      </w:hyperlink>
    </w:p>
    <w:p w14:paraId="62DE8F3D" w14:textId="77777777" w:rsidR="00401C0B" w:rsidRDefault="00401C0B" w:rsidP="00401C0B"/>
    <w:p w14:paraId="09496857" w14:textId="7DAE8CD0" w:rsidR="00401C0B" w:rsidRDefault="00401C0B" w:rsidP="00401C0B">
      <w:r>
        <w:rPr>
          <w:b/>
          <w:bCs/>
        </w:rPr>
        <w:t>Feladat:</w:t>
      </w:r>
    </w:p>
    <w:p w14:paraId="1C3D90C6" w14:textId="77777777" w:rsidR="00401C0B" w:rsidRDefault="00401C0B" w:rsidP="00401C0B">
      <w:r>
        <w:t>Készítsünk programot, amellyel a következő játékot játszhatjuk.</w:t>
      </w:r>
    </w:p>
    <w:p w14:paraId="00E7B40E" w14:textId="77777777" w:rsidR="00401C0B" w:rsidRDefault="00401C0B" w:rsidP="00401C0B">
      <w:r>
        <w:t xml:space="preserve">Adott egy </w:t>
      </w:r>
      <w:r>
        <w:rPr>
          <w:rFonts w:ascii="Cambria Math" w:hAnsi="Cambria Math" w:cs="Cambria Math"/>
        </w:rPr>
        <w:t>𝑛</w:t>
      </w:r>
      <w:r>
        <w:t xml:space="preserve"> × </w:t>
      </w:r>
      <w:r>
        <w:rPr>
          <w:rFonts w:ascii="Cambria Math" w:hAnsi="Cambria Math" w:cs="Cambria Math"/>
        </w:rPr>
        <w:t>𝑛</w:t>
      </w:r>
      <w:r>
        <w:t xml:space="preserve"> elemből álló játékpálya, ahol a játékos két üldöző elől próbál</w:t>
      </w:r>
    </w:p>
    <w:p w14:paraId="53F3326F" w14:textId="77777777" w:rsidR="00401C0B" w:rsidRDefault="00401C0B" w:rsidP="00401C0B">
      <w:r>
        <w:t>menekülni, illetve próbálja őket aknára csalni.</w:t>
      </w:r>
    </w:p>
    <w:p w14:paraId="33E2B2C1" w14:textId="77777777" w:rsidR="00401C0B" w:rsidRDefault="00401C0B" w:rsidP="00401C0B">
      <w:r>
        <w:t>Kezdetben a játékos játékpálya felső sorának közepén helyezkedik el, a két</w:t>
      </w:r>
    </w:p>
    <w:p w14:paraId="1AF060AB" w14:textId="77777777" w:rsidR="00401C0B" w:rsidRDefault="00401C0B" w:rsidP="00401C0B">
      <w:r>
        <w:t>üldöző pedig az alsó két sarokban. Az ellenfelek adott időközönként lépnek egy</w:t>
      </w:r>
    </w:p>
    <w:p w14:paraId="12B94FB3" w14:textId="77777777" w:rsidR="00401C0B" w:rsidRDefault="00401C0B" w:rsidP="00401C0B">
      <w:r>
        <w:t>mezőt a játékos felé haladva úgy, hogy ha a függőleges távolság a nagyobb, akkor</w:t>
      </w:r>
    </w:p>
    <w:p w14:paraId="6A3335C1" w14:textId="77777777" w:rsidR="00401C0B" w:rsidRDefault="00401C0B" w:rsidP="00401C0B">
      <w:r>
        <w:t>függőlegesen, ellenkező esetben vízszintesen mozognak a játékos felé.</w:t>
      </w:r>
    </w:p>
    <w:p w14:paraId="49A22200" w14:textId="77777777" w:rsidR="00401C0B" w:rsidRDefault="00401C0B" w:rsidP="00401C0B">
      <w:r>
        <w:t>A pályán véletlenszerű pozíciókban aknák is elhelyezkednek, amelyekbe az</w:t>
      </w:r>
    </w:p>
    <w:p w14:paraId="6BFF41A0" w14:textId="77777777" w:rsidR="00401C0B" w:rsidRDefault="00401C0B" w:rsidP="00401C0B">
      <w:r>
        <w:t>ellenfelek könnyen beleléphetnek, ekkor eltűnnek (az akna megmarad).</w:t>
      </w:r>
    </w:p>
    <w:p w14:paraId="3A8578FB" w14:textId="77777777" w:rsidR="00401C0B" w:rsidRDefault="00401C0B" w:rsidP="00401C0B">
      <w:r>
        <w:t>A játékos vízszintesen, illetve függőlegesen mozoghat (egyesével) a pályán, és</w:t>
      </w:r>
    </w:p>
    <w:p w14:paraId="2D7F17B7" w14:textId="77777777" w:rsidR="00401C0B" w:rsidRDefault="00401C0B" w:rsidP="00401C0B">
      <w:r>
        <w:t>célja, hogy az ellenfeleket aknára csalja, miközben ő nem lép aknára. Ha sikerül</w:t>
      </w:r>
    </w:p>
    <w:p w14:paraId="7FBD9BD9" w14:textId="77777777" w:rsidR="00401C0B" w:rsidRDefault="00401C0B" w:rsidP="00401C0B">
      <w:r>
        <w:t>minden üldözőt aknára csalnia, akkor győzött, ha valamely ellenfél elkapja (egy</w:t>
      </w:r>
    </w:p>
    <w:p w14:paraId="2810C1E7" w14:textId="77777777" w:rsidR="00401C0B" w:rsidRDefault="00401C0B" w:rsidP="00401C0B">
      <w:r>
        <w:t>pozíciót foglal el vele), vagy aknára lép, akkor veszített.</w:t>
      </w:r>
    </w:p>
    <w:p w14:paraId="25EB8E51" w14:textId="77777777" w:rsidR="00401C0B" w:rsidRDefault="00401C0B" w:rsidP="00401C0B">
      <w:r>
        <w:t>A program biztosítson lehetőséget új játék kezdésére a pályaméret megadásával</w:t>
      </w:r>
    </w:p>
    <w:p w14:paraId="58BF7345" w14:textId="77777777" w:rsidR="00401C0B" w:rsidRDefault="00401C0B" w:rsidP="00401C0B">
      <w:r>
        <w:t>(11 × 11, 15 × 15, 21 × 21), valamint játék szüneteltetésére (ekkor nem telik az</w:t>
      </w:r>
    </w:p>
    <w:p w14:paraId="43B60099" w14:textId="77777777" w:rsidR="00401C0B" w:rsidRDefault="00401C0B" w:rsidP="00401C0B">
      <w:r>
        <w:t>idő, és nem léphet senki). Ismerje fel, ha vége a játéknak, és jelenítse meg, hogy</w:t>
      </w:r>
    </w:p>
    <w:p w14:paraId="3841C1F4" w14:textId="77777777" w:rsidR="00401C0B" w:rsidRDefault="00401C0B" w:rsidP="00401C0B">
      <w:r>
        <w:t>győzött, vagy veszített-e a játékos. Ezen felül szüneteltetés alatt legyen lehetőség</w:t>
      </w:r>
    </w:p>
    <w:p w14:paraId="4DBA7559" w14:textId="77777777" w:rsidR="00401C0B" w:rsidRDefault="00401C0B" w:rsidP="00401C0B">
      <w:r>
        <w:t>a játék elmentésére, valamint betöltésére. A program játék közben folyamatosan</w:t>
      </w:r>
    </w:p>
    <w:p w14:paraId="09D16701" w14:textId="0534AAA8" w:rsidR="00401C0B" w:rsidRDefault="00401C0B" w:rsidP="00401C0B">
      <w:r>
        <w:t>jelezze ki a játékidőt.</w:t>
      </w:r>
    </w:p>
    <w:p w14:paraId="64E727EE" w14:textId="77777777" w:rsidR="00401C0B" w:rsidRDefault="00401C0B" w:rsidP="00401C0B"/>
    <w:p w14:paraId="2E787685" w14:textId="5B599496" w:rsidR="00401C0B" w:rsidRDefault="00401C0B" w:rsidP="00401C0B">
      <w:pPr>
        <w:rPr>
          <w:b/>
          <w:bCs/>
        </w:rPr>
      </w:pPr>
      <w:r>
        <w:rPr>
          <w:b/>
          <w:bCs/>
        </w:rPr>
        <w:t>Elemzés:</w:t>
      </w:r>
    </w:p>
    <w:p w14:paraId="014D3506" w14:textId="4837DD85" w:rsidR="00401C0B" w:rsidRPr="00401C0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játékot három nehézségen játszhatjuk: könnyű (21x21-es pályaméret), közepes (15x15-ös pályaméret), nehéz (11x11-es pályaméret). A program indításakor könnyű nehézséget állít be, és a játék a “Start Game” gomb megnyomásával indul.</w:t>
      </w:r>
    </w:p>
    <w:p w14:paraId="62981A46" w14:textId="373047F7" w:rsidR="00401C0B" w:rsidRPr="00401C0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feladatot egyablakos asztali alkalmazásként Windows Froms grafikus felülettel valósítjuk meg.</w:t>
      </w:r>
    </w:p>
    <w:p w14:paraId="5501DEFA" w14:textId="615CAEF5" w:rsidR="00401C0B" w:rsidRPr="00401C0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Az ablakban elhelyezünk egy menüt a következő menüpontokkal: New Game, Pálya méret dropdown (11x11,15x15,21x21), Pause/Start, Save Game, Load Game. Az ablak alján megjelenítünk egy státuszsort, amely a játék kezdete óta eltelt időt jeleníti meg, illetve a játék helyzetét (Start a game, Game running, Game paused, You won, You lost).</w:t>
      </w:r>
    </w:p>
    <w:p w14:paraId="3E7393D3" w14:textId="77777777" w:rsidR="004A1F5B" w:rsidRPr="004A1F5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játéktáblát egy kiválasztott méret (például 21x21) méretű rács reprezentálja. A j</w:t>
      </w:r>
      <w:r w:rsidR="004A1F5B">
        <w:t>átékos a nyíl gombok használatával írányíthatja karakterét (kék kör reprezentálja). Cél elkerülni az aknákat (fekete negyzetek), illetve az ellenfeleket (pirös körök), melyek másodpercenként egy lépést tesznek a pályán.</w:t>
      </w:r>
    </w:p>
    <w:p w14:paraId="3C51662C" w14:textId="77777777" w:rsidR="004A1F5B" w:rsidRPr="004A1F5B" w:rsidRDefault="004A1F5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 akkor ér véget, ha mindkét ellenfél vagy a játékos aknára fut, illetve, ha valamelyik ellenfél elkapja a játékost (egy mezőt foglal el vele).</w:t>
      </w:r>
    </w:p>
    <w:p w14:paraId="728DF490" w14:textId="135D51F1" w:rsidR="004A1F5B" w:rsidRPr="004A1F5B" w:rsidRDefault="004A1F5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 végetérést követően automatikusan megjeleníti a státuszsoron, hogy a játékos győzött, vagy veszített</w:t>
      </w:r>
      <w:r w:rsidR="00CA1ACE">
        <w:t>, illetve egy pop up-ként, hogy mi volt a játék eredménye és mennyi volt a játékidő</w:t>
      </w:r>
      <w:r>
        <w:t>.</w:t>
      </w:r>
    </w:p>
    <w:p w14:paraId="0B2D3716" w14:textId="1E2F05CA" w:rsidR="00401C0B" w:rsidRPr="006E40DB" w:rsidRDefault="004A1F5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lastRenderedPageBreak/>
        <w:t>A felhasználói esetek az 1. ábrán láthatóak</w:t>
      </w:r>
      <w:r w:rsidR="00B6719F">
        <w:t>.</w:t>
      </w:r>
      <w:r>
        <w:t xml:space="preserve"> </w:t>
      </w:r>
    </w:p>
    <w:p w14:paraId="098DF66F" w14:textId="77777777" w:rsidR="006E40DB" w:rsidRDefault="006E40DB" w:rsidP="006E40DB">
      <w:pPr>
        <w:keepNext/>
        <w:ind w:left="360"/>
        <w:jc w:val="center"/>
      </w:pPr>
      <w:r w:rsidRPr="006E40DB">
        <w:rPr>
          <w:noProof/>
        </w:rPr>
        <w:drawing>
          <wp:inline distT="0" distB="0" distL="0" distR="0" wp14:anchorId="17A2CB14" wp14:editId="445B0ADC">
            <wp:extent cx="5599220" cy="3467100"/>
            <wp:effectExtent l="0" t="0" r="1905" b="0"/>
            <wp:docPr id="297907960" name="Kép 1" descr="A képen diagram, kör, rajz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07960" name="Kép 1" descr="A képen diagram, kör, rajz, so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5561" cy="347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9332" w14:textId="53BBFF57" w:rsidR="006E40DB" w:rsidRDefault="006E40DB" w:rsidP="006E40DB">
      <w:pPr>
        <w:pStyle w:val="Kpalrs"/>
        <w:jc w:val="center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SEQ ábra \* ARABIC </w:instrText>
      </w:r>
      <w:r>
        <w:rPr>
          <w:b/>
          <w:bCs/>
        </w:rPr>
        <w:fldChar w:fldCharType="separate"/>
      </w:r>
      <w:r w:rsidR="00935B55">
        <w:rPr>
          <w:b/>
          <w:bCs/>
          <w:noProof/>
        </w:rPr>
        <w:t>1</w:t>
      </w:r>
      <w:r>
        <w:rPr>
          <w:b/>
          <w:bCs/>
        </w:rPr>
        <w:fldChar w:fldCharType="end"/>
      </w:r>
      <w:r>
        <w:t>. ábra: Felhasználói esetek diagramja</w:t>
      </w:r>
    </w:p>
    <w:p w14:paraId="2A044685" w14:textId="59754D90" w:rsidR="006E40DB" w:rsidRDefault="006E40DB" w:rsidP="006E40DB">
      <w:pPr>
        <w:rPr>
          <w:b/>
          <w:bCs/>
        </w:rPr>
      </w:pPr>
      <w:r>
        <w:rPr>
          <w:b/>
          <w:bCs/>
        </w:rPr>
        <w:t>Tervezés:</w:t>
      </w:r>
    </w:p>
    <w:p w14:paraId="1D7AF911" w14:textId="536B6071" w:rsidR="00153270" w:rsidRPr="00153270" w:rsidRDefault="00153270" w:rsidP="00153270">
      <w:pPr>
        <w:ind w:firstLine="284"/>
      </w:pPr>
      <w:r>
        <w:t>Programszerkezet</w:t>
      </w:r>
    </w:p>
    <w:p w14:paraId="5E5683C4" w14:textId="7FA96A3D" w:rsidR="006E40DB" w:rsidRDefault="006E40DB" w:rsidP="006E40DB">
      <w:pPr>
        <w:pStyle w:val="Listaszerbekezds"/>
        <w:numPr>
          <w:ilvl w:val="0"/>
          <w:numId w:val="4"/>
        </w:numPr>
      </w:pPr>
      <w:r>
        <w:t xml:space="preserve">A programot háromrétegű architektúrában valósítjuk meg. A megjelenítést a </w:t>
      </w:r>
      <w:r>
        <w:rPr>
          <w:b/>
          <w:bCs/>
        </w:rPr>
        <w:t>View</w:t>
      </w:r>
      <w:r>
        <w:t xml:space="preserve">, a modell a </w:t>
      </w:r>
      <w:r>
        <w:rPr>
          <w:b/>
          <w:bCs/>
        </w:rPr>
        <w:t>Model</w:t>
      </w:r>
      <w:r>
        <w:t xml:space="preserve">, míg a perzisztencia a </w:t>
      </w:r>
      <w:r>
        <w:rPr>
          <w:b/>
          <w:bCs/>
        </w:rPr>
        <w:t>Persistence</w:t>
      </w:r>
      <w:r>
        <w:t xml:space="preserve"> névtérben helyezkedik el. A program cosmagszerkezete a 2. ábrán látható.</w:t>
      </w:r>
    </w:p>
    <w:p w14:paraId="373C1134" w14:textId="32CDE784" w:rsidR="0077653B" w:rsidRDefault="0077653B" w:rsidP="006E40DB">
      <w:pPr>
        <w:pStyle w:val="Listaszerbekezds"/>
        <w:numPr>
          <w:ilvl w:val="0"/>
          <w:numId w:val="4"/>
        </w:numPr>
      </w:pPr>
      <w:r>
        <w:t xml:space="preserve">A program szerkezetét két projektre osztjuk implementációs megfontolásból: a </w:t>
      </w:r>
      <w:r>
        <w:rPr>
          <w:b/>
          <w:bCs/>
        </w:rPr>
        <w:t>Persistence</w:t>
      </w:r>
      <w:r>
        <w:t xml:space="preserve"> és </w:t>
      </w:r>
      <w:r>
        <w:rPr>
          <w:b/>
          <w:bCs/>
        </w:rPr>
        <w:t xml:space="preserve">Model </w:t>
      </w:r>
      <w:r>
        <w:t xml:space="preserve">csomagok a program felületfüggetlen projektjében, míg a </w:t>
      </w:r>
      <w:r>
        <w:rPr>
          <w:b/>
          <w:bCs/>
        </w:rPr>
        <w:t>View</w:t>
      </w:r>
      <w:r>
        <w:t xml:space="preserve"> csomag a Windows Formstól függő projektjében kap helyet.</w:t>
      </w:r>
    </w:p>
    <w:p w14:paraId="0E3AF842" w14:textId="33CA15A8" w:rsidR="0077653B" w:rsidRPr="00153270" w:rsidRDefault="0077653B" w:rsidP="00153270">
      <w:pPr>
        <w:ind w:firstLine="284"/>
      </w:pPr>
      <w:r w:rsidRPr="00153270">
        <w:t>Pezisztencia</w:t>
      </w:r>
    </w:p>
    <w:p w14:paraId="65CD3C2E" w14:textId="0E568227" w:rsidR="0077653B" w:rsidRDefault="0077653B" w:rsidP="0077653B">
      <w:pPr>
        <w:pStyle w:val="Listaszerbekezds"/>
        <w:numPr>
          <w:ilvl w:val="0"/>
          <w:numId w:val="5"/>
        </w:numPr>
      </w:pPr>
      <w:r>
        <w:t>Az adatkezelés feladata a Board mentésének és betöltésének biztosítása.</w:t>
      </w:r>
    </w:p>
    <w:p w14:paraId="50785075" w14:textId="563C166D" w:rsidR="0077653B" w:rsidRDefault="0077653B" w:rsidP="0077653B">
      <w:pPr>
        <w:pStyle w:val="Listaszerbekezds"/>
        <w:numPr>
          <w:ilvl w:val="0"/>
          <w:numId w:val="5"/>
        </w:numPr>
      </w:pPr>
      <w:r>
        <w:t xml:space="preserve">Hosszú távú tárolás lehetőségét az </w:t>
      </w:r>
      <w:r>
        <w:rPr>
          <w:b/>
          <w:bCs/>
        </w:rPr>
        <w:t>IpersistenceController</w:t>
      </w:r>
      <w:r>
        <w:t xml:space="preserve"> interfész biztosítja. Lehetőség at a Board mentésére (</w:t>
      </w:r>
      <w:r>
        <w:rPr>
          <w:b/>
          <w:bCs/>
        </w:rPr>
        <w:t>SaveGame</w:t>
      </w:r>
      <w:r>
        <w:t>), illetve a Board betöltésére (</w:t>
      </w:r>
      <w:r>
        <w:rPr>
          <w:b/>
          <w:bCs/>
        </w:rPr>
        <w:t>LoadGame</w:t>
      </w:r>
      <w:r>
        <w:t>).</w:t>
      </w:r>
    </w:p>
    <w:p w14:paraId="59FA2317" w14:textId="34FA4FF7" w:rsidR="0077653B" w:rsidRDefault="0077653B" w:rsidP="0077653B">
      <w:pPr>
        <w:pStyle w:val="Listaszerbekezds"/>
        <w:numPr>
          <w:ilvl w:val="0"/>
          <w:numId w:val="5"/>
        </w:numPr>
      </w:pPr>
      <w:r>
        <w:t>Mentés folyamán a Board aktuális helyzetét json formátumban eltároljuk, aktuális dátumidővel ellátva a file nevét könnyű azonosítás céljából.</w:t>
      </w:r>
    </w:p>
    <w:p w14:paraId="39563DCC" w14:textId="56921CEF" w:rsidR="00153270" w:rsidRDefault="00153270" w:rsidP="0077653B">
      <w:pPr>
        <w:pStyle w:val="Listaszerbekezds"/>
        <w:numPr>
          <w:ilvl w:val="0"/>
          <w:numId w:val="5"/>
        </w:numPr>
      </w:pPr>
      <w:r>
        <w:t>A fájl első sora a pálya méretét tartalmazza, majd a Player helyzetét, az Enemy-k pozíciói, végül a Mine-ok helyzetét tárolja.</w:t>
      </w:r>
    </w:p>
    <w:p w14:paraId="7AABB72B" w14:textId="1E1DA873" w:rsidR="00153270" w:rsidRDefault="00153270" w:rsidP="00153270">
      <w:pPr>
        <w:ind w:firstLine="284"/>
      </w:pPr>
      <w:r>
        <w:t>Modell</w:t>
      </w:r>
    </w:p>
    <w:p w14:paraId="03221B10" w14:textId="628981C4" w:rsidR="00153270" w:rsidRDefault="00153270" w:rsidP="00153270">
      <w:pPr>
        <w:pStyle w:val="Listaszerbekezds"/>
        <w:numPr>
          <w:ilvl w:val="0"/>
          <w:numId w:val="7"/>
        </w:numPr>
      </w:pPr>
      <w:r>
        <w:t xml:space="preserve">A modell lényegi részét a </w:t>
      </w:r>
      <w:r>
        <w:rPr>
          <w:b/>
          <w:bCs/>
        </w:rPr>
        <w:t>GameController</w:t>
      </w:r>
      <w:r>
        <w:t xml:space="preserve"> osztály valósítja meg, amely szabályozza a Board tevékenységeit, valamint a játék egyéb paramétereit</w:t>
      </w:r>
      <w:r w:rsidR="008F16C8">
        <w:t>.</w:t>
      </w:r>
    </w:p>
    <w:p w14:paraId="4ADBC462" w14:textId="6319C9F1" w:rsidR="008F16C8" w:rsidRDefault="008F16C8" w:rsidP="00153270">
      <w:pPr>
        <w:pStyle w:val="Listaszerbekezds"/>
        <w:numPr>
          <w:ilvl w:val="0"/>
          <w:numId w:val="7"/>
        </w:numPr>
      </w:pPr>
      <w:r>
        <w:t>A játék időbeli kezelését egy időzítő végzi (</w:t>
      </w:r>
      <w:r>
        <w:rPr>
          <w:b/>
          <w:bCs/>
        </w:rPr>
        <w:t>gameTimer</w:t>
      </w:r>
      <w:r>
        <w:t>), amelyet inaktiválunk majd (</w:t>
      </w:r>
      <w:r>
        <w:rPr>
          <w:b/>
          <w:bCs/>
        </w:rPr>
        <w:t>pauseGame</w:t>
      </w:r>
      <w:r>
        <w:t>), amennyiben bizonyos menüfunkciók futnak, majd újraindítunk.</w:t>
      </w:r>
    </w:p>
    <w:p w14:paraId="133E56F5" w14:textId="6C1A0E48" w:rsidR="008F16C8" w:rsidRDefault="008F16C8" w:rsidP="00153270">
      <w:pPr>
        <w:pStyle w:val="Listaszerbekezds"/>
        <w:numPr>
          <w:ilvl w:val="0"/>
          <w:numId w:val="7"/>
        </w:numPr>
      </w:pPr>
      <w:r>
        <w:t xml:space="preserve">A játékos és az ellenségek pozícióváltozásait a </w:t>
      </w:r>
      <w:r>
        <w:rPr>
          <w:b/>
          <w:bCs/>
        </w:rPr>
        <w:t>GameController</w:t>
      </w:r>
      <w:r>
        <w:t xml:space="preserve"> osztály kezeli. A változásokat a </w:t>
      </w:r>
      <w:r>
        <w:rPr>
          <w:b/>
          <w:bCs/>
        </w:rPr>
        <w:t>MovePlayer</w:t>
      </w:r>
      <w:r>
        <w:t xml:space="preserve"> és a </w:t>
      </w:r>
      <w:r>
        <w:rPr>
          <w:b/>
          <w:bCs/>
        </w:rPr>
        <w:t>MoveEnemies</w:t>
      </w:r>
      <w:r>
        <w:t xml:space="preserve"> metódusok végzik, melyek frissítik az aktuális </w:t>
      </w:r>
      <w:r>
        <w:rPr>
          <w:b/>
          <w:bCs/>
        </w:rPr>
        <w:t>Board</w:t>
      </w:r>
      <w:r>
        <w:t xml:space="preserve"> állapotát.</w:t>
      </w:r>
    </w:p>
    <w:p w14:paraId="081EAB6A" w14:textId="11E923D0" w:rsidR="008F16C8" w:rsidRDefault="008F16C8" w:rsidP="00153270">
      <w:pPr>
        <w:pStyle w:val="Listaszerbekezds"/>
        <w:numPr>
          <w:ilvl w:val="0"/>
          <w:numId w:val="7"/>
        </w:numPr>
      </w:pPr>
      <w:r>
        <w:lastRenderedPageBreak/>
        <w:t xml:space="preserve">A játék állapotának változását </w:t>
      </w:r>
      <w:r w:rsidRPr="008F16C8">
        <w:t xml:space="preserve">(pl. ellenség megsemmisülése, játékos halála vagy győzelem) a </w:t>
      </w:r>
      <w:r w:rsidRPr="008F16C8">
        <w:rPr>
          <w:b/>
          <w:bCs/>
        </w:rPr>
        <w:t>CheckCollisions</w:t>
      </w:r>
      <w:r w:rsidRPr="008F16C8">
        <w:t xml:space="preserve"> metódus ellenőrzi. Ez határozza meg, hogy a játék véget ért-e (</w:t>
      </w:r>
      <w:r w:rsidRPr="008F16C8">
        <w:rPr>
          <w:b/>
          <w:bCs/>
        </w:rPr>
        <w:t>IsGameOver</w:t>
      </w:r>
      <w:r w:rsidRPr="008F16C8">
        <w:t>), illetve hogy a játékos nyert-e (</w:t>
      </w:r>
      <w:r w:rsidRPr="008F16C8">
        <w:rPr>
          <w:b/>
          <w:bCs/>
        </w:rPr>
        <w:t>PlayerWon</w:t>
      </w:r>
      <w:r w:rsidRPr="008F16C8">
        <w:t>).</w:t>
      </w:r>
    </w:p>
    <w:p w14:paraId="668A9D4E" w14:textId="2FA18E92" w:rsidR="008F16C8" w:rsidRDefault="008F16C8" w:rsidP="00153270">
      <w:pPr>
        <w:pStyle w:val="Listaszerbekezds"/>
        <w:numPr>
          <w:ilvl w:val="0"/>
          <w:numId w:val="7"/>
        </w:numPr>
      </w:pPr>
      <w:r>
        <w:t xml:space="preserve">A modell példányosításakor a </w:t>
      </w:r>
      <w:r w:rsidRPr="008F16C8">
        <w:rPr>
          <w:b/>
          <w:bCs/>
        </w:rPr>
        <w:t>GameController</w:t>
      </w:r>
      <w:r w:rsidRPr="008F16C8">
        <w:t xml:space="preserve"> megkapja a </w:t>
      </w:r>
      <w:r w:rsidRPr="008F16C8">
        <w:rPr>
          <w:b/>
          <w:bCs/>
        </w:rPr>
        <w:t>Board</w:t>
      </w:r>
      <w:r w:rsidRPr="008F16C8">
        <w:t xml:space="preserve"> objektumot, amely a pálya adatait (játékos, ellenségek, aknák pozíciói) tartalmazza, és ennek segítségével végzi a játéklogikai műveleteket.</w:t>
      </w:r>
    </w:p>
    <w:p w14:paraId="3C2BCC4A" w14:textId="03E39275" w:rsidR="008F16C8" w:rsidRDefault="008F16C8" w:rsidP="00153270">
      <w:pPr>
        <w:pStyle w:val="Listaszerbekezds"/>
        <w:numPr>
          <w:ilvl w:val="0"/>
          <w:numId w:val="7"/>
        </w:numPr>
      </w:pPr>
      <w:r w:rsidRPr="008F16C8">
        <w:t xml:space="preserve">A játék paramétereit (például a pálya méretét, a játékos és ellenségek helyzetét) a </w:t>
      </w:r>
      <w:r w:rsidRPr="008F16C8">
        <w:rPr>
          <w:b/>
          <w:bCs/>
        </w:rPr>
        <w:t>Board</w:t>
      </w:r>
      <w:r w:rsidRPr="008F16C8">
        <w:t xml:space="preserve"> és a hozzá tartozó osztályok (</w:t>
      </w:r>
      <w:r w:rsidRPr="008F16C8">
        <w:rPr>
          <w:b/>
          <w:bCs/>
        </w:rPr>
        <w:t>Player</w:t>
      </w:r>
      <w:r w:rsidRPr="008F16C8">
        <w:t xml:space="preserve">, </w:t>
      </w:r>
      <w:r w:rsidRPr="008F16C8">
        <w:rPr>
          <w:b/>
          <w:bCs/>
        </w:rPr>
        <w:t>Enemy</w:t>
      </w:r>
      <w:r w:rsidRPr="008F16C8">
        <w:t xml:space="preserve">, </w:t>
      </w:r>
      <w:r w:rsidRPr="008F16C8">
        <w:rPr>
          <w:b/>
          <w:bCs/>
        </w:rPr>
        <w:t>Mine</w:t>
      </w:r>
      <w:r w:rsidRPr="008F16C8">
        <w:t>) határozzák meg. Ezek adják meg a játék kezdeti beállításait és aktuális állapotát.</w:t>
      </w:r>
    </w:p>
    <w:p w14:paraId="31A710A2" w14:textId="77777777" w:rsidR="0077653B" w:rsidRDefault="0077653B" w:rsidP="0077653B">
      <w:pPr>
        <w:pStyle w:val="Listaszerbekezds"/>
        <w:keepNext/>
        <w:jc w:val="center"/>
      </w:pPr>
      <w:r w:rsidRPr="0077653B">
        <w:rPr>
          <w:noProof/>
        </w:rPr>
        <w:drawing>
          <wp:inline distT="0" distB="0" distL="0" distR="0" wp14:anchorId="27048AA4" wp14:editId="09602D99">
            <wp:extent cx="4286334" cy="3486150"/>
            <wp:effectExtent l="0" t="0" r="0" b="0"/>
            <wp:docPr id="1967691406" name="Kép 1" descr="A képen szöveg, képernyőkép, Betűtípu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1406" name="Kép 1" descr="A képen szöveg, képernyőkép, Betűtípus, diagram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34" cy="351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3127" w14:textId="3D2AF2DE" w:rsidR="00153270" w:rsidRDefault="0077653B" w:rsidP="00153270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935B55">
        <w:rPr>
          <w:noProof/>
        </w:rPr>
        <w:t>2</w:t>
      </w:r>
      <w:r>
        <w:fldChar w:fldCharType="end"/>
      </w:r>
      <w:r>
        <w:t>. ábra: Az alkalmazás csomagdiagramja</w:t>
      </w:r>
    </w:p>
    <w:p w14:paraId="49B18F6E" w14:textId="4B986673" w:rsidR="008F16C8" w:rsidRDefault="008F16C8" w:rsidP="008F16C8">
      <w:pPr>
        <w:ind w:firstLine="284"/>
      </w:pPr>
      <w:r>
        <w:t>Nézet</w:t>
      </w:r>
    </w:p>
    <w:p w14:paraId="729F4369" w14:textId="62F78EFE" w:rsidR="00153270" w:rsidRPr="008F16C8" w:rsidRDefault="008F16C8" w:rsidP="00153270">
      <w:pPr>
        <w:pStyle w:val="Listaszerbekezds"/>
        <w:numPr>
          <w:ilvl w:val="0"/>
          <w:numId w:val="8"/>
        </w:numPr>
        <w:rPr>
          <w:color w:val="0E2841" w:themeColor="text2"/>
          <w:sz w:val="18"/>
          <w:szCs w:val="18"/>
        </w:rPr>
      </w:pPr>
      <w:r>
        <w:t>A nézetet a</w:t>
      </w:r>
      <w:r w:rsidRPr="008F16C8">
        <w:rPr>
          <w:rFonts w:ascii="Courier New" w:hAnsi="Courier New" w:cs="Courier New"/>
          <w:sz w:val="20"/>
          <w:szCs w:val="20"/>
        </w:rPr>
        <w:t xml:space="preserve"> </w:t>
      </w:r>
      <w:r w:rsidRPr="008F16C8">
        <w:rPr>
          <w:b/>
          <w:bCs/>
        </w:rPr>
        <w:t>MainForm</w:t>
      </w:r>
      <w:r w:rsidRPr="008F16C8">
        <w:t xml:space="preserve"> osztály biztosítja, amely tárolja a modell (</w:t>
      </w:r>
      <w:r w:rsidRPr="008F16C8">
        <w:rPr>
          <w:b/>
          <w:bCs/>
        </w:rPr>
        <w:t>IGameController</w:t>
      </w:r>
      <w:r w:rsidRPr="008F16C8">
        <w:t>) és az adatelérés (</w:t>
      </w:r>
      <w:r w:rsidRPr="008F16C8">
        <w:rPr>
          <w:b/>
          <w:bCs/>
        </w:rPr>
        <w:t>IPersistence</w:t>
      </w:r>
      <w:r w:rsidRPr="008F16C8">
        <w:t>) konkrét példányait. Ezek segítségével a nézet kapcsolatot teremt a játék logikája és az adatkezelés között.</w:t>
      </w:r>
    </w:p>
    <w:p w14:paraId="0FE255B8" w14:textId="7DB307D7" w:rsidR="0077653B" w:rsidRPr="008F16C8" w:rsidRDefault="008F16C8" w:rsidP="00153270">
      <w:pPr>
        <w:pStyle w:val="Listaszerbekezds"/>
        <w:numPr>
          <w:ilvl w:val="0"/>
          <w:numId w:val="8"/>
        </w:numPr>
        <w:rPr>
          <w:color w:val="0E2841" w:themeColor="text2"/>
          <w:sz w:val="18"/>
          <w:szCs w:val="18"/>
        </w:rPr>
      </w:pPr>
      <w:r>
        <w:t>A játéktábla</w:t>
      </w:r>
      <w:r w:rsidRPr="008F16C8">
        <w:rPr>
          <w:b/>
          <w:bCs/>
        </w:rPr>
        <w:t xml:space="preserve"> </w:t>
      </w:r>
      <w:r w:rsidRPr="008F16C8">
        <w:t xml:space="preserve">megjelenítését a </w:t>
      </w:r>
      <w:r w:rsidRPr="008F16C8">
        <w:rPr>
          <w:b/>
          <w:bCs/>
        </w:rPr>
        <w:t>gameBoard</w:t>
      </w:r>
      <w:r w:rsidRPr="008F16C8">
        <w:t xml:space="preserve"> vezérlő végzi, amely a Paint eseményen keresztül rajzolja ki a mezőket, a játékost, az ellenségeket és az aknákat. A kirajzolást a </w:t>
      </w:r>
      <w:r w:rsidRPr="008F16C8">
        <w:rPr>
          <w:b/>
          <w:bCs/>
        </w:rPr>
        <w:t>gameBoard</w:t>
      </w:r>
      <w:r w:rsidRPr="008F16C8">
        <w:t>_</w:t>
      </w:r>
      <w:r w:rsidRPr="008F16C8">
        <w:rPr>
          <w:b/>
          <w:bCs/>
        </w:rPr>
        <w:t>Paint</w:t>
      </w:r>
      <w:r w:rsidRPr="008F16C8">
        <w:t xml:space="preserve"> metódus valósítja meg.</w:t>
      </w:r>
    </w:p>
    <w:p w14:paraId="19D20602" w14:textId="712FE060" w:rsidR="008F16C8" w:rsidRPr="00B94D18" w:rsidRDefault="008F16C8" w:rsidP="00153270">
      <w:pPr>
        <w:pStyle w:val="Listaszerbekezds"/>
        <w:numPr>
          <w:ilvl w:val="0"/>
          <w:numId w:val="8"/>
        </w:numPr>
        <w:rPr>
          <w:color w:val="0E2841" w:themeColor="text2"/>
          <w:sz w:val="18"/>
          <w:szCs w:val="18"/>
        </w:rPr>
      </w:pPr>
      <w:r>
        <w:t xml:space="preserve">A </w:t>
      </w:r>
      <w:r w:rsidRPr="008F16C8">
        <w:t xml:space="preserve">játéktábla létrehozását és </w:t>
      </w:r>
      <w:r w:rsidRPr="008F16C8">
        <w:rPr>
          <w:b/>
          <w:bCs/>
        </w:rPr>
        <w:t>beállítását</w:t>
      </w:r>
      <w:r w:rsidRPr="008F16C8">
        <w:t xml:space="preserve"> az </w:t>
      </w:r>
      <w:r w:rsidRPr="008F16C8">
        <w:rPr>
          <w:b/>
          <w:bCs/>
        </w:rPr>
        <w:t>newGameBtn</w:t>
      </w:r>
      <w:r w:rsidRPr="008F16C8">
        <w:t>_</w:t>
      </w:r>
      <w:r w:rsidRPr="008F16C8">
        <w:rPr>
          <w:b/>
          <w:bCs/>
        </w:rPr>
        <w:t>Click</w:t>
      </w:r>
      <w:r w:rsidRPr="008F16C8">
        <w:t xml:space="preserve"> metódus végzi, amely véletlenszerűen generálja az aknák, ellenségek és a játékos kezdeti pozícióit. A tábla méretezését és középre igazítását a </w:t>
      </w:r>
      <w:r w:rsidRPr="00B94D18">
        <w:rPr>
          <w:b/>
          <w:bCs/>
        </w:rPr>
        <w:t>ResizeAndCenterGameBoard</w:t>
      </w:r>
      <w:r w:rsidRPr="008F16C8">
        <w:t xml:space="preserve"> metódus kezeli.</w:t>
      </w:r>
    </w:p>
    <w:p w14:paraId="16CCDF3A" w14:textId="5D5DF752" w:rsidR="00B94D18" w:rsidRDefault="00B94D18" w:rsidP="00B94D18">
      <w:pPr>
        <w:ind w:firstLine="284"/>
      </w:pPr>
      <w:r w:rsidRPr="00B94D18">
        <w:t>A program</w:t>
      </w:r>
      <w:r>
        <w:t xml:space="preserve"> teljes statikus szerkezete a 3. ábrán látható.</w:t>
      </w:r>
      <w:r w:rsidRPr="00B94D18">
        <w:t xml:space="preserve"> </w:t>
      </w:r>
    </w:p>
    <w:p w14:paraId="78E5EDC3" w14:textId="77777777" w:rsidR="00B94D18" w:rsidRDefault="00B94D18">
      <w:pPr>
        <w:spacing w:after="160" w:line="278" w:lineRule="auto"/>
      </w:pPr>
      <w:r>
        <w:br w:type="page"/>
      </w:r>
    </w:p>
    <w:p w14:paraId="409506E4" w14:textId="76E571CC" w:rsidR="00935B55" w:rsidRDefault="005B7E8D" w:rsidP="00935B55">
      <w:pPr>
        <w:keepNext/>
        <w:spacing w:after="160" w:line="278" w:lineRule="auto"/>
      </w:pPr>
      <w:r w:rsidRPr="005B7E8D">
        <w:lastRenderedPageBreak/>
        <w:drawing>
          <wp:inline distT="0" distB="0" distL="0" distR="0" wp14:anchorId="5B4B87C8" wp14:editId="609BA1C3">
            <wp:extent cx="5731510" cy="4083050"/>
            <wp:effectExtent l="0" t="0" r="2540" b="0"/>
            <wp:docPr id="208189405" name="Kép 1" descr="A képen szöveg, képernyőkép, Betűtípu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9405" name="Kép 1" descr="A képen szöveg, képernyőkép, Betűtípus, diagram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2601" w14:textId="4010B447" w:rsidR="00935B55" w:rsidRDefault="00935B55" w:rsidP="00935B55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ábra: Az alkalmazás osztálydiagramja</w:t>
      </w:r>
    </w:p>
    <w:p w14:paraId="1F27A6C8" w14:textId="0BCFDE6F" w:rsidR="00935B55" w:rsidRDefault="00935B55">
      <w:pPr>
        <w:spacing w:after="160" w:line="278" w:lineRule="auto"/>
        <w:rPr>
          <w:lang w:val="hu-HU"/>
        </w:rPr>
      </w:pPr>
      <w:r>
        <w:rPr>
          <w:lang w:val="hu-HU"/>
        </w:rPr>
        <w:br w:type="page"/>
      </w:r>
    </w:p>
    <w:p w14:paraId="58F2117A" w14:textId="08FE4EF4" w:rsidR="00B94D18" w:rsidRPr="00B94D18" w:rsidRDefault="00B94D18" w:rsidP="00B94D18">
      <w:pPr>
        <w:ind w:firstLine="284"/>
        <w:rPr>
          <w:lang w:val="hu-HU"/>
        </w:rPr>
      </w:pPr>
      <w:r w:rsidRPr="00B94D18">
        <w:rPr>
          <w:lang w:val="hu-HU"/>
        </w:rPr>
        <w:lastRenderedPageBreak/>
        <w:t>Tesztelés</w:t>
      </w:r>
    </w:p>
    <w:p w14:paraId="599558AD" w14:textId="77777777" w:rsidR="00B94D18" w:rsidRPr="00B94D18" w:rsidRDefault="00B94D18" w:rsidP="00B94D18">
      <w:pPr>
        <w:pStyle w:val="Listaszerbekezds"/>
        <w:numPr>
          <w:ilvl w:val="0"/>
          <w:numId w:val="10"/>
        </w:numPr>
        <w:rPr>
          <w:lang w:val="hu-HU"/>
        </w:rPr>
      </w:pPr>
      <w:r w:rsidRPr="00B94D18">
        <w:rPr>
          <w:lang w:val="hu-HU"/>
        </w:rPr>
        <w:t>A modell</w:t>
      </w:r>
      <w:r w:rsidRPr="00B94D18">
        <w:rPr>
          <w:b/>
          <w:bCs/>
          <w:lang w:val="hu-HU"/>
        </w:rPr>
        <w:t xml:space="preserve"> </w:t>
      </w:r>
      <w:r w:rsidRPr="00B94D18">
        <w:rPr>
          <w:lang w:val="hu-HU"/>
        </w:rPr>
        <w:t xml:space="preserve">funkcionalitása egységtesztek segítségével került ellenőrzésre az </w:t>
      </w:r>
      <w:r w:rsidRPr="00B94D18">
        <w:rPr>
          <w:b/>
          <w:bCs/>
          <w:lang w:val="hu-HU"/>
        </w:rPr>
        <w:t>EscaperModelTests</w:t>
      </w:r>
      <w:r w:rsidRPr="00B94D18">
        <w:rPr>
          <w:lang w:val="hu-HU"/>
        </w:rPr>
        <w:t xml:space="preserve"> osztályban. A tesztek a </w:t>
      </w:r>
      <w:r w:rsidRPr="00B94D18">
        <w:rPr>
          <w:b/>
          <w:bCs/>
          <w:lang w:val="hu-HU"/>
        </w:rPr>
        <w:t>GameController</w:t>
      </w:r>
      <w:r w:rsidRPr="00B94D18">
        <w:rPr>
          <w:lang w:val="hu-HU"/>
        </w:rPr>
        <w:t xml:space="preserve"> és a </w:t>
      </w:r>
      <w:r w:rsidRPr="00B94D18">
        <w:rPr>
          <w:b/>
          <w:bCs/>
          <w:lang w:val="hu-HU"/>
        </w:rPr>
        <w:t>Board</w:t>
      </w:r>
      <w:r w:rsidRPr="00B94D18">
        <w:rPr>
          <w:lang w:val="hu-HU"/>
        </w:rPr>
        <w:t xml:space="preserve"> osztályok helyes működését vizsgálják.</w:t>
      </w:r>
    </w:p>
    <w:p w14:paraId="5177B924" w14:textId="77777777" w:rsidR="00B94D18" w:rsidRPr="00B94D18" w:rsidRDefault="00B94D18" w:rsidP="00B94D18">
      <w:pPr>
        <w:pStyle w:val="Listaszerbekezds"/>
        <w:numPr>
          <w:ilvl w:val="0"/>
          <w:numId w:val="10"/>
        </w:numPr>
        <w:rPr>
          <w:lang w:val="hu-HU"/>
        </w:rPr>
      </w:pPr>
      <w:r w:rsidRPr="00B94D18">
        <w:rPr>
          <w:lang w:val="hu-HU"/>
        </w:rPr>
        <w:t>A tesztek célja, hogy ellenőrizzék a játék alapvető logikai folyamatait: a játékos mozgását, az ellenségek viselkedését, az ütközések kezelését, valamint a győzelem és vereség feltételeinek helyes beállítását.</w:t>
      </w:r>
    </w:p>
    <w:p w14:paraId="7906812D" w14:textId="77777777" w:rsidR="00B94D18" w:rsidRPr="00B94D18" w:rsidRDefault="00B94D18" w:rsidP="00B94D18">
      <w:pPr>
        <w:pStyle w:val="Listaszerbekezds"/>
        <w:numPr>
          <w:ilvl w:val="0"/>
          <w:numId w:val="10"/>
        </w:numPr>
        <w:rPr>
          <w:lang w:val="hu-HU"/>
        </w:rPr>
      </w:pPr>
      <w:r w:rsidRPr="00B94D18">
        <w:rPr>
          <w:lang w:val="hu-HU"/>
        </w:rPr>
        <w:t>Az alábbi tesztesetek kerültek megvalósításra:</w:t>
      </w:r>
    </w:p>
    <w:p w14:paraId="09969928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Controller_StartState_IsCorrect:</w:t>
      </w:r>
      <w:r w:rsidRPr="00B94D18">
        <w:rPr>
          <w:lang w:val="hu-HU"/>
        </w:rPr>
        <w:br/>
        <w:t>A játék kezdeti állapotának ellenőrzése (nincs vége a játéknak, a játékos nem nyert, az ellenségek száma megfelelő).</w:t>
      </w:r>
    </w:p>
    <w:p w14:paraId="717E461B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Player_Move_Right_UpdatesPosition:</w:t>
      </w:r>
      <w:r w:rsidRPr="00B94D18">
        <w:rPr>
          <w:lang w:val="hu-HU"/>
        </w:rPr>
        <w:br/>
        <w:t>A játékos mozgásának ellenőrzése — helyes pozícióváltozás egy lépés után, a játékvége állapot változatlan marad.</w:t>
      </w:r>
    </w:p>
    <w:p w14:paraId="14546AF4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Player_Move_OutOfBounds_StaysInPlace:</w:t>
      </w:r>
      <w:r w:rsidRPr="00B94D18">
        <w:rPr>
          <w:lang w:val="hu-HU"/>
        </w:rPr>
        <w:br/>
        <w:t>A pályahatárok tesztelése — a játékos nem léphet ki a tábla határain kívülre.</w:t>
      </w:r>
    </w:p>
    <w:p w14:paraId="0597D0E9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Player_StepsOnMine_GameEnds:</w:t>
      </w:r>
      <w:r w:rsidRPr="00B94D18">
        <w:rPr>
          <w:lang w:val="hu-HU"/>
        </w:rPr>
        <w:br/>
        <w:t>A játékos aknára lépése esetén a játék véget ér, a játékos veszít.</w:t>
      </w:r>
    </w:p>
    <w:p w14:paraId="2C362BF3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Enemy_MovesCloserToPlayer:</w:t>
      </w:r>
      <w:r w:rsidRPr="00B94D18">
        <w:rPr>
          <w:lang w:val="hu-HU"/>
        </w:rPr>
        <w:br/>
        <w:t>Az ellenségek mozgáslogikájának ellenőrzése — az ellenségek lépésről lépésre közelebb kerülnek a játékoshoz.</w:t>
      </w:r>
    </w:p>
    <w:p w14:paraId="3540D0AF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Enemy_StepsOnMine_BecomesInactive:</w:t>
      </w:r>
      <w:r w:rsidRPr="00B94D18">
        <w:rPr>
          <w:lang w:val="hu-HU"/>
        </w:rPr>
        <w:br/>
        <w:t>Ha egy ellenség aknára lép, az inaktívvá válik.</w:t>
      </w:r>
    </w:p>
    <w:p w14:paraId="1292A763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Enemy_CatchesPlayer_GameEnds:</w:t>
      </w:r>
      <w:r w:rsidRPr="00B94D18">
        <w:rPr>
          <w:lang w:val="hu-HU"/>
        </w:rPr>
        <w:br/>
        <w:t>Ha egy aktív ellenség eléri a játékost, a játék véget ér, és a játékos veszít.</w:t>
      </w:r>
    </w:p>
    <w:p w14:paraId="1F2C4454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Player_Wins_WhenAllEnemiesInactive:</w:t>
      </w:r>
      <w:r w:rsidRPr="00B94D18">
        <w:rPr>
          <w:lang w:val="hu-HU"/>
        </w:rPr>
        <w:br/>
        <w:t>Ha minden ellenség inaktívvá válik, a játék véget ér, és a játékos győz.</w:t>
      </w:r>
    </w:p>
    <w:p w14:paraId="0046094F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NoActions_AfterGameOver:</w:t>
      </w:r>
      <w:r w:rsidRPr="00B94D18">
        <w:rPr>
          <w:lang w:val="hu-HU"/>
        </w:rPr>
        <w:br/>
        <w:t>A játék befejezése után sem a játékos, sem az ellenségek nem hajtanak végre további műveleteket.</w:t>
      </w:r>
    </w:p>
    <w:p w14:paraId="0023180A" w14:textId="77777777" w:rsidR="00B94D18" w:rsidRPr="00B94D18" w:rsidRDefault="00B94D18" w:rsidP="00B94D18">
      <w:pPr>
        <w:ind w:firstLine="284"/>
      </w:pPr>
    </w:p>
    <w:sectPr w:rsidR="00B94D18" w:rsidRPr="00B94D18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C7F70" w14:textId="77777777" w:rsidR="0072445F" w:rsidRDefault="0072445F" w:rsidP="00F837D9">
      <w:r>
        <w:separator/>
      </w:r>
    </w:p>
  </w:endnote>
  <w:endnote w:type="continuationSeparator" w:id="0">
    <w:p w14:paraId="6443EE95" w14:textId="77777777" w:rsidR="0072445F" w:rsidRDefault="0072445F" w:rsidP="00F83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2423659"/>
      <w:docPartObj>
        <w:docPartGallery w:val="Page Numbers (Bottom of Page)"/>
        <w:docPartUnique/>
      </w:docPartObj>
    </w:sdtPr>
    <w:sdtContent>
      <w:p w14:paraId="50CD7E51" w14:textId="038F9FE1" w:rsidR="00F837D9" w:rsidRDefault="00F837D9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D45F00C" wp14:editId="0EBD4EF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396833393" name="Nagy záróje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BA562DF" w14:textId="77777777" w:rsidR="00F837D9" w:rsidRDefault="00F837D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hu-HU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D45F00C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Nagy zárójel 2" o:spid="_x0000_s1028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" filled="t" strokecolor="gray" strokeweight="2.25pt">
                  <v:textbox inset=",0,,0">
                    <w:txbxContent>
                      <w:p w14:paraId="0BA562DF" w14:textId="77777777" w:rsidR="00F837D9" w:rsidRDefault="00F837D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hu-HU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F16E03D" wp14:editId="419E004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981769132" name="Egyenes összekötő nyíll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9D0F4E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Egyenes összekötő nyíllal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EF52F" w14:textId="77777777" w:rsidR="0072445F" w:rsidRDefault="0072445F" w:rsidP="00F837D9">
      <w:r>
        <w:separator/>
      </w:r>
    </w:p>
  </w:footnote>
  <w:footnote w:type="continuationSeparator" w:id="0">
    <w:p w14:paraId="79BAC2C0" w14:textId="77777777" w:rsidR="0072445F" w:rsidRDefault="0072445F" w:rsidP="00F83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D1DE" w14:textId="4C43D3D4" w:rsidR="00F837D9" w:rsidRPr="00F837D9" w:rsidRDefault="00F837D9">
    <w:pPr>
      <w:pStyle w:val="lfej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12257FC" wp14:editId="4AC47D25">
              <wp:simplePos x="0" y="0"/>
              <wp:positionH relativeFrom="column">
                <wp:posOffset>4349750</wp:posOffset>
              </wp:positionH>
              <wp:positionV relativeFrom="paragraph">
                <wp:posOffset>-81280</wp:posOffset>
              </wp:positionV>
              <wp:extent cx="2330450" cy="228600"/>
              <wp:effectExtent l="0" t="0" r="0" b="0"/>
              <wp:wrapNone/>
              <wp:docPr id="1758085607" name="Szövegdoboz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0450" cy="228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32BD9B0" w14:textId="65B3B050" w:rsidR="00F837D9" w:rsidRPr="00F837D9" w:rsidRDefault="00F837D9" w:rsidP="00F837D9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2025/2026 őszi félév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2257FC" id="_x0000_t202" coordsize="21600,21600" o:spt="202" path="m,l,21600r21600,l21600,xe">
              <v:stroke joinstyle="miter"/>
              <v:path gradientshapeok="t" o:connecttype="rect"/>
            </v:shapetype>
            <v:shape id="Szövegdoboz 4" o:spid="_x0000_s1026" type="#_x0000_t202" style="position:absolute;margin-left:342.5pt;margin-top:-6.4pt;width:183.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" fillcolor="white [3201]" stroked="f" strokeweight=".5pt">
              <v:textbox>
                <w:txbxContent>
                  <w:p w14:paraId="432BD9B0" w14:textId="65B3B050" w:rsidR="00F837D9" w:rsidRPr="00F837D9" w:rsidRDefault="00F837D9" w:rsidP="00F837D9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2025/2026 őszi félév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69FD540" wp14:editId="379017C3">
              <wp:simplePos x="0" y="0"/>
              <wp:positionH relativeFrom="column">
                <wp:posOffset>19050</wp:posOffset>
              </wp:positionH>
              <wp:positionV relativeFrom="paragraph">
                <wp:posOffset>-81280</wp:posOffset>
              </wp:positionV>
              <wp:extent cx="2330450" cy="228600"/>
              <wp:effectExtent l="0" t="0" r="0" b="0"/>
              <wp:wrapNone/>
              <wp:docPr id="1950594636" name="Szövegdoboz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0450" cy="228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78F787F" w14:textId="7A94F5CC" w:rsidR="00F837D9" w:rsidRPr="00F837D9" w:rsidRDefault="00F837D9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F837D9">
                            <w:rPr>
                              <w:sz w:val="20"/>
                              <w:szCs w:val="20"/>
                            </w:rPr>
                            <w:t>Eseményvezérelt alkalmazások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9FD540" id="_x0000_s1027" type="#_x0000_t202" style="position:absolute;margin-left:1.5pt;margin-top:-6.4pt;width:183.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" fillcolor="white [3201]" stroked="f" strokeweight=".5pt">
              <v:textbox>
                <w:txbxContent>
                  <w:p w14:paraId="478F787F" w14:textId="7A94F5CC" w:rsidR="00F837D9" w:rsidRPr="00F837D9" w:rsidRDefault="00F837D9">
                    <w:pPr>
                      <w:rPr>
                        <w:sz w:val="20"/>
                        <w:szCs w:val="20"/>
                      </w:rPr>
                    </w:pPr>
                    <w:r w:rsidRPr="00F837D9">
                      <w:rPr>
                        <w:sz w:val="20"/>
                        <w:szCs w:val="20"/>
                      </w:rPr>
                      <w:t>Eseményvezérelt alkalmazások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95FE35" wp14:editId="3B5B7522">
              <wp:simplePos x="0" y="0"/>
              <wp:positionH relativeFrom="margin">
                <wp:align>center</wp:align>
              </wp:positionH>
              <wp:positionV relativeFrom="bottomMargin">
                <wp:posOffset>-9154160</wp:posOffset>
              </wp:positionV>
              <wp:extent cx="5518150" cy="0"/>
              <wp:effectExtent l="0" t="0" r="0" b="0"/>
              <wp:wrapNone/>
              <wp:docPr id="34350675" name="Egyenes összekötő nyíllal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1815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67A9A2B3" id="_x0000_t32" coordsize="21600,21600" o:spt="32" o:oned="t" path="m,l21600,21600e" filled="f">
              <v:path arrowok="t" fillok="f" o:connecttype="none"/>
              <o:lock v:ext="edit" shapetype="t"/>
            </v:shapetype>
            <v:shape id="Egyenes összekötő nyíllal 1" o:spid="_x0000_s1026" type="#_x0000_t32" style="position:absolute;margin-left:0;margin-top:-720.8pt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" strokecolor="gray" strokeweight="1pt"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220F"/>
    <w:multiLevelType w:val="hybridMultilevel"/>
    <w:tmpl w:val="C4069D0E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28F87BC2"/>
    <w:multiLevelType w:val="hybridMultilevel"/>
    <w:tmpl w:val="29BA3AB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04FB3"/>
    <w:multiLevelType w:val="hybridMultilevel"/>
    <w:tmpl w:val="808ACB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91658"/>
    <w:multiLevelType w:val="multilevel"/>
    <w:tmpl w:val="D79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C4FF2"/>
    <w:multiLevelType w:val="hybridMultilevel"/>
    <w:tmpl w:val="9B22F9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9F572F"/>
    <w:multiLevelType w:val="multilevel"/>
    <w:tmpl w:val="D79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C3B81"/>
    <w:multiLevelType w:val="hybridMultilevel"/>
    <w:tmpl w:val="F2147E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F77A5"/>
    <w:multiLevelType w:val="hybridMultilevel"/>
    <w:tmpl w:val="3C0608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DA3432"/>
    <w:multiLevelType w:val="hybridMultilevel"/>
    <w:tmpl w:val="1EBEA8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FF6C1B"/>
    <w:multiLevelType w:val="hybridMultilevel"/>
    <w:tmpl w:val="25FA6B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446094">
    <w:abstractNumId w:val="1"/>
  </w:num>
  <w:num w:numId="2" w16cid:durableId="2029328669">
    <w:abstractNumId w:val="7"/>
  </w:num>
  <w:num w:numId="3" w16cid:durableId="2033993031">
    <w:abstractNumId w:val="9"/>
  </w:num>
  <w:num w:numId="4" w16cid:durableId="107546872">
    <w:abstractNumId w:val="4"/>
  </w:num>
  <w:num w:numId="5" w16cid:durableId="559369839">
    <w:abstractNumId w:val="2"/>
  </w:num>
  <w:num w:numId="6" w16cid:durableId="1751653234">
    <w:abstractNumId w:val="0"/>
  </w:num>
  <w:num w:numId="7" w16cid:durableId="911044080">
    <w:abstractNumId w:val="6"/>
  </w:num>
  <w:num w:numId="8" w16cid:durableId="1692878678">
    <w:abstractNumId w:val="8"/>
  </w:num>
  <w:num w:numId="9" w16cid:durableId="1710714652">
    <w:abstractNumId w:val="5"/>
  </w:num>
  <w:num w:numId="10" w16cid:durableId="578711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3B"/>
    <w:rsid w:val="00153270"/>
    <w:rsid w:val="00177845"/>
    <w:rsid w:val="0023283B"/>
    <w:rsid w:val="00393014"/>
    <w:rsid w:val="003D15D8"/>
    <w:rsid w:val="00401C0B"/>
    <w:rsid w:val="004A1F5B"/>
    <w:rsid w:val="0050481A"/>
    <w:rsid w:val="005B7E8D"/>
    <w:rsid w:val="006E08EC"/>
    <w:rsid w:val="006E40DB"/>
    <w:rsid w:val="0072445F"/>
    <w:rsid w:val="0077653B"/>
    <w:rsid w:val="0080301B"/>
    <w:rsid w:val="008F16C8"/>
    <w:rsid w:val="00935B55"/>
    <w:rsid w:val="00951CCC"/>
    <w:rsid w:val="009D2441"/>
    <w:rsid w:val="00AC6C12"/>
    <w:rsid w:val="00AF217C"/>
    <w:rsid w:val="00B6719F"/>
    <w:rsid w:val="00B94D18"/>
    <w:rsid w:val="00CA1ACE"/>
    <w:rsid w:val="00F74BA3"/>
    <w:rsid w:val="00F8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700B6"/>
  <w15:chartTrackingRefBased/>
  <w15:docId w15:val="{3F63FFFE-F04A-439E-AD32-61CD747E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01C0B"/>
    <w:pPr>
      <w:spacing w:after="0" w:line="240" w:lineRule="auto"/>
    </w:pPr>
    <w:rPr>
      <w:rFonts w:ascii="Arial" w:hAnsi="Arial" w:cs="Arial"/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401C0B"/>
    <w:pPr>
      <w:keepNext/>
      <w:keepLines/>
      <w:spacing w:before="120" w:after="120"/>
      <w:outlineLvl w:val="0"/>
    </w:pPr>
    <w:rPr>
      <w:rFonts w:eastAsiaTheme="majorEastAsia"/>
      <w:b/>
      <w:bCs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32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32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32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32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328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328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328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328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01C0B"/>
    <w:rPr>
      <w:rFonts w:ascii="Arial" w:eastAsiaTheme="majorEastAsia" w:hAnsi="Arial" w:cs="Arial"/>
      <w:b/>
      <w:bCs/>
      <w:sz w:val="40"/>
      <w:szCs w:val="40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32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32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3283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3283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3283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3283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3283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3283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328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32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32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32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32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3283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3283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3283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32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3283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3283B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01C0B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01C0B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6E40DB"/>
    <w:pPr>
      <w:spacing w:after="200"/>
    </w:pPr>
    <w:rPr>
      <w:i/>
      <w:iCs/>
      <w:color w:val="0E2841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F837D9"/>
    <w:pPr>
      <w:tabs>
        <w:tab w:val="center" w:pos="4513"/>
        <w:tab w:val="right" w:pos="9026"/>
      </w:tabs>
    </w:pPr>
  </w:style>
  <w:style w:type="character" w:customStyle="1" w:styleId="lfejChar">
    <w:name w:val="Élőfej Char"/>
    <w:basedOn w:val="Bekezdsalapbettpusa"/>
    <w:link w:val="lfej"/>
    <w:uiPriority w:val="99"/>
    <w:rsid w:val="00F837D9"/>
    <w:rPr>
      <w:rFonts w:ascii="Arial" w:hAnsi="Arial" w:cs="Arial"/>
      <w:lang w:val="en-GB"/>
    </w:rPr>
  </w:style>
  <w:style w:type="paragraph" w:styleId="llb">
    <w:name w:val="footer"/>
    <w:basedOn w:val="Norml"/>
    <w:link w:val="llbChar"/>
    <w:uiPriority w:val="99"/>
    <w:unhideWhenUsed/>
    <w:rsid w:val="00F837D9"/>
    <w:pPr>
      <w:tabs>
        <w:tab w:val="center" w:pos="4513"/>
        <w:tab w:val="right" w:pos="9026"/>
      </w:tabs>
    </w:pPr>
  </w:style>
  <w:style w:type="character" w:customStyle="1" w:styleId="llbChar">
    <w:name w:val="Élőláb Char"/>
    <w:basedOn w:val="Bekezdsalapbettpusa"/>
    <w:link w:val="llb"/>
    <w:uiPriority w:val="99"/>
    <w:rsid w:val="00F837D9"/>
    <w:rPr>
      <w:rFonts w:ascii="Arial" w:hAnsi="Arial" w:cs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C9VQV@inf.elte.h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5</Pages>
  <Words>942</Words>
  <Characters>6501</Characters>
  <Application>Microsoft Office Word</Application>
  <DocSecurity>0</DocSecurity>
  <Lines>54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Dragon Dominik</dc:creator>
  <cp:keywords/>
  <dc:description/>
  <cp:lastModifiedBy>Dragon Dominik</cp:lastModifiedBy>
  <cp:revision>9</cp:revision>
  <dcterms:created xsi:type="dcterms:W3CDTF">2025-10-09T14:00:00Z</dcterms:created>
  <dcterms:modified xsi:type="dcterms:W3CDTF">2025-10-10T18:11:00Z</dcterms:modified>
</cp:coreProperties>
</file>