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DC29D" w14:textId="77DB7907" w:rsidR="00426456" w:rsidRPr="00200686" w:rsidRDefault="00200686" w:rsidP="00200686">
      <w:pPr>
        <w:pStyle w:val="Heading1"/>
        <w:rPr>
          <w:b/>
          <w:bCs/>
          <w:u w:val="single"/>
        </w:rPr>
      </w:pPr>
      <w:r w:rsidRPr="00200686">
        <w:rPr>
          <w:b/>
          <w:bCs/>
          <w:u w:val="single"/>
        </w:rPr>
        <w:t>Team Reilly’s Project Information</w:t>
      </w:r>
    </w:p>
    <w:p w14:paraId="6F960F6D" w14:textId="77777777" w:rsidR="00200686" w:rsidRDefault="00200686"/>
    <w:p w14:paraId="507DBC39" w14:textId="77777777" w:rsidR="00200686" w:rsidRDefault="00200686" w:rsidP="00200686">
      <w:pPr>
        <w:pStyle w:val="Heading2"/>
      </w:pPr>
      <w:r>
        <w:t xml:space="preserve">Initial Scope: </w:t>
      </w:r>
    </w:p>
    <w:p w14:paraId="61FDC431" w14:textId="699FB864" w:rsidR="00200686" w:rsidRDefault="00200686">
      <w:r>
        <w:t>A</w:t>
      </w:r>
      <w:r w:rsidRPr="00200686">
        <w:t xml:space="preserve"> user website for a vet's hospital with the goal of providing essential information, enabling appointment management, and handling payments/records, support pet owner education, streamline new client intake, and enhance accessibility and usability.</w:t>
      </w:r>
    </w:p>
    <w:p w14:paraId="4F30BDA5" w14:textId="77777777" w:rsidR="00200686" w:rsidRDefault="00200686"/>
    <w:p w14:paraId="37035B3E" w14:textId="7FF8214C" w:rsidR="00200686" w:rsidRDefault="00200686" w:rsidP="00200686">
      <w:pPr>
        <w:pStyle w:val="Heading2"/>
      </w:pPr>
      <w:r>
        <w:t>Stakeholders &amp; Questions we’d like to ask:</w:t>
      </w:r>
    </w:p>
    <w:p w14:paraId="5160054E" w14:textId="77777777" w:rsidR="00200686" w:rsidRPr="00200686" w:rsidRDefault="00200686" w:rsidP="00200686">
      <w:pPr>
        <w:pStyle w:val="Heading3"/>
      </w:pPr>
      <w:r w:rsidRPr="00200686">
        <w:t>Existing Pet Owners:</w:t>
      </w:r>
    </w:p>
    <w:p w14:paraId="1DE4589D" w14:textId="21180E20" w:rsidR="00200686" w:rsidRPr="00200686" w:rsidRDefault="00200686" w:rsidP="00200686">
      <w:r w:rsidRPr="00200686">
        <w:t> How do you currently book appointments? Why that method?</w:t>
      </w:r>
    </w:p>
    <w:p w14:paraId="5C2835CE" w14:textId="77777777" w:rsidR="00200686" w:rsidRPr="00200686" w:rsidRDefault="00200686" w:rsidP="00200686">
      <w:r w:rsidRPr="00200686">
        <w:t>What questions do you frequently call the clinic about?</w:t>
      </w:r>
    </w:p>
    <w:p w14:paraId="0DA51793" w14:textId="77777777" w:rsidR="00200686" w:rsidRPr="00200686" w:rsidRDefault="00200686" w:rsidP="00200686">
      <w:r w:rsidRPr="00200686">
        <w:t>What makes you consider switching clinics (if anything)?</w:t>
      </w:r>
    </w:p>
    <w:p w14:paraId="11861FEC" w14:textId="77777777" w:rsidR="00200686" w:rsidRPr="00200686" w:rsidRDefault="00200686" w:rsidP="00200686">
      <w:r w:rsidRPr="00200686">
        <w:t> </w:t>
      </w:r>
    </w:p>
    <w:p w14:paraId="61835914" w14:textId="77777777" w:rsidR="00200686" w:rsidRPr="00200686" w:rsidRDefault="00200686" w:rsidP="00200686">
      <w:pPr>
        <w:pStyle w:val="Heading3"/>
      </w:pPr>
      <w:r w:rsidRPr="00200686">
        <w:t>New Pet Owners:</w:t>
      </w:r>
    </w:p>
    <w:p w14:paraId="3D486C2A" w14:textId="6E53D4CF" w:rsidR="00200686" w:rsidRPr="00200686" w:rsidRDefault="00200686" w:rsidP="00200686">
      <w:r w:rsidRPr="00200686">
        <w:t> What confused you as a first-time client?</w:t>
      </w:r>
    </w:p>
    <w:p w14:paraId="1E6A6DD6" w14:textId="77777777" w:rsidR="00200686" w:rsidRPr="00200686" w:rsidRDefault="00200686" w:rsidP="00200686">
      <w:r w:rsidRPr="00200686">
        <w:t>Did you have questions you couldn't find answers to online?</w:t>
      </w:r>
    </w:p>
    <w:p w14:paraId="740477C4" w14:textId="77777777" w:rsidR="00200686" w:rsidRPr="00200686" w:rsidRDefault="00200686" w:rsidP="00200686">
      <w:r w:rsidRPr="00200686">
        <w:t>What would have made your first visit smoother?</w:t>
      </w:r>
    </w:p>
    <w:p w14:paraId="6A738FEA" w14:textId="77777777" w:rsidR="00200686" w:rsidRPr="00200686" w:rsidRDefault="00200686" w:rsidP="00200686">
      <w:r w:rsidRPr="00200686">
        <w:t> </w:t>
      </w:r>
    </w:p>
    <w:p w14:paraId="6E64EBA2" w14:textId="77777777" w:rsidR="00200686" w:rsidRPr="00200686" w:rsidRDefault="00200686" w:rsidP="00200686">
      <w:pPr>
        <w:pStyle w:val="Heading3"/>
      </w:pPr>
      <w:r w:rsidRPr="00200686">
        <w:t>Veterinarians:</w:t>
      </w:r>
    </w:p>
    <w:p w14:paraId="7F530D48" w14:textId="699E05DD" w:rsidR="00200686" w:rsidRPr="00200686" w:rsidRDefault="00200686" w:rsidP="00200686">
      <w:r w:rsidRPr="00200686">
        <w:t> What digital tasks take time away from patient care?</w:t>
      </w:r>
    </w:p>
    <w:p w14:paraId="30317DE4" w14:textId="77777777" w:rsidR="00200686" w:rsidRPr="00200686" w:rsidRDefault="00200686" w:rsidP="00200686">
      <w:r w:rsidRPr="00200686">
        <w:t>What questions do owners repeatedly ask that could be handled online?</w:t>
      </w:r>
    </w:p>
    <w:p w14:paraId="75B75BAE" w14:textId="77777777" w:rsidR="00200686" w:rsidRPr="00200686" w:rsidRDefault="00200686" w:rsidP="00200686">
      <w:r w:rsidRPr="00200686">
        <w:t>What parts of the medical record system slow you down?</w:t>
      </w:r>
    </w:p>
    <w:p w14:paraId="164529D6" w14:textId="77777777" w:rsidR="00200686" w:rsidRPr="00200686" w:rsidRDefault="00200686" w:rsidP="00200686">
      <w:r w:rsidRPr="00200686">
        <w:t> </w:t>
      </w:r>
    </w:p>
    <w:p w14:paraId="7662A186" w14:textId="77777777" w:rsidR="00200686" w:rsidRPr="00200686" w:rsidRDefault="00200686" w:rsidP="00200686">
      <w:pPr>
        <w:pStyle w:val="Heading3"/>
      </w:pPr>
      <w:r w:rsidRPr="00200686">
        <w:t>Veterinary Technicians:</w:t>
      </w:r>
    </w:p>
    <w:p w14:paraId="40D78FAD" w14:textId="0DA0B720" w:rsidR="00200686" w:rsidRPr="00200686" w:rsidRDefault="00200686" w:rsidP="00200686">
      <w:r w:rsidRPr="00200686">
        <w:t> What tasks do you repeat daily that feal administrative rather than clinical?</w:t>
      </w:r>
    </w:p>
    <w:p w14:paraId="28AFB6EB" w14:textId="77777777" w:rsidR="00200686" w:rsidRPr="00200686" w:rsidRDefault="00200686" w:rsidP="00200686">
      <w:r w:rsidRPr="00200686">
        <w:lastRenderedPageBreak/>
        <w:t>What causes bottlenecks during check-in or discharge?</w:t>
      </w:r>
    </w:p>
    <w:p w14:paraId="78090B64" w14:textId="77777777" w:rsidR="00200686" w:rsidRPr="00200686" w:rsidRDefault="00200686" w:rsidP="00200686">
      <w:r w:rsidRPr="00200686">
        <w:t>How could digital tools reduce back-and-forth with owners?</w:t>
      </w:r>
    </w:p>
    <w:p w14:paraId="0E06FA1C" w14:textId="77777777" w:rsidR="00200686" w:rsidRPr="00200686" w:rsidRDefault="00200686" w:rsidP="00200686">
      <w:r w:rsidRPr="00200686">
        <w:t> </w:t>
      </w:r>
    </w:p>
    <w:p w14:paraId="3CB5C489" w14:textId="77777777" w:rsidR="00200686" w:rsidRPr="00200686" w:rsidRDefault="00200686" w:rsidP="00200686">
      <w:pPr>
        <w:pStyle w:val="Heading3"/>
      </w:pPr>
      <w:r w:rsidRPr="00200686">
        <w:t>Front Desk Staff:</w:t>
      </w:r>
    </w:p>
    <w:p w14:paraId="03407168" w14:textId="2B664639" w:rsidR="00200686" w:rsidRPr="00200686" w:rsidRDefault="00200686" w:rsidP="00200686">
      <w:r w:rsidRPr="00200686">
        <w:t> What tasks create the most stress at busy times?</w:t>
      </w:r>
    </w:p>
    <w:p w14:paraId="5A4B64B8" w14:textId="77777777" w:rsidR="00200686" w:rsidRPr="00200686" w:rsidRDefault="00200686" w:rsidP="00200686">
      <w:r w:rsidRPr="00200686">
        <w:t>Would self-service booking/rescheduling help? What risks worry you?</w:t>
      </w:r>
    </w:p>
    <w:p w14:paraId="1963BAB2" w14:textId="77777777" w:rsidR="00200686" w:rsidRPr="00200686" w:rsidRDefault="00200686" w:rsidP="00200686">
      <w:r w:rsidRPr="00200686">
        <w:t>If calls dropped by 30%, what would you focus on instead?</w:t>
      </w:r>
    </w:p>
    <w:p w14:paraId="21FDEC99" w14:textId="77777777" w:rsidR="00200686" w:rsidRPr="00200686" w:rsidRDefault="00200686" w:rsidP="00200686">
      <w:r w:rsidRPr="00200686">
        <w:t> </w:t>
      </w:r>
    </w:p>
    <w:p w14:paraId="256A6A52" w14:textId="77777777" w:rsidR="00200686" w:rsidRPr="00200686" w:rsidRDefault="00200686" w:rsidP="00200686">
      <w:pPr>
        <w:pStyle w:val="Heading3"/>
      </w:pPr>
      <w:r w:rsidRPr="00200686">
        <w:t>Practice Manager:</w:t>
      </w:r>
    </w:p>
    <w:p w14:paraId="34EBE74D" w14:textId="132C73E1" w:rsidR="00200686" w:rsidRPr="00200686" w:rsidRDefault="00200686" w:rsidP="00200686">
      <w:r w:rsidRPr="00200686">
        <w:t> Where do you see the biggest operational inefficiencies?</w:t>
      </w:r>
    </w:p>
    <w:p w14:paraId="591538EE" w14:textId="77777777" w:rsidR="00200686" w:rsidRPr="00200686" w:rsidRDefault="00200686" w:rsidP="00200686">
      <w:r w:rsidRPr="00200686">
        <w:t>What costs are tied to manual processes or phone support?</w:t>
      </w:r>
    </w:p>
    <w:p w14:paraId="1E35F900" w14:textId="1C51B522" w:rsidR="00200686" w:rsidRPr="00200686" w:rsidRDefault="00200686" w:rsidP="00200686">
      <w:r w:rsidRPr="00200686">
        <w:t xml:space="preserve">Are </w:t>
      </w:r>
      <w:r w:rsidRPr="00200686">
        <w:t>their</w:t>
      </w:r>
      <w:r w:rsidRPr="00200686">
        <w:t xml:space="preserve"> competitors doing something better digitally?</w:t>
      </w:r>
    </w:p>
    <w:p w14:paraId="179E361E" w14:textId="77777777" w:rsidR="00200686" w:rsidRPr="00200686" w:rsidRDefault="00200686" w:rsidP="00200686">
      <w:r w:rsidRPr="00200686">
        <w:t> </w:t>
      </w:r>
    </w:p>
    <w:p w14:paraId="2B8ECA75" w14:textId="77777777" w:rsidR="00200686" w:rsidRPr="00200686" w:rsidRDefault="00200686" w:rsidP="00200686">
      <w:pPr>
        <w:pStyle w:val="Heading3"/>
      </w:pPr>
      <w:r w:rsidRPr="00200686">
        <w:t>Billing/Finance Staff:</w:t>
      </w:r>
    </w:p>
    <w:p w14:paraId="48B25AE3" w14:textId="30BB0E9D" w:rsidR="00200686" w:rsidRPr="00200686" w:rsidRDefault="00200686" w:rsidP="00200686">
      <w:r w:rsidRPr="00200686">
        <w:t> Where do billing errors or disputes occur most often?</w:t>
      </w:r>
    </w:p>
    <w:p w14:paraId="7D558D74" w14:textId="77777777" w:rsidR="00200686" w:rsidRPr="00200686" w:rsidRDefault="00200686" w:rsidP="00200686">
      <w:r w:rsidRPr="00200686">
        <w:t>What payment options are frequently requested?</w:t>
      </w:r>
    </w:p>
    <w:p w14:paraId="562096EC" w14:textId="77777777" w:rsidR="00200686" w:rsidRPr="00200686" w:rsidRDefault="00200686" w:rsidP="00200686">
      <w:r w:rsidRPr="00200686">
        <w:t>How often do you manually reconcile systems?</w:t>
      </w:r>
    </w:p>
    <w:p w14:paraId="3B4AB845" w14:textId="77777777" w:rsidR="00200686" w:rsidRPr="00200686" w:rsidRDefault="00200686" w:rsidP="00200686">
      <w:r w:rsidRPr="00200686">
        <w:t> </w:t>
      </w:r>
    </w:p>
    <w:p w14:paraId="3C8C156B" w14:textId="77777777" w:rsidR="00200686" w:rsidRPr="00200686" w:rsidRDefault="00200686" w:rsidP="00200686">
      <w:pPr>
        <w:pStyle w:val="Heading3"/>
      </w:pPr>
      <w:r w:rsidRPr="00200686">
        <w:t>IT/System Admin:</w:t>
      </w:r>
    </w:p>
    <w:p w14:paraId="5F61E6C5" w14:textId="6B477E09" w:rsidR="00200686" w:rsidRPr="00200686" w:rsidRDefault="00200686" w:rsidP="00200686">
      <w:r w:rsidRPr="00200686">
        <w:t> Where are current integration failures or manual workarounds?</w:t>
      </w:r>
    </w:p>
    <w:p w14:paraId="52B0FF85" w14:textId="77777777" w:rsidR="00200686" w:rsidRDefault="00200686">
      <w:r w:rsidRPr="00200686">
        <w:t>What security/compliance standards are required?</w:t>
      </w:r>
    </w:p>
    <w:p w14:paraId="5B281A76" w14:textId="6F881596" w:rsidR="00200686" w:rsidRDefault="00200686">
      <w:r w:rsidRPr="00200686">
        <w:t>What would make this solution easier to support long-term?</w:t>
      </w:r>
    </w:p>
    <w:p w14:paraId="3AD7C899" w14:textId="77777777" w:rsidR="00200686" w:rsidRDefault="00200686"/>
    <w:p w14:paraId="014A0D72" w14:textId="28010A1C" w:rsidR="00200686" w:rsidRDefault="00200686" w:rsidP="00200686">
      <w:pPr>
        <w:pStyle w:val="Heading2"/>
      </w:pPr>
      <w:r>
        <w:lastRenderedPageBreak/>
        <w:t>Background Research on Business:</w:t>
      </w:r>
    </w:p>
    <w:p w14:paraId="6D3E3A0F" w14:textId="77777777" w:rsidR="00200686" w:rsidRPr="00200686" w:rsidRDefault="00200686" w:rsidP="00200686">
      <w:pPr>
        <w:pStyle w:val="Heading3"/>
      </w:pPr>
      <w:r w:rsidRPr="00200686">
        <w:t>Business Background: The Veterinary Landscape (2026)</w:t>
      </w:r>
    </w:p>
    <w:p w14:paraId="07465327" w14:textId="77777777" w:rsidR="00200686" w:rsidRPr="00200686" w:rsidRDefault="00200686" w:rsidP="00200686">
      <w:r w:rsidRPr="00200686">
        <w:t>The veterinary industry is currently undergoing a "digital transformation" shift. While medicine has advanced, the user experience often remains stuck in the past (clunky portals and phone-tag).</w:t>
      </w:r>
    </w:p>
    <w:p w14:paraId="2FF0C2D4" w14:textId="77777777" w:rsidR="00200686" w:rsidRPr="00200686" w:rsidRDefault="00200686" w:rsidP="00200686">
      <w:pPr>
        <w:pStyle w:val="Heading3"/>
      </w:pPr>
      <w:r w:rsidRPr="00200686">
        <w:t>1. Market Context &amp; Statistics</w:t>
      </w:r>
    </w:p>
    <w:p w14:paraId="426F19AE" w14:textId="77777777" w:rsidR="00200686" w:rsidRPr="00200686" w:rsidRDefault="00200686" w:rsidP="00200686">
      <w:pPr>
        <w:numPr>
          <w:ilvl w:val="0"/>
          <w:numId w:val="1"/>
        </w:numPr>
      </w:pPr>
      <w:r w:rsidRPr="00200686">
        <w:rPr>
          <w:b/>
          <w:bCs/>
        </w:rPr>
        <w:t>Industry Value:</w:t>
      </w:r>
      <w:r w:rsidRPr="00200686">
        <w:t xml:space="preserve"> The global animal hospital market is valued at approximately </w:t>
      </w:r>
      <w:r w:rsidRPr="00200686">
        <w:rPr>
          <w:b/>
          <w:bCs/>
        </w:rPr>
        <w:t>$150 billion</w:t>
      </w:r>
      <w:r w:rsidRPr="00200686">
        <w:t xml:space="preserve"> in 2026, with steady growth driven by the "humanization" of pets.</w:t>
      </w:r>
    </w:p>
    <w:p w14:paraId="3B38F9CF" w14:textId="77777777" w:rsidR="00200686" w:rsidRPr="00200686" w:rsidRDefault="00200686" w:rsidP="00200686">
      <w:pPr>
        <w:numPr>
          <w:ilvl w:val="0"/>
          <w:numId w:val="1"/>
        </w:numPr>
      </w:pPr>
      <w:r w:rsidRPr="00200686">
        <w:rPr>
          <w:b/>
          <w:bCs/>
        </w:rPr>
        <w:t>User Expectations:</w:t>
      </w:r>
      <w:r w:rsidRPr="00200686">
        <w:t xml:space="preserve"> </w:t>
      </w:r>
      <w:r w:rsidRPr="00200686">
        <w:rPr>
          <w:b/>
          <w:bCs/>
        </w:rPr>
        <w:t>78% of pet owners</w:t>
      </w:r>
      <w:r w:rsidRPr="00200686">
        <w:t xml:space="preserve"> now believe the ability to book appointments 24/7 on any device is essential.</w:t>
      </w:r>
    </w:p>
    <w:p w14:paraId="13D44CA0" w14:textId="77777777" w:rsidR="00200686" w:rsidRPr="00200686" w:rsidRDefault="00200686" w:rsidP="00200686">
      <w:pPr>
        <w:numPr>
          <w:ilvl w:val="0"/>
          <w:numId w:val="1"/>
        </w:numPr>
      </w:pPr>
      <w:r w:rsidRPr="00200686">
        <w:rPr>
          <w:b/>
          <w:bCs/>
        </w:rPr>
        <w:t>Retention Risk:</w:t>
      </w:r>
      <w:r w:rsidRPr="00200686">
        <w:t xml:space="preserve"> Nearly </w:t>
      </w:r>
      <w:r w:rsidRPr="00200686">
        <w:rPr>
          <w:b/>
          <w:bCs/>
        </w:rPr>
        <w:t>31% of pet owners</w:t>
      </w:r>
      <w:r w:rsidRPr="00200686">
        <w:t xml:space="preserve"> are likely to switch clinics this year if their digital experience (communication, reminders, ease of access) doesn't meet modern standards.</w:t>
      </w:r>
    </w:p>
    <w:p w14:paraId="528C421B" w14:textId="77777777" w:rsidR="00200686" w:rsidRPr="00200686" w:rsidRDefault="00200686" w:rsidP="00200686">
      <w:pPr>
        <w:pStyle w:val="Heading3"/>
      </w:pPr>
      <w:r w:rsidRPr="00200686">
        <w:t>2. The Core Problems (Why this project matters)</w:t>
      </w:r>
    </w:p>
    <w:p w14:paraId="69D0F78C" w14:textId="77777777" w:rsidR="00200686" w:rsidRPr="00200686" w:rsidRDefault="00200686" w:rsidP="00200686">
      <w:pPr>
        <w:numPr>
          <w:ilvl w:val="0"/>
          <w:numId w:val="2"/>
        </w:numPr>
      </w:pPr>
      <w:r w:rsidRPr="00200686">
        <w:rPr>
          <w:b/>
          <w:bCs/>
        </w:rPr>
        <w:t>The "Communication Gap":</w:t>
      </w:r>
      <w:r w:rsidRPr="00200686">
        <w:t xml:space="preserve"> 42% of owners don’t receive automated reminders for vaccines, leading to missed care and lost revenue for the clinic.</w:t>
      </w:r>
    </w:p>
    <w:p w14:paraId="10B5ABBA" w14:textId="77777777" w:rsidR="00200686" w:rsidRPr="00200686" w:rsidRDefault="00200686" w:rsidP="00200686">
      <w:pPr>
        <w:numPr>
          <w:ilvl w:val="0"/>
          <w:numId w:val="2"/>
        </w:numPr>
      </w:pPr>
      <w:r w:rsidRPr="00200686">
        <w:rPr>
          <w:b/>
          <w:bCs/>
        </w:rPr>
        <w:t>Administrative Burnout:</w:t>
      </w:r>
      <w:r w:rsidRPr="00200686">
        <w:t xml:space="preserve"> Staff spend roughly </w:t>
      </w:r>
      <w:r w:rsidRPr="00200686">
        <w:rPr>
          <w:b/>
          <w:bCs/>
        </w:rPr>
        <w:t>20–30% of their day</w:t>
      </w:r>
      <w:r w:rsidRPr="00200686">
        <w:t xml:space="preserve"> on phone calls for routine questions (hours, pricing, status updates) that could be handled digitally.</w:t>
      </w:r>
    </w:p>
    <w:p w14:paraId="2489A755" w14:textId="77777777" w:rsidR="00200686" w:rsidRPr="00200686" w:rsidRDefault="00200686" w:rsidP="00200686">
      <w:pPr>
        <w:numPr>
          <w:ilvl w:val="0"/>
          <w:numId w:val="2"/>
        </w:numPr>
      </w:pPr>
      <w:r w:rsidRPr="00200686">
        <w:rPr>
          <w:b/>
          <w:bCs/>
        </w:rPr>
        <w:t>Data Silos:</w:t>
      </w:r>
      <w:r w:rsidRPr="00200686">
        <w:t xml:space="preserve"> Medical records, billing, and education resources are often in three different places, making it hard for owners to feel "in control" of their pet's health.</w:t>
      </w:r>
    </w:p>
    <w:p w14:paraId="1614F5FF" w14:textId="77777777" w:rsidR="00200686" w:rsidRDefault="00200686"/>
    <w:sectPr w:rsidR="00200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A23B5"/>
    <w:multiLevelType w:val="multilevel"/>
    <w:tmpl w:val="14A8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941385"/>
    <w:multiLevelType w:val="multilevel"/>
    <w:tmpl w:val="33B4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367181">
    <w:abstractNumId w:val="1"/>
  </w:num>
  <w:num w:numId="2" w16cid:durableId="183864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686"/>
    <w:rsid w:val="0002633E"/>
    <w:rsid w:val="00200686"/>
    <w:rsid w:val="00426456"/>
    <w:rsid w:val="00B5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6E28D"/>
  <w15:chartTrackingRefBased/>
  <w15:docId w15:val="{7F57D3ED-A1F8-48A5-BF84-209C4AE84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0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0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Triv J Feldmann</dc:creator>
  <cp:keywords/>
  <dc:description/>
  <cp:lastModifiedBy>Triv J Feldmann</cp:lastModifiedBy>
  <cp:revision>1</cp:revision>
  <dcterms:created xsi:type="dcterms:W3CDTF">2026-02-12T13:45:00Z</dcterms:created>
  <dcterms:modified xsi:type="dcterms:W3CDTF">2026-02-12T13:59:00Z</dcterms:modified>
</cp:coreProperties>
</file>