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3C5" w:rsidRPr="003613C5" w:rsidRDefault="00447413" w:rsidP="00131D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E66B2">
        <w:rPr>
          <w:rFonts w:ascii="Times New Roman" w:hAnsi="Times New Roman" w:cs="Times New Roman"/>
          <w:b/>
          <w:sz w:val="28"/>
          <w:szCs w:val="28"/>
        </w:rPr>
        <w:t xml:space="preserve">сследование </w:t>
      </w:r>
      <w:r w:rsidR="00131DAD">
        <w:rPr>
          <w:rFonts w:ascii="Times New Roman" w:hAnsi="Times New Roman" w:cs="Times New Roman"/>
          <w:b/>
          <w:sz w:val="28"/>
          <w:szCs w:val="28"/>
        </w:rPr>
        <w:t>криптографических хеш-функций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37733">
        <w:rPr>
          <w:rFonts w:ascii="Times New Roman" w:hAnsi="Times New Roman" w:cs="Times New Roman"/>
          <w:sz w:val="28"/>
          <w:szCs w:val="28"/>
        </w:rPr>
        <w:t>Сятковская Е. 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7469A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37733" w:rsidRDefault="00237733" w:rsidP="0023773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237733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 w:rsidR="0023773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317DD7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входное сообщение;</w:t>
      </w:r>
    </w:p>
    <w:p w:rsidR="00131DAD" w:rsidRPr="00477C2A" w:rsidRDefault="00131DAD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9C21B5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</w:t>
      </w:r>
      <w:r w:rsidR="00521097">
        <w:rPr>
          <w:rFonts w:ascii="Times New Roman" w:hAnsi="Times New Roman" w:cs="Times New Roman"/>
          <w:sz w:val="28"/>
          <w:szCs w:val="28"/>
        </w:rPr>
        <w:t>, функцию преобразования задают остальные слова. Результаты обработки каждого блока складываются, сума – значение хеш-функции. Т.к. 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:rsidR="00C93E57" w:rsidRDefault="009C21B5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обработки строки с помощью алгоритма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 w:rsidR="00521097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237733">
        <w:rPr>
          <w:rFonts w:ascii="Times New Roman" w:hAnsi="Times New Roman" w:cs="Times New Roman"/>
          <w:sz w:val="28"/>
          <w:szCs w:val="28"/>
        </w:rPr>
        <w:t>2.1</w:t>
      </w:r>
      <w:r w:rsidR="00C93E57">
        <w:rPr>
          <w:rFonts w:ascii="Times New Roman" w:hAnsi="Times New Roman" w:cs="Times New Roman"/>
          <w:sz w:val="28"/>
          <w:szCs w:val="28"/>
        </w:rPr>
        <w:t>.</w:t>
      </w:r>
    </w:p>
    <w:p w:rsidR="00C93E57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109247" wp14:editId="6060BFBA">
            <wp:extent cx="5925377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57" w:rsidRPr="00237733" w:rsidRDefault="00237733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="00C93E57">
        <w:rPr>
          <w:rFonts w:ascii="Times New Roman" w:hAnsi="Times New Roman" w:cs="Times New Roman"/>
          <w:sz w:val="28"/>
          <w:szCs w:val="28"/>
        </w:rPr>
        <w:t xml:space="preserve"> – </w:t>
      </w:r>
      <w:r w:rsidR="00521097">
        <w:rPr>
          <w:rFonts w:ascii="Times New Roman" w:hAnsi="Times New Roman" w:cs="Times New Roman"/>
          <w:sz w:val="28"/>
          <w:szCs w:val="28"/>
        </w:rPr>
        <w:t xml:space="preserve">Результат хеширования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237733">
        <w:rPr>
          <w:rFonts w:ascii="Times New Roman" w:hAnsi="Times New Roman" w:cs="Times New Roman"/>
          <w:sz w:val="28"/>
          <w:szCs w:val="28"/>
        </w:rPr>
        <w:t>256</w:t>
      </w:r>
    </w:p>
    <w:p w:rsidR="00317DD7" w:rsidRPr="00521097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 w:rsidR="00237733"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="00237733" w:rsidRPr="002377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DD7" w:rsidRDefault="00E95C43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95C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BCDB7" wp14:editId="02AEE62E">
            <wp:extent cx="5940425" cy="3804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3ECE" w:rsidRPr="00C93E57" w:rsidRDefault="00237733" w:rsidP="00E95C4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37733">
        <w:rPr>
          <w:rFonts w:ascii="Times New Roman" w:hAnsi="Times New Roman" w:cs="Times New Roman"/>
          <w:sz w:val="28"/>
          <w:szCs w:val="28"/>
        </w:rPr>
        <w:t>2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E95C43">
        <w:rPr>
          <w:rFonts w:ascii="Times New Roman" w:hAnsi="Times New Roman" w:cs="Times New Roman"/>
          <w:sz w:val="28"/>
          <w:szCs w:val="28"/>
        </w:rPr>
        <w:t>Функция для хеширования строки</w:t>
      </w:r>
    </w:p>
    <w:p w:rsidR="00521097" w:rsidRDefault="00E95C43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 xml:space="preserve"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</w:t>
      </w:r>
      <w:proofErr w:type="spellStart"/>
      <w:r w:rsidR="00521097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="00521097">
        <w:rPr>
          <w:rFonts w:ascii="Times New Roman" w:hAnsi="Times New Roman" w:cs="Times New Roman"/>
          <w:sz w:val="28"/>
          <w:szCs w:val="28"/>
        </w:rPr>
        <w:t>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:rsidR="00F922E3" w:rsidRDefault="0052109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 w:rsidR="00B23ECE"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E95C43">
        <w:rPr>
          <w:rFonts w:ascii="Times New Roman" w:hAnsi="Times New Roman" w:cs="Times New Roman"/>
          <w:sz w:val="28"/>
          <w:szCs w:val="28"/>
        </w:rPr>
        <w:t>хеширования используя алгоритм</w:t>
      </w:r>
      <w:r w:rsidR="00521097">
        <w:rPr>
          <w:rFonts w:ascii="Times New Roman" w:hAnsi="Times New Roman" w:cs="Times New Roman"/>
          <w:sz w:val="28"/>
          <w:szCs w:val="28"/>
        </w:rPr>
        <w:t xml:space="preserve"> </w:t>
      </w:r>
      <w:r w:rsidR="0052109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521097" w:rsidRPr="00521097">
        <w:rPr>
          <w:rFonts w:ascii="Times New Roman" w:hAnsi="Times New Roman" w:cs="Times New Roman"/>
          <w:sz w:val="28"/>
          <w:szCs w:val="28"/>
        </w:rPr>
        <w:t>256</w:t>
      </w:r>
      <w:r w:rsidR="00907DA0" w:rsidRPr="00907DA0">
        <w:rPr>
          <w:rFonts w:ascii="Times New Roman" w:hAnsi="Times New Roman" w:cs="Times New Roman"/>
          <w:sz w:val="28"/>
          <w:szCs w:val="28"/>
        </w:rPr>
        <w:t>.</w:t>
      </w:r>
      <w:r w:rsidR="005E0FF8"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</w:t>
      </w:r>
      <w:r w:rsidR="00907DA0">
        <w:rPr>
          <w:rFonts w:ascii="Times New Roman" w:hAnsi="Times New Roman" w:cs="Times New Roman"/>
          <w:sz w:val="28"/>
          <w:szCs w:val="28"/>
        </w:rPr>
        <w:t xml:space="preserve">боты </w:t>
      </w:r>
      <w:r w:rsidR="00521097">
        <w:rPr>
          <w:rFonts w:ascii="Times New Roman" w:hAnsi="Times New Roman" w:cs="Times New Roman"/>
          <w:sz w:val="28"/>
          <w:szCs w:val="28"/>
        </w:rPr>
        <w:t>хеширования</w:t>
      </w:r>
      <w:r w:rsidR="006B5358">
        <w:rPr>
          <w:rFonts w:ascii="Times New Roman" w:hAnsi="Times New Roman" w:cs="Times New Roman"/>
          <w:sz w:val="28"/>
          <w:szCs w:val="28"/>
        </w:rPr>
        <w:t>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 w:rsidR="00E95C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93300"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задач, связанных с </w:t>
      </w:r>
      <w:r w:rsidR="00521097">
        <w:rPr>
          <w:rFonts w:ascii="Times New Roman" w:hAnsi="Times New Roman" w:cs="Times New Roman"/>
          <w:sz w:val="28"/>
          <w:szCs w:val="28"/>
        </w:rPr>
        <w:t>хешированием данных.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131DAD"/>
    <w:rsid w:val="001F3180"/>
    <w:rsid w:val="00237733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93300"/>
    <w:rsid w:val="00696132"/>
    <w:rsid w:val="006B5358"/>
    <w:rsid w:val="007469AF"/>
    <w:rsid w:val="007B5502"/>
    <w:rsid w:val="007F7CDC"/>
    <w:rsid w:val="00876EB7"/>
    <w:rsid w:val="00907DA0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83B6B"/>
    <w:rsid w:val="00DD46EA"/>
    <w:rsid w:val="00E32A49"/>
    <w:rsid w:val="00E95C43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7B6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88F9-757A-4256-92D3-91349996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95 Evgesha</cp:lastModifiedBy>
  <cp:revision>7</cp:revision>
  <dcterms:created xsi:type="dcterms:W3CDTF">2020-05-27T19:33:00Z</dcterms:created>
  <dcterms:modified xsi:type="dcterms:W3CDTF">2023-05-09T07:31:00Z</dcterms:modified>
</cp:coreProperties>
</file>