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7777777" w:rsidR="00A156A3" w:rsidRDefault="00A156A3" w:rsidP="00A156A3">
      <w:pPr>
        <w:jc w:val="center"/>
        <w:rPr>
          <w:szCs w:val="28"/>
        </w:rPr>
      </w:pPr>
      <w:bookmarkStart w:id="0" w:name="_Hlk104238777"/>
      <w:bookmarkEnd w:id="0"/>
      <w:r>
        <w:rPr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szCs w:val="28"/>
        </w:rPr>
      </w:pPr>
    </w:p>
    <w:p w14:paraId="393E7466" w14:textId="77777777" w:rsidR="00A156A3" w:rsidRDefault="00A156A3" w:rsidP="00A156A3">
      <w:pPr>
        <w:jc w:val="center"/>
        <w:rPr>
          <w:szCs w:val="28"/>
        </w:rPr>
      </w:pPr>
    </w:p>
    <w:p w14:paraId="2C0437FC" w14:textId="5ABCB43A" w:rsidR="00A156A3" w:rsidRDefault="00A156A3" w:rsidP="00A156A3">
      <w:pPr>
        <w:jc w:val="center"/>
        <w:rPr>
          <w:szCs w:val="28"/>
        </w:rPr>
      </w:pPr>
    </w:p>
    <w:p w14:paraId="145AFAFA" w14:textId="015AFD80" w:rsidR="00F4706A" w:rsidRDefault="00F4706A" w:rsidP="00A156A3">
      <w:pPr>
        <w:jc w:val="center"/>
        <w:rPr>
          <w:szCs w:val="28"/>
        </w:rPr>
      </w:pPr>
    </w:p>
    <w:p w14:paraId="1ABBBF37" w14:textId="77777777" w:rsidR="00F4706A" w:rsidRDefault="00F4706A" w:rsidP="00A156A3">
      <w:pPr>
        <w:jc w:val="center"/>
        <w:rPr>
          <w:szCs w:val="28"/>
        </w:rPr>
      </w:pPr>
    </w:p>
    <w:p w14:paraId="38E48A9A" w14:textId="77777777" w:rsidR="00A156A3" w:rsidRDefault="00A156A3" w:rsidP="00A156A3">
      <w:pPr>
        <w:jc w:val="center"/>
        <w:rPr>
          <w:szCs w:val="28"/>
        </w:rPr>
      </w:pPr>
    </w:p>
    <w:p w14:paraId="32A5F76F" w14:textId="282CC62C" w:rsidR="00A156A3" w:rsidRDefault="00A156A3" w:rsidP="00A156A3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szCs w:val="28"/>
        </w:rPr>
      </w:pPr>
      <w:r>
        <w:rPr>
          <w:szCs w:val="28"/>
        </w:rPr>
        <w:t xml:space="preserve">Кафедра информационных систем и технологий </w:t>
      </w:r>
    </w:p>
    <w:p w14:paraId="6870E839" w14:textId="12658ECD" w:rsidR="00A156A3" w:rsidRPr="00E80FCF" w:rsidRDefault="00A156A3" w:rsidP="00A156A3">
      <w:pPr>
        <w:jc w:val="center"/>
        <w:rPr>
          <w:szCs w:val="28"/>
        </w:rPr>
      </w:pPr>
    </w:p>
    <w:p w14:paraId="5D240415" w14:textId="49BD8543" w:rsidR="00F4706A" w:rsidRPr="00E80FCF" w:rsidRDefault="00F4706A" w:rsidP="00A156A3">
      <w:pPr>
        <w:jc w:val="center"/>
        <w:rPr>
          <w:szCs w:val="28"/>
        </w:rPr>
      </w:pPr>
    </w:p>
    <w:p w14:paraId="06AE4598" w14:textId="77777777" w:rsidR="00F4706A" w:rsidRPr="00E80FCF" w:rsidRDefault="00F4706A" w:rsidP="00A156A3">
      <w:pPr>
        <w:jc w:val="center"/>
        <w:rPr>
          <w:szCs w:val="28"/>
        </w:rPr>
      </w:pPr>
    </w:p>
    <w:p w14:paraId="4E89C0A0" w14:textId="77777777" w:rsidR="00A156A3" w:rsidRDefault="00A156A3" w:rsidP="00A156A3">
      <w:pPr>
        <w:jc w:val="center"/>
        <w:rPr>
          <w:szCs w:val="28"/>
        </w:rPr>
      </w:pPr>
    </w:p>
    <w:p w14:paraId="15AFA5E0" w14:textId="77777777" w:rsidR="00A156A3" w:rsidRDefault="00A156A3" w:rsidP="00A156A3">
      <w:pPr>
        <w:jc w:val="center"/>
        <w:rPr>
          <w:szCs w:val="28"/>
        </w:rPr>
      </w:pPr>
    </w:p>
    <w:p w14:paraId="0E7B3D7F" w14:textId="677DC241" w:rsidR="00A156A3" w:rsidRPr="00ED46E8" w:rsidRDefault="00A156A3" w:rsidP="00A156A3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D151F2">
        <w:rPr>
          <w:szCs w:val="28"/>
        </w:rPr>
        <w:t>7</w:t>
      </w:r>
    </w:p>
    <w:p w14:paraId="28F2F0AD" w14:textId="657A958F" w:rsidR="00A156A3" w:rsidRPr="007F1914" w:rsidRDefault="007F1914" w:rsidP="00A156A3">
      <w:pPr>
        <w:pStyle w:val="a3"/>
        <w:spacing w:after="360"/>
        <w:rPr>
          <w:szCs w:val="28"/>
        </w:rPr>
      </w:pPr>
      <w:r>
        <w:t>Создание макета кластера высокой готовности</w:t>
      </w:r>
    </w:p>
    <w:p w14:paraId="0B07F7E4" w14:textId="77777777" w:rsidR="00A156A3" w:rsidRDefault="00A156A3" w:rsidP="00A156A3">
      <w:pPr>
        <w:jc w:val="center"/>
        <w:rPr>
          <w:szCs w:val="28"/>
        </w:rPr>
      </w:pPr>
    </w:p>
    <w:p w14:paraId="4BBD8D8A" w14:textId="77777777" w:rsidR="00A156A3" w:rsidRDefault="00A156A3" w:rsidP="00A156A3">
      <w:pPr>
        <w:jc w:val="center"/>
        <w:rPr>
          <w:szCs w:val="28"/>
        </w:rPr>
      </w:pPr>
    </w:p>
    <w:p w14:paraId="41EBCB50" w14:textId="77777777" w:rsidR="00A156A3" w:rsidRDefault="00A156A3" w:rsidP="00A156A3">
      <w:pPr>
        <w:jc w:val="center"/>
        <w:rPr>
          <w:szCs w:val="28"/>
        </w:rPr>
      </w:pPr>
    </w:p>
    <w:p w14:paraId="0DE39049" w14:textId="77777777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Выполнили студенты</w:t>
      </w:r>
    </w:p>
    <w:p w14:paraId="6E22FA49" w14:textId="545832E5" w:rsidR="00A156A3" w:rsidRPr="00990F33" w:rsidRDefault="00A156A3" w:rsidP="00A156A3">
      <w:pPr>
        <w:jc w:val="right"/>
        <w:rPr>
          <w:szCs w:val="28"/>
        </w:rPr>
      </w:pPr>
      <w:r>
        <w:rPr>
          <w:szCs w:val="28"/>
        </w:rPr>
        <w:t xml:space="preserve">3 курса </w:t>
      </w:r>
      <w:r w:rsidR="00C3341D">
        <w:rPr>
          <w:szCs w:val="28"/>
        </w:rPr>
        <w:t xml:space="preserve">4 </w:t>
      </w:r>
      <w:r>
        <w:rPr>
          <w:szCs w:val="28"/>
        </w:rPr>
        <w:t>группы факультета ИТ</w:t>
      </w:r>
      <w:r w:rsidRPr="00ED2967">
        <w:rPr>
          <w:szCs w:val="28"/>
        </w:rPr>
        <w:t>:</w:t>
      </w:r>
    </w:p>
    <w:p w14:paraId="52C5220E" w14:textId="0922A84F" w:rsidR="00A156A3" w:rsidRDefault="00C3341D" w:rsidP="00A156A3">
      <w:pPr>
        <w:jc w:val="right"/>
        <w:rPr>
          <w:szCs w:val="28"/>
        </w:rPr>
      </w:pPr>
      <w:r>
        <w:rPr>
          <w:szCs w:val="28"/>
        </w:rPr>
        <w:t>Сятковская Е</w:t>
      </w:r>
      <w:r w:rsidR="007F1914">
        <w:rPr>
          <w:szCs w:val="28"/>
        </w:rPr>
        <w:t>.</w:t>
      </w:r>
      <w:r>
        <w:rPr>
          <w:szCs w:val="28"/>
        </w:rPr>
        <w:t>Д.</w:t>
      </w:r>
    </w:p>
    <w:p w14:paraId="119F9F97" w14:textId="15D788C2" w:rsidR="00C3341D" w:rsidRDefault="00C3341D" w:rsidP="00A156A3">
      <w:pPr>
        <w:jc w:val="right"/>
        <w:rPr>
          <w:szCs w:val="28"/>
        </w:rPr>
      </w:pPr>
      <w:r>
        <w:rPr>
          <w:szCs w:val="28"/>
        </w:rPr>
        <w:t>Коржова В.С.</w:t>
      </w:r>
    </w:p>
    <w:p w14:paraId="1B6DDA0C" w14:textId="77777777" w:rsidR="00F4706A" w:rsidRPr="00ED2967" w:rsidRDefault="00F4706A" w:rsidP="00A156A3">
      <w:pPr>
        <w:jc w:val="right"/>
        <w:rPr>
          <w:szCs w:val="28"/>
        </w:rPr>
      </w:pPr>
    </w:p>
    <w:p w14:paraId="6FB8485A" w14:textId="5B49D1E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Проверила</w:t>
      </w:r>
      <w:r w:rsidRPr="00ED2967">
        <w:rPr>
          <w:szCs w:val="28"/>
        </w:rPr>
        <w:t>:</w:t>
      </w:r>
      <w:r>
        <w:rPr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Комарова Е.И.</w:t>
      </w:r>
    </w:p>
    <w:p w14:paraId="3B0AA7BB" w14:textId="4B786FED" w:rsidR="00A156A3" w:rsidRDefault="00A156A3" w:rsidP="00A156A3">
      <w:pPr>
        <w:jc w:val="center"/>
        <w:rPr>
          <w:szCs w:val="28"/>
        </w:rPr>
      </w:pPr>
    </w:p>
    <w:p w14:paraId="666AA4B9" w14:textId="61BF5EB5" w:rsidR="00D151F2" w:rsidRDefault="00D151F2" w:rsidP="00A156A3">
      <w:pPr>
        <w:jc w:val="center"/>
        <w:rPr>
          <w:szCs w:val="28"/>
        </w:rPr>
      </w:pPr>
    </w:p>
    <w:p w14:paraId="05A12D9C" w14:textId="6052D1E7" w:rsidR="00F4706A" w:rsidRDefault="00F4706A" w:rsidP="00A156A3">
      <w:pPr>
        <w:jc w:val="center"/>
        <w:rPr>
          <w:szCs w:val="28"/>
        </w:rPr>
      </w:pPr>
    </w:p>
    <w:p w14:paraId="644B7910" w14:textId="3E70351A" w:rsidR="00F4706A" w:rsidRDefault="00F4706A" w:rsidP="00A156A3">
      <w:pPr>
        <w:jc w:val="center"/>
        <w:rPr>
          <w:szCs w:val="28"/>
        </w:rPr>
      </w:pPr>
    </w:p>
    <w:p w14:paraId="71B1FB90" w14:textId="540CAA57" w:rsidR="00F4706A" w:rsidRDefault="00F4706A" w:rsidP="00A156A3">
      <w:pPr>
        <w:jc w:val="center"/>
        <w:rPr>
          <w:szCs w:val="28"/>
        </w:rPr>
      </w:pPr>
    </w:p>
    <w:p w14:paraId="04EF9C28" w14:textId="7746681F" w:rsidR="00F4706A" w:rsidRDefault="00F4706A" w:rsidP="00A156A3">
      <w:pPr>
        <w:jc w:val="center"/>
        <w:rPr>
          <w:szCs w:val="28"/>
        </w:rPr>
      </w:pPr>
    </w:p>
    <w:p w14:paraId="631552F0" w14:textId="441BADC2" w:rsidR="00F4706A" w:rsidRDefault="00F4706A" w:rsidP="00A156A3">
      <w:pPr>
        <w:jc w:val="center"/>
        <w:rPr>
          <w:szCs w:val="28"/>
        </w:rPr>
      </w:pPr>
    </w:p>
    <w:p w14:paraId="74E5CCE1" w14:textId="2EF1D909" w:rsidR="00F4706A" w:rsidRDefault="00F4706A" w:rsidP="00A156A3">
      <w:pPr>
        <w:jc w:val="center"/>
        <w:rPr>
          <w:szCs w:val="28"/>
        </w:rPr>
      </w:pPr>
    </w:p>
    <w:p w14:paraId="0F200D82" w14:textId="5BB2E288" w:rsidR="00F4706A" w:rsidRDefault="00F4706A" w:rsidP="00A156A3">
      <w:pPr>
        <w:jc w:val="center"/>
        <w:rPr>
          <w:szCs w:val="28"/>
        </w:rPr>
      </w:pPr>
    </w:p>
    <w:p w14:paraId="78A95EFC" w14:textId="14ADD2C0" w:rsidR="00F4706A" w:rsidRDefault="00F4706A" w:rsidP="00A156A3">
      <w:pPr>
        <w:jc w:val="center"/>
        <w:rPr>
          <w:szCs w:val="28"/>
        </w:rPr>
      </w:pPr>
    </w:p>
    <w:p w14:paraId="6B7AC41F" w14:textId="5FC2D830" w:rsidR="00F4706A" w:rsidRDefault="00F4706A" w:rsidP="00A156A3">
      <w:pPr>
        <w:jc w:val="center"/>
        <w:rPr>
          <w:szCs w:val="28"/>
        </w:rPr>
      </w:pPr>
    </w:p>
    <w:p w14:paraId="50EC9E40" w14:textId="207FDDE9" w:rsidR="00F4706A" w:rsidRDefault="00F4706A" w:rsidP="00A156A3">
      <w:pPr>
        <w:jc w:val="center"/>
        <w:rPr>
          <w:szCs w:val="28"/>
        </w:rPr>
      </w:pPr>
    </w:p>
    <w:p w14:paraId="6470F342" w14:textId="77777777" w:rsidR="00F4706A" w:rsidRDefault="00F4706A" w:rsidP="00A156A3">
      <w:pPr>
        <w:jc w:val="center"/>
        <w:rPr>
          <w:szCs w:val="28"/>
        </w:rPr>
      </w:pPr>
    </w:p>
    <w:p w14:paraId="4D80ECC5" w14:textId="66082F7C" w:rsidR="00F4706A" w:rsidRDefault="00F4706A" w:rsidP="00A156A3">
      <w:pPr>
        <w:jc w:val="center"/>
        <w:rPr>
          <w:szCs w:val="28"/>
        </w:rPr>
      </w:pPr>
    </w:p>
    <w:p w14:paraId="631293CB" w14:textId="77777777" w:rsidR="00F4706A" w:rsidRDefault="00F4706A" w:rsidP="00A156A3">
      <w:pPr>
        <w:jc w:val="center"/>
        <w:rPr>
          <w:szCs w:val="28"/>
        </w:rPr>
      </w:pPr>
    </w:p>
    <w:p w14:paraId="205E6F09" w14:textId="68EF580C" w:rsidR="003047B6" w:rsidRDefault="00C3341D" w:rsidP="00A156A3">
      <w:pPr>
        <w:jc w:val="center"/>
        <w:rPr>
          <w:szCs w:val="28"/>
        </w:rPr>
      </w:pPr>
      <w:r>
        <w:rPr>
          <w:szCs w:val="28"/>
        </w:rPr>
        <w:t>Минск 2023</w:t>
      </w:r>
      <w:bookmarkStart w:id="1" w:name="_GoBack"/>
      <w:bookmarkEnd w:id="1"/>
    </w:p>
    <w:p w14:paraId="12596BD9" w14:textId="243E2DF1" w:rsidR="00ED46E8" w:rsidRPr="00ED46E8" w:rsidRDefault="00ED46E8" w:rsidP="00ED46E8">
      <w:pPr>
        <w:rPr>
          <w:rFonts w:cs="Times New Roman"/>
          <w:szCs w:val="28"/>
          <w:u w:val="single"/>
        </w:rPr>
      </w:pPr>
      <w:r w:rsidRPr="00ED46E8">
        <w:rPr>
          <w:rFonts w:cs="Times New Roman"/>
          <w:szCs w:val="28"/>
        </w:rPr>
        <w:lastRenderedPageBreak/>
        <w:t>Задания для выполнения</w:t>
      </w:r>
    </w:p>
    <w:p w14:paraId="7A23836F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1. Ознакомиться с материалом приведенном в приложении А. Изучить алгоритм забияки </w:t>
      </w:r>
    </w:p>
    <w:p w14:paraId="3F76454A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2. Создайте три 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-сервера, которые будут по запросам клиентов выдавать системное время в формате </w:t>
      </w:r>
      <w:r w:rsidRPr="00D151F2">
        <w:rPr>
          <w:rFonts w:cs="Times New Roman"/>
          <w:szCs w:val="28"/>
          <w:lang w:val="en-US"/>
        </w:rPr>
        <w:t>DDMMYYYY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mm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ss</w:t>
      </w:r>
      <w:r w:rsidRPr="00D151F2">
        <w:rPr>
          <w:rFonts w:cs="Times New Roman"/>
          <w:szCs w:val="28"/>
        </w:rPr>
        <w:t xml:space="preserve">. </w:t>
      </w:r>
    </w:p>
    <w:p w14:paraId="374D0D6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Все сервера работают на порту 5555. Каждый сервер имеет свой уникальный IP адрес из общей сети класса С (префикс /24), в которую подключена сетевая карта машины. </w:t>
      </w:r>
    </w:p>
    <w:p w14:paraId="220853B5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Эти сервера совместно образуют, кластер высокой готовности (НА – </w:t>
      </w:r>
      <w:r w:rsidRPr="00D151F2">
        <w:rPr>
          <w:rFonts w:cs="Times New Roman"/>
          <w:szCs w:val="28"/>
          <w:lang w:val="en-US"/>
        </w:rPr>
        <w:t>High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Availability</w:t>
      </w:r>
      <w:r w:rsidRPr="00D151F2">
        <w:rPr>
          <w:rFonts w:cs="Times New Roman"/>
          <w:szCs w:val="28"/>
        </w:rPr>
        <w:t xml:space="preserve">) сервиса выдачи времени (СВВ) по запросам пользователей. </w:t>
      </w:r>
    </w:p>
    <w:p w14:paraId="34800312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качестве идентификаторов серверов используются их IP адреса. В момент начального старта сервер с наибольшим номером оповещает соседей, о том, что взял на себя роль координатора.</w:t>
      </w:r>
    </w:p>
    <w:p w14:paraId="2E02ABD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3. Создайте сервер-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 выполняющий роль посредника. Этот сервер принимает запросы от клиентов на порту 5555 по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адресу сетевой карты машины и перенаправляет их на один из серверов UD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14:paraId="3787634C" w14:textId="6FDF079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процессе работы сервер посредник выводит на консоль протокол работы, в который заносит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 клиента и </w:t>
      </w:r>
      <w:r w:rsidRPr="00D151F2">
        <w:rPr>
          <w:rFonts w:cs="Times New Roman"/>
          <w:szCs w:val="28"/>
          <w:lang w:val="en-US"/>
        </w:rPr>
        <w:t>IP</w:t>
      </w:r>
      <w:r w:rsidRPr="00D151F2">
        <w:rPr>
          <w:rFonts w:cs="Times New Roman"/>
          <w:szCs w:val="28"/>
        </w:rPr>
        <w:t xml:space="preserve"> адрес координатора, которому он перенаправил запрос, а также сообщения о сбоях в работе с серверами СВВ.</w:t>
      </w:r>
    </w:p>
    <w:p w14:paraId="5FF92EAD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4. Сервера СВВ с интервалом в 5 секунд проверяют работоспособность сервера координатора и если последний находится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14:paraId="5E910D31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5. Продемонстрируйте работу кластера </w:t>
      </w:r>
      <w:r w:rsidRPr="00D151F2">
        <w:rPr>
          <w:rFonts w:cs="Times New Roman"/>
          <w:szCs w:val="28"/>
          <w:lang w:val="en-US"/>
        </w:rPr>
        <w:t>HA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C</w:t>
      </w:r>
      <w:r w:rsidRPr="00D151F2">
        <w:rPr>
          <w:rFonts w:cs="Times New Roman"/>
          <w:szCs w:val="28"/>
        </w:rPr>
        <w:t>ВВ, используя в качестве показателя работоспособности кластера журнал работы сервера посредника.</w:t>
      </w:r>
    </w:p>
    <w:p w14:paraId="7CDCCA73" w14:textId="21268317" w:rsidR="00FC1207" w:rsidRDefault="00FC1207" w:rsidP="00FC12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лабораторных работ </w:t>
      </w:r>
      <w:r w:rsidR="002B78B3">
        <w:rPr>
          <w:rFonts w:cs="Times New Roman"/>
          <w:szCs w:val="28"/>
        </w:rPr>
        <w:t xml:space="preserve">было разработано 3 приложения: </w:t>
      </w:r>
      <w:r w:rsidR="00D151F2">
        <w:rPr>
          <w:rFonts w:cs="Times New Roman"/>
          <w:szCs w:val="28"/>
        </w:rPr>
        <w:t xml:space="preserve">главный </w:t>
      </w:r>
      <w:r w:rsidR="002B78B3">
        <w:rPr>
          <w:rFonts w:cs="Times New Roman"/>
          <w:szCs w:val="28"/>
        </w:rPr>
        <w:t>сервер</w:t>
      </w:r>
      <w:r w:rsidR="00E023E2">
        <w:rPr>
          <w:rFonts w:cs="Times New Roman"/>
          <w:szCs w:val="28"/>
        </w:rPr>
        <w:t xml:space="preserve"> (посредник)</w:t>
      </w:r>
      <w:r w:rsidR="00D151F2">
        <w:rPr>
          <w:rFonts w:cs="Times New Roman"/>
          <w:szCs w:val="28"/>
        </w:rPr>
        <w:t>,</w:t>
      </w:r>
      <w:r w:rsidR="00E023E2">
        <w:rPr>
          <w:rFonts w:cs="Times New Roman"/>
          <w:szCs w:val="28"/>
        </w:rPr>
        <w:t xml:space="preserve"> </w:t>
      </w:r>
      <w:r w:rsidR="00E023E2">
        <w:rPr>
          <w:rFonts w:cs="Times New Roman"/>
          <w:szCs w:val="28"/>
          <w:lang w:val="en-US"/>
        </w:rPr>
        <w:t>UDP</w:t>
      </w:r>
      <w:r w:rsidR="00E023E2" w:rsidRPr="00E023E2">
        <w:rPr>
          <w:rFonts w:cs="Times New Roman"/>
          <w:szCs w:val="28"/>
        </w:rPr>
        <w:t>-</w:t>
      </w:r>
      <w:r w:rsidR="00E023E2">
        <w:rPr>
          <w:rFonts w:cs="Times New Roman"/>
          <w:szCs w:val="28"/>
        </w:rPr>
        <w:t>сервер (запускаются 3 на разных хостах) и</w:t>
      </w:r>
      <w:r w:rsidR="002B78B3">
        <w:rPr>
          <w:rFonts w:cs="Times New Roman"/>
          <w:szCs w:val="28"/>
        </w:rPr>
        <w:t xml:space="preserve"> клиент</w:t>
      </w:r>
      <w:r w:rsidR="00E023E2">
        <w:rPr>
          <w:rFonts w:cs="Times New Roman"/>
          <w:szCs w:val="28"/>
        </w:rPr>
        <w:t xml:space="preserve"> (отправляет запросы на получение текущего времени</w:t>
      </w:r>
      <w:r w:rsidR="002B78B3">
        <w:rPr>
          <w:rFonts w:cs="Times New Roman"/>
          <w:szCs w:val="28"/>
        </w:rPr>
        <w:t>.</w:t>
      </w:r>
    </w:p>
    <w:p w14:paraId="5D7FBBC8" w14:textId="2A99F1FE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Сначала запускается посредник (рисунок 1).</w:t>
      </w:r>
    </w:p>
    <w:p w14:paraId="6EE55F82" w14:textId="3604337B" w:rsidR="00E023E2" w:rsidRDefault="00E023E2" w:rsidP="00970964">
      <w:pPr>
        <w:ind w:firstLine="0"/>
        <w:jc w:val="center"/>
        <w:rPr>
          <w:rFonts w:cs="Times New Roman"/>
          <w:szCs w:val="28"/>
        </w:rPr>
      </w:pPr>
      <w:r w:rsidRPr="00E023E2">
        <w:rPr>
          <w:rFonts w:cs="Times New Roman"/>
          <w:noProof/>
          <w:szCs w:val="28"/>
          <w:lang w:val="en-US"/>
        </w:rPr>
        <w:drawing>
          <wp:inline distT="0" distB="0" distL="0" distR="0" wp14:anchorId="6C62D04C" wp14:editId="25DDD95D">
            <wp:extent cx="3953427" cy="638264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5BF" w14:textId="13DCE4A2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Запуск сервера-посредника</w:t>
      </w:r>
    </w:p>
    <w:p w14:paraId="57374786" w14:textId="71168D2E" w:rsidR="00E023E2" w:rsidRDefault="00E023E2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выводит свой </w:t>
      </w:r>
      <w:r>
        <w:rPr>
          <w:rFonts w:cs="Times New Roman"/>
          <w:szCs w:val="28"/>
          <w:lang w:val="en-US"/>
        </w:rPr>
        <w:t>ip</w:t>
      </w:r>
      <w:r w:rsidRPr="00E02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 и номер прослушиваемого порта.</w:t>
      </w:r>
    </w:p>
    <w:p w14:paraId="09330424" w14:textId="6CBC36E8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на хостах запускаются</w:t>
      </w:r>
      <w:r w:rsidR="00DA2FDD">
        <w:rPr>
          <w:rFonts w:cs="Times New Roman"/>
          <w:szCs w:val="28"/>
        </w:rPr>
        <w:t xml:space="preserve"> </w:t>
      </w:r>
      <w:r w:rsidR="00DA2FDD">
        <w:rPr>
          <w:rFonts w:cs="Times New Roman"/>
          <w:szCs w:val="28"/>
          <w:lang w:val="en-US"/>
        </w:rPr>
        <w:t>UDP</w:t>
      </w:r>
      <w:r w:rsidR="00DA2FDD" w:rsidRPr="00DA2FDD">
        <w:rPr>
          <w:rFonts w:cs="Times New Roman"/>
          <w:szCs w:val="28"/>
        </w:rPr>
        <w:t>-</w:t>
      </w:r>
      <w:r w:rsidR="00DA2FDD">
        <w:rPr>
          <w:rFonts w:cs="Times New Roman"/>
          <w:szCs w:val="28"/>
        </w:rPr>
        <w:t>сервера, которые сразу начинают поиск других серверов посредством бродкаст-сообщения (рисунок 2).</w:t>
      </w:r>
    </w:p>
    <w:p w14:paraId="0B935753" w14:textId="1C3BE735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61516E4" wp14:editId="121BEEE4">
            <wp:extent cx="3753374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340" w14:textId="7BBDBC2B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Запуск сервера</w:t>
      </w:r>
    </w:p>
    <w:p w14:paraId="57C2B100" w14:textId="3D949394" w:rsid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сервер-посредник назначает координатором сервер с самым большим ip</w:t>
      </w:r>
      <w:r w:rsidRPr="00DA2FD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адресом (рисунок 3).</w:t>
      </w:r>
    </w:p>
    <w:p w14:paraId="1A4BED2D" w14:textId="38E8AB8B" w:rsidR="00DA2FDD" w:rsidRDefault="00DA2FDD" w:rsidP="00970964">
      <w:pPr>
        <w:spacing w:before="280"/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val="en-US"/>
        </w:rPr>
        <w:drawing>
          <wp:inline distT="0" distB="0" distL="0" distR="0" wp14:anchorId="2E28A810" wp14:editId="68C43C8F">
            <wp:extent cx="2172003" cy="81926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8F4" w14:textId="75FCAE82" w:rsidR="00970964" w:rsidRDefault="00970964" w:rsidP="00970964">
      <w:pPr>
        <w:spacing w:before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Назначение координатора по результатам голсования</w:t>
      </w:r>
    </w:p>
    <w:p w14:paraId="78BAE22C" w14:textId="272ABEF1" w:rsidR="00DA2FDD" w:rsidRP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он отправляет запрос серверу о голосовании (рисунок 4).</w:t>
      </w:r>
    </w:p>
    <w:p w14:paraId="414EECD7" w14:textId="0BE0C748" w:rsidR="00DA2FDD" w:rsidRDefault="00DA2FDD" w:rsidP="00FC1207">
      <w:pPr>
        <w:ind w:firstLine="709"/>
        <w:rPr>
          <w:rFonts w:cs="Times New Roman"/>
          <w:szCs w:val="28"/>
        </w:rPr>
      </w:pPr>
    </w:p>
    <w:p w14:paraId="4949BA18" w14:textId="5D795CB4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val="en-US"/>
        </w:rPr>
        <w:drawing>
          <wp:inline distT="0" distB="0" distL="0" distR="0" wp14:anchorId="2EA67D88" wp14:editId="442A878D">
            <wp:extent cx="3915321" cy="158137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9F3" w14:textId="6A505BB0" w:rsidR="00E70758" w:rsidRDefault="00E70758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Голосование со стороны координатора</w:t>
      </w:r>
    </w:p>
    <w:p w14:paraId="4F650E05" w14:textId="5EEBFA2F" w:rsidR="00DA2FDD" w:rsidRDefault="00970964" w:rsidP="00970964">
      <w:pPr>
        <w:spacing w:before="280"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при запуске клиента он будет обращаться к серверу-посреднику, который направит клиента к координатору, который возвращает клиенту текущие дату и время (рисунок 5).</w:t>
      </w:r>
    </w:p>
    <w:p w14:paraId="1DE9BE1C" w14:textId="3AA7C389" w:rsidR="00970964" w:rsidRDefault="00970964" w:rsidP="00970964">
      <w:pPr>
        <w:ind w:firstLine="0"/>
        <w:rPr>
          <w:rFonts w:cs="Times New Roman"/>
          <w:szCs w:val="28"/>
        </w:rPr>
      </w:pPr>
      <w:r w:rsidRPr="00970964">
        <w:rPr>
          <w:rFonts w:cs="Times New Roman"/>
          <w:noProof/>
          <w:szCs w:val="28"/>
          <w:lang w:val="en-US"/>
        </w:rPr>
        <w:drawing>
          <wp:inline distT="0" distB="0" distL="0" distR="0" wp14:anchorId="56B7124F" wp14:editId="3BE41E7D">
            <wp:extent cx="5940425" cy="546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6CF" w14:textId="2FFDA03E" w:rsidR="00E70758" w:rsidRDefault="00E70758" w:rsidP="00E707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Получение ответа клиентом от координатора</w:t>
      </w:r>
    </w:p>
    <w:p w14:paraId="792589F4" w14:textId="77777777" w:rsidR="00970964" w:rsidRPr="00970964" w:rsidRDefault="00970964" w:rsidP="00FC1207">
      <w:pPr>
        <w:ind w:firstLine="709"/>
        <w:rPr>
          <w:rFonts w:cs="Times New Roman"/>
          <w:szCs w:val="28"/>
        </w:rPr>
      </w:pPr>
    </w:p>
    <w:p w14:paraId="6141AC24" w14:textId="4EAD583B" w:rsidR="002906A6" w:rsidRPr="002906A6" w:rsidRDefault="002906A6" w:rsidP="002906A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Вывод: в результате выполнения лабораторной работы был</w:t>
      </w:r>
      <w:r w:rsidR="00E70758">
        <w:rPr>
          <w:rFonts w:cs="Times New Roman"/>
          <w:szCs w:val="28"/>
        </w:rPr>
        <w:t xml:space="preserve"> изучен алгоритм голосования забияки и разработан набор клиентов и серверов для демонстрации его работы на компьютерах, находящихся в рамках одной локальной сети.</w:t>
      </w:r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B8C72" w14:textId="77777777" w:rsidR="00A412C2" w:rsidRDefault="00A412C2" w:rsidP="00E35408">
      <w:r>
        <w:separator/>
      </w:r>
    </w:p>
  </w:endnote>
  <w:endnote w:type="continuationSeparator" w:id="0">
    <w:p w14:paraId="59C9E5BB" w14:textId="77777777" w:rsidR="00A412C2" w:rsidRDefault="00A412C2" w:rsidP="00E3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315DB" w14:textId="77777777" w:rsidR="00A412C2" w:rsidRDefault="00A412C2" w:rsidP="00E35408">
      <w:r>
        <w:separator/>
      </w:r>
    </w:p>
  </w:footnote>
  <w:footnote w:type="continuationSeparator" w:id="0">
    <w:p w14:paraId="287D0AB3" w14:textId="77777777" w:rsidR="00A412C2" w:rsidRDefault="00A412C2" w:rsidP="00E35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A3B73"/>
    <w:rsid w:val="00124448"/>
    <w:rsid w:val="001948D5"/>
    <w:rsid w:val="001D4980"/>
    <w:rsid w:val="002906A6"/>
    <w:rsid w:val="002B78B3"/>
    <w:rsid w:val="003047B6"/>
    <w:rsid w:val="003A69AD"/>
    <w:rsid w:val="00421C30"/>
    <w:rsid w:val="004470F5"/>
    <w:rsid w:val="004801F7"/>
    <w:rsid w:val="004918A6"/>
    <w:rsid w:val="00496034"/>
    <w:rsid w:val="004D253F"/>
    <w:rsid w:val="004F1AEB"/>
    <w:rsid w:val="0058797C"/>
    <w:rsid w:val="005D4C94"/>
    <w:rsid w:val="00610445"/>
    <w:rsid w:val="006460DE"/>
    <w:rsid w:val="00704EC1"/>
    <w:rsid w:val="00730F25"/>
    <w:rsid w:val="00773E7F"/>
    <w:rsid w:val="007F1914"/>
    <w:rsid w:val="008A12B1"/>
    <w:rsid w:val="00970964"/>
    <w:rsid w:val="00A156A3"/>
    <w:rsid w:val="00A35D45"/>
    <w:rsid w:val="00A412C2"/>
    <w:rsid w:val="00A44BE9"/>
    <w:rsid w:val="00AA48C7"/>
    <w:rsid w:val="00B926E6"/>
    <w:rsid w:val="00B94C72"/>
    <w:rsid w:val="00C3341D"/>
    <w:rsid w:val="00C972DA"/>
    <w:rsid w:val="00CA5F17"/>
    <w:rsid w:val="00CB2FB8"/>
    <w:rsid w:val="00CB403A"/>
    <w:rsid w:val="00CF3033"/>
    <w:rsid w:val="00D151F2"/>
    <w:rsid w:val="00DA2FDD"/>
    <w:rsid w:val="00DE42D4"/>
    <w:rsid w:val="00E023E2"/>
    <w:rsid w:val="00E35408"/>
    <w:rsid w:val="00E70758"/>
    <w:rsid w:val="00E80FCF"/>
    <w:rsid w:val="00ED46E8"/>
    <w:rsid w:val="00ED4CDC"/>
    <w:rsid w:val="00F4706A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F2"/>
    <w:pPr>
      <w:spacing w:after="0" w:line="24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/>
      <w:ind w:firstLine="709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93728-AEB7-49F9-BE77-9EE3FE3D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95 Evgesha</cp:lastModifiedBy>
  <cp:revision>5</cp:revision>
  <dcterms:created xsi:type="dcterms:W3CDTF">2022-06-02T09:58:00Z</dcterms:created>
  <dcterms:modified xsi:type="dcterms:W3CDTF">2023-04-03T07:44:00Z</dcterms:modified>
</cp:coreProperties>
</file>