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XPRESEAL Seal Machining System makes your perfect partner for the rapid production of high quality seals and sealing products.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Seals for hydraulic and pneumatic applications, as well as other various sealing products are available for use within a few minutes. This is particularly true for the cylinder repair industry. CNC machined seals offer many advantages over the mass produced standard seals.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XPRESEAL Machining System allows users the availability of practically every seal profile in the fastest time, satisfying your customer’s individual requirements in standard seals along with special dimensions and individually designed from any material.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Features               </w:t>
        <w:tab/>
        <w:t xml:space="preserve"> </w:t>
      </w:r>
    </w:p>
    <w:p w:rsidR="00000000" w:rsidDel="00000000" w:rsidP="00000000" w:rsidRDefault="00000000" w:rsidRPr="00000000" w14:paraId="00000008">
      <w:pPr>
        <w:rPr/>
      </w:pPr>
      <w:r w:rsidDel="00000000" w:rsidR="00000000" w:rsidRPr="00000000">
        <w:rPr>
          <w:rtl w:val="0"/>
        </w:rPr>
        <w:t xml:space="preserve">•  Rapid – finished in a few minutes                 </w:t>
        <w:tab/>
        <w:t xml:space="preserve"> </w:t>
      </w:r>
    </w:p>
    <w:p w:rsidR="00000000" w:rsidDel="00000000" w:rsidP="00000000" w:rsidRDefault="00000000" w:rsidRPr="00000000" w14:paraId="00000009">
      <w:pPr>
        <w:rPr/>
      </w:pPr>
      <w:r w:rsidDel="00000000" w:rsidR="00000000" w:rsidRPr="00000000">
        <w:rPr>
          <w:rtl w:val="0"/>
        </w:rPr>
        <w:t xml:space="preserve">•  High Quality Seals &amp; Sealing Products                </w:t>
        <w:tab/>
        <w:t xml:space="preserve"> </w:t>
      </w:r>
    </w:p>
    <w:p w:rsidR="00000000" w:rsidDel="00000000" w:rsidP="00000000" w:rsidRDefault="00000000" w:rsidRPr="00000000" w14:paraId="0000000A">
      <w:pPr>
        <w:rPr/>
      </w:pPr>
      <w:r w:rsidDel="00000000" w:rsidR="00000000" w:rsidRPr="00000000">
        <w:rPr>
          <w:rtl w:val="0"/>
        </w:rPr>
        <w:t xml:space="preserve">•  Hydraulic &amp; Pneumatic Applications                 </w:t>
        <w:tab/>
        <w:t xml:space="preserve"> </w:t>
      </w:r>
    </w:p>
    <w:p w:rsidR="00000000" w:rsidDel="00000000" w:rsidP="00000000" w:rsidRDefault="00000000" w:rsidRPr="00000000" w14:paraId="0000000B">
      <w:pPr>
        <w:rPr/>
      </w:pPr>
      <w:r w:rsidDel="00000000" w:rsidR="00000000" w:rsidRPr="00000000">
        <w:rPr>
          <w:rtl w:val="0"/>
        </w:rPr>
        <w:t xml:space="preserve">•  Availability of Custom-Designed                 </w:t>
        <w:tab/>
        <w:t xml:space="preserve"> </w:t>
      </w:r>
    </w:p>
    <w:p w:rsidR="00000000" w:rsidDel="00000000" w:rsidP="00000000" w:rsidRDefault="00000000" w:rsidRPr="00000000" w14:paraId="0000000C">
      <w:pPr>
        <w:rPr/>
      </w:pPr>
      <w:r w:rsidDel="00000000" w:rsidR="00000000" w:rsidRPr="00000000">
        <w:rPr>
          <w:rtl w:val="0"/>
        </w:rPr>
        <w:t xml:space="preserve">•  Wide Materials Range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