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B01" w:rsidRDefault="002503D7" w:rsidP="00C73866">
      <w:pPr>
        <w:jc w:val="center"/>
        <w:rPr>
          <w:rFonts w:ascii="DIN Alternate" w:hAnsi="DIN Alternate"/>
          <w:caps/>
          <w:sz w:val="36"/>
        </w:rPr>
      </w:pPr>
      <w:r w:rsidRPr="00AC4B0E">
        <w:rPr>
          <w:rFonts w:ascii="DIN Alternate" w:hAnsi="DIN Alternate"/>
          <w:caps/>
          <w:noProof/>
          <w:sz w:val="36"/>
        </w:rPr>
        <w:drawing>
          <wp:inline distT="0" distB="0" distL="0" distR="0">
            <wp:extent cx="3057525" cy="98716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amRocket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98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74B" w:rsidRPr="00AC4B0E" w:rsidRDefault="00C73866" w:rsidP="00C73866">
      <w:pPr>
        <w:jc w:val="center"/>
        <w:rPr>
          <w:rFonts w:ascii="DIN Alternate" w:hAnsi="DIN Alternate"/>
          <w:caps/>
          <w:sz w:val="36"/>
        </w:rPr>
      </w:pPr>
      <w:r w:rsidRPr="00AC4B0E">
        <w:rPr>
          <w:rFonts w:ascii="DIN Alternate" w:hAnsi="DIN Alternate"/>
          <w:caps/>
          <w:sz w:val="36"/>
        </w:rPr>
        <w:t>Novel ‘Twist’ Syringe</w:t>
      </w:r>
    </w:p>
    <w:p w:rsidR="006B074B" w:rsidRPr="007B7A05" w:rsidRDefault="00490279" w:rsidP="00AE578B">
      <w:p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Designing a 3D printable syringe</w:t>
      </w:r>
      <w:r w:rsidR="006B074B" w:rsidRPr="007B7A05">
        <w:rPr>
          <w:rFonts w:ascii="Helvetica" w:hAnsi="Helvetica"/>
          <w:sz w:val="24"/>
        </w:rPr>
        <w:t xml:space="preserve"> for long-term space missions, as well as far-flung areas of the Earth</w:t>
      </w:r>
      <w:r w:rsidR="00067036" w:rsidRPr="007B7A05">
        <w:rPr>
          <w:rFonts w:ascii="Helvetica" w:hAnsi="Helvetica"/>
          <w:sz w:val="24"/>
        </w:rPr>
        <w:t>,</w:t>
      </w:r>
      <w:r w:rsidRPr="007B7A05">
        <w:rPr>
          <w:rFonts w:ascii="Helvetica" w:hAnsi="Helvetica"/>
          <w:sz w:val="24"/>
        </w:rPr>
        <w:t xml:space="preserve"> comes with a number of challenges. </w:t>
      </w:r>
    </w:p>
    <w:p w:rsidR="00DB2037" w:rsidRPr="007B7A05" w:rsidRDefault="00DB2037" w:rsidP="006B074B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 xml:space="preserve">The potential advantages and disadvantages of current solutions </w:t>
      </w:r>
      <w:proofErr w:type="gramStart"/>
      <w:r w:rsidRPr="007B7A05">
        <w:rPr>
          <w:rFonts w:ascii="Helvetica" w:hAnsi="Helvetica"/>
          <w:sz w:val="24"/>
        </w:rPr>
        <w:t>must be taken</w:t>
      </w:r>
      <w:proofErr w:type="gramEnd"/>
      <w:r w:rsidRPr="007B7A05">
        <w:rPr>
          <w:rFonts w:ascii="Helvetica" w:hAnsi="Helvetica"/>
          <w:sz w:val="24"/>
        </w:rPr>
        <w:t xml:space="preserve"> into account.</w:t>
      </w:r>
    </w:p>
    <w:p w:rsidR="006B074B" w:rsidRPr="007B7A05" w:rsidRDefault="006B074B" w:rsidP="006B074B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</w:t>
      </w:r>
      <w:r w:rsidR="00490279" w:rsidRPr="007B7A05">
        <w:rPr>
          <w:rFonts w:ascii="Helvetica" w:hAnsi="Helvetica"/>
          <w:sz w:val="24"/>
        </w:rPr>
        <w:t>h</w:t>
      </w:r>
      <w:r w:rsidRPr="007B7A05">
        <w:rPr>
          <w:rFonts w:ascii="Helvetica" w:hAnsi="Helvetica"/>
          <w:sz w:val="24"/>
        </w:rPr>
        <w:t>e</w:t>
      </w:r>
      <w:r w:rsidR="00490279" w:rsidRPr="007B7A05">
        <w:rPr>
          <w:rFonts w:ascii="Helvetica" w:hAnsi="Helvetica"/>
          <w:sz w:val="24"/>
        </w:rPr>
        <w:t xml:space="preserve"> parts that </w:t>
      </w:r>
      <w:proofErr w:type="gramStart"/>
      <w:r w:rsidR="00490279" w:rsidRPr="007B7A05">
        <w:rPr>
          <w:rFonts w:ascii="Helvetica" w:hAnsi="Helvetica"/>
          <w:sz w:val="24"/>
        </w:rPr>
        <w:t>can effectively be printed</w:t>
      </w:r>
      <w:proofErr w:type="gramEnd"/>
      <w:r w:rsidR="00490279" w:rsidRPr="007B7A05">
        <w:rPr>
          <w:rFonts w:ascii="Helvetica" w:hAnsi="Helvetica"/>
          <w:sz w:val="24"/>
        </w:rPr>
        <w:t xml:space="preserve"> must be decided. </w:t>
      </w:r>
    </w:p>
    <w:p w:rsidR="00106F39" w:rsidRPr="007B7A05" w:rsidRDefault="00106F39" w:rsidP="00106F39">
      <w:pPr>
        <w:pStyle w:val="ListParagraph"/>
        <w:numPr>
          <w:ilvl w:val="1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 xml:space="preserve">For a syringe, the metal needle </w:t>
      </w:r>
      <w:proofErr w:type="gramStart"/>
      <w:r w:rsidRPr="007B7A05">
        <w:rPr>
          <w:rFonts w:ascii="Helvetica" w:hAnsi="Helvetica"/>
          <w:sz w:val="24"/>
        </w:rPr>
        <w:t>cannot be printed</w:t>
      </w:r>
      <w:proofErr w:type="gramEnd"/>
      <w:r w:rsidRPr="007B7A05">
        <w:rPr>
          <w:rFonts w:ascii="Helvetica" w:hAnsi="Helvetica"/>
          <w:sz w:val="24"/>
        </w:rPr>
        <w:t xml:space="preserve"> cheaply with current technologies, but the needles themselves can be packed efficiently in a small volume, and as such can be included on a mission in a large number.</w:t>
      </w:r>
    </w:p>
    <w:p w:rsidR="00106F39" w:rsidRPr="007B7A05" w:rsidRDefault="0071750F" w:rsidP="00106F39">
      <w:pPr>
        <w:pStyle w:val="ListParagraph"/>
        <w:numPr>
          <w:ilvl w:val="1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</w:t>
      </w:r>
      <w:r w:rsidR="00106F39" w:rsidRPr="007B7A05">
        <w:rPr>
          <w:rFonts w:ascii="Helvetica" w:hAnsi="Helvetica"/>
          <w:sz w:val="24"/>
        </w:rPr>
        <w:t>he rubber plug that keeps the syringe air and watertight</w:t>
      </w:r>
      <w:r w:rsidR="003A7957">
        <w:rPr>
          <w:rFonts w:ascii="Helvetica" w:hAnsi="Helvetica"/>
          <w:sz w:val="24"/>
        </w:rPr>
        <w:t xml:space="preserve"> cannot be easily printed</w:t>
      </w:r>
      <w:r w:rsidR="00106F39" w:rsidRPr="007B7A05">
        <w:rPr>
          <w:rFonts w:ascii="Helvetica" w:hAnsi="Helvetica"/>
          <w:sz w:val="24"/>
        </w:rPr>
        <w:t>.</w:t>
      </w:r>
    </w:p>
    <w:p w:rsidR="00AE578B" w:rsidRPr="007B7A05" w:rsidRDefault="006B074B" w:rsidP="006B074B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</w:t>
      </w:r>
      <w:r w:rsidR="00490279" w:rsidRPr="007B7A05">
        <w:rPr>
          <w:rFonts w:ascii="Helvetica" w:hAnsi="Helvetica"/>
          <w:sz w:val="24"/>
        </w:rPr>
        <w:t xml:space="preserve">he design should allow the 3D syringe to work </w:t>
      </w:r>
      <w:r w:rsidR="00AE578B" w:rsidRPr="007B7A05">
        <w:rPr>
          <w:rFonts w:ascii="Helvetica" w:hAnsi="Helvetica"/>
          <w:sz w:val="24"/>
        </w:rPr>
        <w:t>near/or as effectively</w:t>
      </w:r>
      <w:r w:rsidR="00490279" w:rsidRPr="007B7A05">
        <w:rPr>
          <w:rFonts w:ascii="Helvetica" w:hAnsi="Helvetica"/>
          <w:sz w:val="24"/>
        </w:rPr>
        <w:t xml:space="preserve"> as </w:t>
      </w:r>
      <w:r w:rsidR="00AE578B" w:rsidRPr="007B7A05">
        <w:rPr>
          <w:rFonts w:ascii="Helvetica" w:hAnsi="Helvetica"/>
          <w:sz w:val="24"/>
        </w:rPr>
        <w:t>current</w:t>
      </w:r>
      <w:r w:rsidR="00490279" w:rsidRPr="007B7A05">
        <w:rPr>
          <w:rFonts w:ascii="Helvetica" w:hAnsi="Helvetica"/>
          <w:sz w:val="24"/>
        </w:rPr>
        <w:t xml:space="preserve"> terrestrial version</w:t>
      </w:r>
      <w:r w:rsidR="00AE578B" w:rsidRPr="007B7A05">
        <w:rPr>
          <w:rFonts w:ascii="Helvetica" w:hAnsi="Helvetica"/>
          <w:sz w:val="24"/>
        </w:rPr>
        <w:t>s</w:t>
      </w:r>
      <w:r w:rsidR="00C50C56" w:rsidRPr="007B7A05">
        <w:rPr>
          <w:rFonts w:ascii="Helvetica" w:hAnsi="Helvetica"/>
          <w:sz w:val="24"/>
        </w:rPr>
        <w:t>.</w:t>
      </w:r>
    </w:p>
    <w:p w:rsidR="00490279" w:rsidRPr="007B7A05" w:rsidRDefault="00AE578B" w:rsidP="006B074B">
      <w:pPr>
        <w:pStyle w:val="ListParagraph"/>
        <w:numPr>
          <w:ilvl w:val="0"/>
          <w:numId w:val="1"/>
        </w:num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</w:t>
      </w:r>
      <w:r w:rsidR="00490279" w:rsidRPr="007B7A05">
        <w:rPr>
          <w:rFonts w:ascii="Helvetica" w:hAnsi="Helvetica"/>
          <w:sz w:val="24"/>
        </w:rPr>
        <w:t xml:space="preserve">he design should be simple to print and use. </w:t>
      </w:r>
    </w:p>
    <w:p w:rsidR="000A1D89" w:rsidRPr="007B7A05" w:rsidRDefault="00F43CA8" w:rsidP="00C16B91">
      <w:pPr>
        <w:rPr>
          <w:rFonts w:ascii="Helvetica" w:hAnsi="Helvetica"/>
          <w:sz w:val="24"/>
        </w:rPr>
      </w:pPr>
      <w:r w:rsidRPr="007B7A05">
        <w:rPr>
          <w:rFonts w:ascii="Helvetica" w:hAnsi="Helvetica"/>
          <w:sz w:val="24"/>
        </w:rPr>
        <w:t>The solution to the</w:t>
      </w:r>
      <w:r w:rsidR="00C16B91" w:rsidRPr="007B7A05">
        <w:rPr>
          <w:rFonts w:ascii="Helvetica" w:hAnsi="Helvetica"/>
          <w:sz w:val="24"/>
        </w:rPr>
        <w:t>se challenges</w:t>
      </w:r>
      <w:r w:rsidRPr="007B7A05">
        <w:rPr>
          <w:rFonts w:ascii="Helvetica" w:hAnsi="Helvetica"/>
          <w:sz w:val="24"/>
        </w:rPr>
        <w:t xml:space="preserve"> presented itself as a novel idea involving the threading of the inside of the syringe</w:t>
      </w:r>
      <w:r w:rsidR="000A1D89" w:rsidRPr="007B7A05">
        <w:rPr>
          <w:rFonts w:ascii="Helvetica" w:hAnsi="Helvetica"/>
          <w:sz w:val="24"/>
        </w:rPr>
        <w:t xml:space="preserve"> body</w:t>
      </w:r>
      <w:r w:rsidRPr="007B7A05">
        <w:rPr>
          <w:rFonts w:ascii="Helvetica" w:hAnsi="Helvetica"/>
          <w:sz w:val="24"/>
        </w:rPr>
        <w:t xml:space="preserve"> and</w:t>
      </w:r>
      <w:r w:rsidR="00C16B91" w:rsidRPr="007B7A05">
        <w:rPr>
          <w:rFonts w:ascii="Helvetica" w:hAnsi="Helvetica"/>
          <w:sz w:val="24"/>
        </w:rPr>
        <w:t xml:space="preserve"> with it,</w:t>
      </w:r>
      <w:r w:rsidRPr="007B7A05">
        <w:rPr>
          <w:rFonts w:ascii="Helvetica" w:hAnsi="Helvetica"/>
          <w:sz w:val="24"/>
        </w:rPr>
        <w:t xml:space="preserve"> the outside of the plunger. This threading will make administering shots, or taking blood samples,</w:t>
      </w:r>
      <w:r w:rsidR="00C16B91" w:rsidRPr="007B7A05">
        <w:rPr>
          <w:rFonts w:ascii="Helvetica" w:hAnsi="Helvetica"/>
          <w:sz w:val="24"/>
        </w:rPr>
        <w:t xml:space="preserve"> extremely easy in microgravity, </w:t>
      </w:r>
      <w:r w:rsidRPr="007B7A05">
        <w:rPr>
          <w:rFonts w:ascii="Helvetica" w:hAnsi="Helvetica"/>
          <w:sz w:val="24"/>
        </w:rPr>
        <w:t>freefall</w:t>
      </w:r>
      <w:r w:rsidR="00C16B91" w:rsidRPr="007B7A05">
        <w:rPr>
          <w:rFonts w:ascii="Helvetica" w:hAnsi="Helvetica"/>
          <w:sz w:val="24"/>
        </w:rPr>
        <w:t>, or hostile</w:t>
      </w:r>
      <w:r w:rsidRPr="007B7A05">
        <w:rPr>
          <w:rFonts w:ascii="Helvetica" w:hAnsi="Helvetica"/>
          <w:sz w:val="24"/>
        </w:rPr>
        <w:t xml:space="preserve"> conditions</w:t>
      </w:r>
      <w:r w:rsidR="000A1D89" w:rsidRPr="007B7A05">
        <w:rPr>
          <w:rFonts w:ascii="Helvetica" w:hAnsi="Helvetica"/>
          <w:sz w:val="24"/>
        </w:rPr>
        <w:t xml:space="preserve">, </w:t>
      </w:r>
      <w:r w:rsidR="00855EA2" w:rsidRPr="007B7A05">
        <w:rPr>
          <w:rFonts w:ascii="Helvetica" w:hAnsi="Helvetica"/>
          <w:sz w:val="24"/>
        </w:rPr>
        <w:t xml:space="preserve">while still maintaining </w:t>
      </w:r>
      <w:r w:rsidR="000A1D89" w:rsidRPr="007B7A05">
        <w:rPr>
          <w:rFonts w:ascii="Helvetica" w:hAnsi="Helvetica"/>
          <w:sz w:val="24"/>
        </w:rPr>
        <w:t>water and air tight</w:t>
      </w:r>
      <w:r w:rsidR="00855EA2" w:rsidRPr="007B7A05">
        <w:rPr>
          <w:rFonts w:ascii="Helvetica" w:hAnsi="Helvetica"/>
          <w:sz w:val="24"/>
        </w:rPr>
        <w:t>ness</w:t>
      </w:r>
      <w:r w:rsidRPr="007B7A05">
        <w:rPr>
          <w:rFonts w:ascii="Helvetica" w:hAnsi="Helvetica"/>
          <w:sz w:val="24"/>
        </w:rPr>
        <w:t xml:space="preserve">. The </w:t>
      </w:r>
      <w:r w:rsidR="000A1D89" w:rsidRPr="007B7A05">
        <w:rPr>
          <w:rFonts w:ascii="Helvetica" w:hAnsi="Helvetica"/>
          <w:sz w:val="24"/>
        </w:rPr>
        <w:t>astronaut will be able to control the syringe with extreme precision and will only be limited by the speed of injection relative to terrestrial counter parts. A</w:t>
      </w:r>
      <w:r w:rsidR="00855EA2" w:rsidRPr="007B7A05">
        <w:rPr>
          <w:rFonts w:ascii="Helvetica" w:hAnsi="Helvetica"/>
          <w:sz w:val="24"/>
        </w:rPr>
        <w:t xml:space="preserve"> critical</w:t>
      </w:r>
      <w:r w:rsidR="000A1D89" w:rsidRPr="007B7A05">
        <w:rPr>
          <w:rFonts w:ascii="Helvetica" w:hAnsi="Helvetica"/>
          <w:sz w:val="24"/>
        </w:rPr>
        <w:t xml:space="preserve"> advantage of </w:t>
      </w:r>
      <w:r w:rsidR="00855EA2" w:rsidRPr="007B7A05">
        <w:rPr>
          <w:rFonts w:ascii="Helvetica" w:hAnsi="Helvetica"/>
          <w:sz w:val="24"/>
        </w:rPr>
        <w:t>our</w:t>
      </w:r>
      <w:r w:rsidR="000A1D89" w:rsidRPr="007B7A05">
        <w:rPr>
          <w:rFonts w:ascii="Helvetica" w:hAnsi="Helvetica"/>
          <w:sz w:val="24"/>
        </w:rPr>
        <w:t xml:space="preserve"> system is that t</w:t>
      </w:r>
      <w:r w:rsidRPr="007B7A05">
        <w:rPr>
          <w:rFonts w:ascii="Helvetica" w:hAnsi="Helvetica"/>
          <w:sz w:val="24"/>
        </w:rPr>
        <w:t xml:space="preserve">hreading is not difficult to print for current </w:t>
      </w:r>
      <w:r w:rsidR="000A1D89" w:rsidRPr="007B7A05">
        <w:rPr>
          <w:rFonts w:ascii="Helvetica" w:hAnsi="Helvetica"/>
          <w:sz w:val="24"/>
        </w:rPr>
        <w:t>‘</w:t>
      </w:r>
      <w:r w:rsidRPr="007B7A05">
        <w:rPr>
          <w:rFonts w:ascii="Helvetica" w:hAnsi="Helvetica"/>
          <w:sz w:val="24"/>
        </w:rPr>
        <w:t>of</w:t>
      </w:r>
      <w:r w:rsidR="000A1D89" w:rsidRPr="007B7A05">
        <w:rPr>
          <w:rFonts w:ascii="Helvetica" w:hAnsi="Helvetica"/>
          <w:sz w:val="24"/>
        </w:rPr>
        <w:t>f</w:t>
      </w:r>
      <w:r w:rsidRPr="007B7A05">
        <w:rPr>
          <w:rFonts w:ascii="Helvetica" w:hAnsi="Helvetica"/>
          <w:sz w:val="24"/>
        </w:rPr>
        <w:t xml:space="preserve"> the shelf</w:t>
      </w:r>
      <w:r w:rsidR="000A1D89" w:rsidRPr="007B7A05">
        <w:rPr>
          <w:rFonts w:ascii="Helvetica" w:hAnsi="Helvetica"/>
          <w:sz w:val="24"/>
        </w:rPr>
        <w:t>’</w:t>
      </w:r>
      <w:r w:rsidRPr="007B7A05">
        <w:rPr>
          <w:rFonts w:ascii="Helvetica" w:hAnsi="Helvetica"/>
          <w:sz w:val="24"/>
        </w:rPr>
        <w:t xml:space="preserve"> 3D printers. </w:t>
      </w:r>
    </w:p>
    <w:p w:rsidR="00F43CA8" w:rsidRPr="007B7A05" w:rsidRDefault="00686EBC" w:rsidP="00490279">
      <w:pPr>
        <w:ind w:firstLine="720"/>
        <w:rPr>
          <w:rFonts w:ascii="Helvetica" w:hAnsi="Helvetica"/>
          <w:sz w:val="24"/>
        </w:rPr>
      </w:pPr>
      <w:r w:rsidRPr="007B7A05">
        <w:rPr>
          <w:rFonts w:ascii="Helvetica" w:hAnsi="Helvetica"/>
          <w:noProof/>
          <w:sz w:val="24"/>
          <w:u w:val="double"/>
        </w:rPr>
        <w:drawing>
          <wp:anchor distT="0" distB="0" distL="114300" distR="114300" simplePos="0" relativeHeight="251659264" behindDoc="1" locked="0" layoutInCell="1" allowOverlap="1" wp14:anchorId="30967B2D" wp14:editId="18002C84">
            <wp:simplePos x="0" y="0"/>
            <wp:positionH relativeFrom="column">
              <wp:posOffset>-365125</wp:posOffset>
            </wp:positionH>
            <wp:positionV relativeFrom="page">
              <wp:posOffset>8062273</wp:posOffset>
            </wp:positionV>
            <wp:extent cx="573405" cy="197040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lunger Render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680" t="6553" r="36378" b="8262"/>
                    <a:stretch/>
                  </pic:blipFill>
                  <pic:spPr bwMode="auto">
                    <a:xfrm>
                      <a:off x="0" y="0"/>
                      <a:ext cx="573405" cy="19704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u w:val="double"/>
        </w:rPr>
        <w:drawing>
          <wp:anchor distT="0" distB="0" distL="114300" distR="114300" simplePos="0" relativeHeight="251658240" behindDoc="1" locked="0" layoutInCell="1" allowOverlap="1" wp14:anchorId="60B080C1" wp14:editId="6E48432D">
            <wp:simplePos x="0" y="0"/>
            <wp:positionH relativeFrom="column">
              <wp:posOffset>2265045</wp:posOffset>
            </wp:positionH>
            <wp:positionV relativeFrom="page">
              <wp:posOffset>7900983</wp:posOffset>
            </wp:positionV>
            <wp:extent cx="4217670" cy="1737995"/>
            <wp:effectExtent l="0" t="0" r="0" b="0"/>
            <wp:wrapThrough wrapText="bothSides">
              <wp:wrapPolygon edited="0">
                <wp:start x="0" y="0"/>
                <wp:lineTo x="0" y="21308"/>
                <wp:lineTo x="21463" y="21308"/>
                <wp:lineTo x="2146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 Syringe Render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18" t="28714" r="24039" b="23528"/>
                    <a:stretch/>
                  </pic:blipFill>
                  <pic:spPr bwMode="auto">
                    <a:xfrm>
                      <a:off x="0" y="0"/>
                      <a:ext cx="4217670" cy="1737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1D89" w:rsidRPr="007B7A05">
        <w:rPr>
          <w:rFonts w:ascii="Helvetica" w:hAnsi="Helvetica"/>
          <w:sz w:val="24"/>
        </w:rPr>
        <w:t xml:space="preserve">The 3D printing process allows for the fabrication, and re-fabrication, of the medical kit when supplies present on the mission at start begin to run low. An added benefit of the re-fabrication (melting and reusing) of the 3D printed </w:t>
      </w:r>
      <w:r w:rsidR="002D334B" w:rsidRPr="007B7A05">
        <w:rPr>
          <w:rFonts w:ascii="Helvetica" w:hAnsi="Helvetica"/>
          <w:sz w:val="24"/>
        </w:rPr>
        <w:t>part</w:t>
      </w:r>
      <w:r w:rsidR="000A1D89" w:rsidRPr="007B7A05">
        <w:rPr>
          <w:rFonts w:ascii="Helvetica" w:hAnsi="Helvetica"/>
          <w:sz w:val="24"/>
        </w:rPr>
        <w:t xml:space="preserve"> is that the temperature that the process needs to take place in is hot enough to completely sterilize the material and make it safe for an infinite number of reuses.</w:t>
      </w:r>
      <w:r w:rsidR="00AD4370" w:rsidRPr="007B7A05">
        <w:rPr>
          <w:rFonts w:ascii="Helvetica" w:hAnsi="Helvetica"/>
          <w:sz w:val="24"/>
        </w:rPr>
        <w:t xml:space="preserve"> This</w:t>
      </w:r>
      <w:r w:rsidR="006F0410" w:rsidRPr="007B7A05">
        <w:rPr>
          <w:rFonts w:ascii="Helvetica" w:hAnsi="Helvetica"/>
          <w:sz w:val="24"/>
        </w:rPr>
        <w:t xml:space="preserve"> also</w:t>
      </w:r>
      <w:r w:rsidR="00AD4370" w:rsidRPr="007B7A05">
        <w:rPr>
          <w:rFonts w:ascii="Helvetica" w:hAnsi="Helvetica"/>
          <w:sz w:val="24"/>
        </w:rPr>
        <w:t xml:space="preserve"> allows for creating the exact number of medical </w:t>
      </w:r>
      <w:r w:rsidR="006F0410" w:rsidRPr="007B7A05">
        <w:rPr>
          <w:rFonts w:ascii="Helvetica" w:hAnsi="Helvetica"/>
          <w:sz w:val="24"/>
        </w:rPr>
        <w:t xml:space="preserve">components that </w:t>
      </w:r>
      <w:proofErr w:type="gramStart"/>
      <w:r w:rsidR="006F0410" w:rsidRPr="007B7A05">
        <w:rPr>
          <w:rFonts w:ascii="Helvetica" w:hAnsi="Helvetica"/>
          <w:sz w:val="24"/>
        </w:rPr>
        <w:t>are needed</w:t>
      </w:r>
      <w:proofErr w:type="gramEnd"/>
      <w:r w:rsidR="006F0410" w:rsidRPr="007B7A05">
        <w:rPr>
          <w:rFonts w:ascii="Helvetica" w:hAnsi="Helvetica"/>
          <w:sz w:val="24"/>
        </w:rPr>
        <w:t xml:space="preserve"> in a potential medical emergency.</w:t>
      </w:r>
      <w:bookmarkStart w:id="0" w:name="_GoBack"/>
      <w:bookmarkEnd w:id="0"/>
    </w:p>
    <w:p w:rsidR="002D334B" w:rsidRPr="00F43CA8" w:rsidRDefault="007B7A05" w:rsidP="002D334B">
      <w:pPr>
        <w:rPr>
          <w:u w:val="double"/>
        </w:rPr>
      </w:pPr>
      <w:r w:rsidRPr="007B7A05">
        <w:rPr>
          <w:noProof/>
          <w:sz w:val="24"/>
          <w:u w:val="double"/>
        </w:rPr>
        <w:drawing>
          <wp:anchor distT="0" distB="0" distL="114300" distR="114300" simplePos="0" relativeHeight="251660288" behindDoc="1" locked="0" layoutInCell="1" allowOverlap="1" wp14:anchorId="65461818" wp14:editId="4D174F92">
            <wp:simplePos x="0" y="0"/>
            <wp:positionH relativeFrom="column">
              <wp:posOffset>521012</wp:posOffset>
            </wp:positionH>
            <wp:positionV relativeFrom="page">
              <wp:posOffset>8339754</wp:posOffset>
            </wp:positionV>
            <wp:extent cx="1569085" cy="1096645"/>
            <wp:effectExtent l="0" t="0" r="0" b="825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yringe Render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891" t="23362" r="15385" b="11111"/>
                    <a:stretch/>
                  </pic:blipFill>
                  <pic:spPr bwMode="auto">
                    <a:xfrm>
                      <a:off x="0" y="0"/>
                      <a:ext cx="1569085" cy="1096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D334B" w:rsidRPr="00F4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N Alternate">
    <w:panose1 w:val="020B0500000000000000"/>
    <w:charset w:val="00"/>
    <w:family w:val="swiss"/>
    <w:pitch w:val="variable"/>
    <w:sig w:usb0="A00000AF" w:usb1="40002048" w:usb2="00000000" w:usb3="00000000" w:csb0="00000111" w:csb1="00000000"/>
  </w:font>
  <w:font w:name="Helvetica">
    <w:panose1 w:val="020B06040202020202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3E69FE"/>
    <w:multiLevelType w:val="hybridMultilevel"/>
    <w:tmpl w:val="FA2AD28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279"/>
    <w:rsid w:val="00067036"/>
    <w:rsid w:val="000A1D89"/>
    <w:rsid w:val="000A6F25"/>
    <w:rsid w:val="00106F39"/>
    <w:rsid w:val="00140622"/>
    <w:rsid w:val="00162B24"/>
    <w:rsid w:val="00183ED1"/>
    <w:rsid w:val="001B106E"/>
    <w:rsid w:val="00241A32"/>
    <w:rsid w:val="002503D7"/>
    <w:rsid w:val="002D2EE3"/>
    <w:rsid w:val="002D334B"/>
    <w:rsid w:val="0030265A"/>
    <w:rsid w:val="00311C0F"/>
    <w:rsid w:val="00317EC0"/>
    <w:rsid w:val="00326FF9"/>
    <w:rsid w:val="00357861"/>
    <w:rsid w:val="003875B0"/>
    <w:rsid w:val="003A7957"/>
    <w:rsid w:val="003B3239"/>
    <w:rsid w:val="003B5B40"/>
    <w:rsid w:val="004812BF"/>
    <w:rsid w:val="00490279"/>
    <w:rsid w:val="00537040"/>
    <w:rsid w:val="00581570"/>
    <w:rsid w:val="00592225"/>
    <w:rsid w:val="005A23CE"/>
    <w:rsid w:val="005E022A"/>
    <w:rsid w:val="005E4F47"/>
    <w:rsid w:val="00686EBC"/>
    <w:rsid w:val="006B074B"/>
    <w:rsid w:val="006B4429"/>
    <w:rsid w:val="006E689A"/>
    <w:rsid w:val="006F0410"/>
    <w:rsid w:val="00707B01"/>
    <w:rsid w:val="0071750F"/>
    <w:rsid w:val="007B7A05"/>
    <w:rsid w:val="00855EA2"/>
    <w:rsid w:val="008624D6"/>
    <w:rsid w:val="008878FF"/>
    <w:rsid w:val="009A0FD1"/>
    <w:rsid w:val="009A1B77"/>
    <w:rsid w:val="009E611F"/>
    <w:rsid w:val="009F7A7B"/>
    <w:rsid w:val="00A674A0"/>
    <w:rsid w:val="00A92A7F"/>
    <w:rsid w:val="00AC4B0E"/>
    <w:rsid w:val="00AD04A1"/>
    <w:rsid w:val="00AD4370"/>
    <w:rsid w:val="00AE578B"/>
    <w:rsid w:val="00BD0FEB"/>
    <w:rsid w:val="00C03914"/>
    <w:rsid w:val="00C16B91"/>
    <w:rsid w:val="00C50C56"/>
    <w:rsid w:val="00C73866"/>
    <w:rsid w:val="00D177F9"/>
    <w:rsid w:val="00D85D5E"/>
    <w:rsid w:val="00DB0356"/>
    <w:rsid w:val="00DB2037"/>
    <w:rsid w:val="00DC6720"/>
    <w:rsid w:val="00E230C1"/>
    <w:rsid w:val="00E367DD"/>
    <w:rsid w:val="00E624D8"/>
    <w:rsid w:val="00EA2694"/>
    <w:rsid w:val="00F065EE"/>
    <w:rsid w:val="00F11533"/>
    <w:rsid w:val="00F43CA8"/>
    <w:rsid w:val="00F87042"/>
    <w:rsid w:val="00FB2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509A7B-D6A7-41D1-8C26-8AC52839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7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Eug</cp:lastModifiedBy>
  <cp:revision>7</cp:revision>
  <dcterms:created xsi:type="dcterms:W3CDTF">2015-04-20T02:53:00Z</dcterms:created>
  <dcterms:modified xsi:type="dcterms:W3CDTF">2015-04-20T06:03:00Z</dcterms:modified>
</cp:coreProperties>
</file>