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5BBA7" w14:textId="2DAC51EB" w:rsidR="00125D59" w:rsidRPr="006D6639" w:rsidRDefault="00125D59" w:rsidP="00125D59">
      <w:pPr>
        <w:spacing w:after="240"/>
        <w:jc w:val="center"/>
        <w:rPr>
          <w:b/>
          <w:szCs w:val="28"/>
        </w:rPr>
      </w:pPr>
      <w:r w:rsidRPr="006D6639">
        <w:rPr>
          <w:b/>
          <w:szCs w:val="28"/>
        </w:rPr>
        <w:t xml:space="preserve">Лабораторная работа № </w:t>
      </w:r>
      <w:r>
        <w:rPr>
          <w:b/>
          <w:szCs w:val="28"/>
        </w:rPr>
        <w:t>3</w:t>
      </w:r>
      <w:r w:rsidR="00095324">
        <w:rPr>
          <w:b/>
          <w:szCs w:val="28"/>
        </w:rPr>
        <w:t>2022002</w:t>
      </w:r>
    </w:p>
    <w:p w14:paraId="560CD354" w14:textId="77777777" w:rsidR="00125D59" w:rsidRPr="000C69C2" w:rsidRDefault="00125D59" w:rsidP="00125D59">
      <w:pPr>
        <w:spacing w:after="240"/>
        <w:jc w:val="center"/>
        <w:rPr>
          <w:b/>
          <w:szCs w:val="28"/>
        </w:rPr>
      </w:pPr>
      <w:r w:rsidRPr="006D6639">
        <w:rPr>
          <w:b/>
          <w:szCs w:val="28"/>
        </w:rPr>
        <w:t xml:space="preserve"> </w:t>
      </w:r>
      <w:r>
        <w:rPr>
          <w:b/>
          <w:szCs w:val="28"/>
        </w:rPr>
        <w:t xml:space="preserve">Разработка программ с использованием </w:t>
      </w:r>
      <w:r w:rsidRPr="006D2D8E">
        <w:rPr>
          <w:b/>
          <w:szCs w:val="28"/>
        </w:rPr>
        <w:t>операторов выбора, цикла и передачи управления</w:t>
      </w:r>
    </w:p>
    <w:p w14:paraId="4514194E" w14:textId="2F1B8C5F" w:rsidR="00125D59" w:rsidRDefault="00125D59" w:rsidP="00125D59">
      <w:pPr>
        <w:ind w:firstLine="624"/>
        <w:jc w:val="both"/>
        <w:rPr>
          <w:szCs w:val="28"/>
        </w:rPr>
      </w:pPr>
      <w:r w:rsidRPr="006D57E9">
        <w:rPr>
          <w:b/>
          <w:szCs w:val="28"/>
        </w:rPr>
        <w:t>Цель работы:</w:t>
      </w:r>
      <w:r w:rsidRPr="006D57E9">
        <w:rPr>
          <w:szCs w:val="28"/>
        </w:rPr>
        <w:t xml:space="preserve"> научиться </w:t>
      </w:r>
      <w:r>
        <w:rPr>
          <w:szCs w:val="28"/>
        </w:rPr>
        <w:t>раз</w:t>
      </w:r>
      <w:r w:rsidRPr="006D57E9">
        <w:rPr>
          <w:szCs w:val="28"/>
        </w:rPr>
        <w:t>раб</w:t>
      </w:r>
      <w:r>
        <w:rPr>
          <w:szCs w:val="28"/>
        </w:rPr>
        <w:t>атыв</w:t>
      </w:r>
      <w:r w:rsidRPr="006D57E9">
        <w:rPr>
          <w:szCs w:val="28"/>
        </w:rPr>
        <w:t xml:space="preserve">ать </w:t>
      </w:r>
      <w:r>
        <w:rPr>
          <w:szCs w:val="28"/>
        </w:rPr>
        <w:t xml:space="preserve"> программы с использованием операторов выбора, цикла и передачи управления на языке программирования </w:t>
      </w:r>
      <w:r>
        <w:rPr>
          <w:szCs w:val="28"/>
          <w:lang w:val="en-US"/>
        </w:rPr>
        <w:t>C</w:t>
      </w:r>
      <w:r w:rsidRPr="004A4210">
        <w:rPr>
          <w:szCs w:val="28"/>
        </w:rPr>
        <w:t>#</w:t>
      </w:r>
      <w:r w:rsidRPr="006D57E9">
        <w:rPr>
          <w:szCs w:val="28"/>
        </w:rPr>
        <w:t>.</w:t>
      </w:r>
    </w:p>
    <w:p w14:paraId="4EE4D37B" w14:textId="77777777" w:rsidR="00125D59" w:rsidRPr="006D57E9" w:rsidRDefault="00125D59" w:rsidP="00125D59">
      <w:pPr>
        <w:jc w:val="both"/>
        <w:rPr>
          <w:szCs w:val="28"/>
        </w:rPr>
      </w:pPr>
    </w:p>
    <w:p w14:paraId="705BE6E4" w14:textId="73ADBC71" w:rsidR="00CA3C35" w:rsidRPr="001925D9" w:rsidRDefault="00CA3C35">
      <w:pPr>
        <w:rPr>
          <w:b/>
        </w:rPr>
      </w:pPr>
      <w:r w:rsidRPr="00CA3C35">
        <w:rPr>
          <w:b/>
        </w:rPr>
        <w:t>Задани</w:t>
      </w:r>
      <w:r w:rsidR="00732C1F">
        <w:rPr>
          <w:b/>
        </w:rPr>
        <w:t>е</w:t>
      </w:r>
      <w:r w:rsidR="001925D9" w:rsidRPr="001925D9">
        <w:rPr>
          <w:b/>
        </w:rPr>
        <w:t>:</w:t>
      </w:r>
    </w:p>
    <w:p w14:paraId="43478878" w14:textId="73FF7FE9" w:rsidR="00125D59" w:rsidRDefault="00125D59" w:rsidP="00125D59">
      <w:pPr>
        <w:ind w:firstLine="709"/>
        <w:jc w:val="both"/>
        <w:rPr>
          <w:szCs w:val="28"/>
        </w:rPr>
      </w:pPr>
      <w:r>
        <w:rPr>
          <w:szCs w:val="28"/>
        </w:rPr>
        <w:t>Разработать программу вычисления выражения в соответствии с вариантом. П</w:t>
      </w:r>
      <w:r w:rsidRPr="002761E6">
        <w:rPr>
          <w:szCs w:val="28"/>
        </w:rPr>
        <w:t xml:space="preserve">редусмотреть выбор вида функции f(x): </w:t>
      </w:r>
      <w:r w:rsidRPr="002B5D32">
        <w:rPr>
          <w:i/>
          <w:szCs w:val="28"/>
          <w:lang w:val="en-US"/>
        </w:rPr>
        <w:t>x</w:t>
      </w:r>
      <w:r w:rsidRPr="002B5D32">
        <w:rPr>
          <w:i/>
          <w:szCs w:val="28"/>
          <w:vertAlign w:val="superscript"/>
        </w:rPr>
        <w:t>2</w:t>
      </w:r>
      <w:r w:rsidRPr="002B5D32">
        <w:rPr>
          <w:szCs w:val="28"/>
        </w:rPr>
        <w:t xml:space="preserve">, </w:t>
      </w:r>
      <w:r w:rsidRPr="002B5D32">
        <w:rPr>
          <w:i/>
          <w:szCs w:val="28"/>
          <w:lang w:val="en-US"/>
        </w:rPr>
        <w:t>e</w:t>
      </w:r>
      <w:r w:rsidRPr="002B5D32">
        <w:rPr>
          <w:i/>
          <w:szCs w:val="28"/>
          <w:vertAlign w:val="superscript"/>
          <w:lang w:val="en-US"/>
        </w:rPr>
        <w:t>x</w:t>
      </w:r>
      <w:r>
        <w:rPr>
          <w:szCs w:val="28"/>
        </w:rPr>
        <w:t xml:space="preserve"> или </w:t>
      </w:r>
      <w:r w:rsidRPr="008D1ABA">
        <w:rPr>
          <w:i/>
          <w:szCs w:val="28"/>
          <w:lang w:val="en-US"/>
        </w:rPr>
        <w:t>sh</w:t>
      </w:r>
      <w:r w:rsidRPr="00FD0C69">
        <w:rPr>
          <w:i/>
          <w:szCs w:val="28"/>
        </w:rPr>
        <w:t>(</w:t>
      </w:r>
      <w:r w:rsidRPr="008D1ABA">
        <w:rPr>
          <w:i/>
          <w:szCs w:val="28"/>
          <w:lang w:val="en-US"/>
        </w:rPr>
        <w:t>x</w:t>
      </w:r>
      <w:r w:rsidRPr="00FD0C69">
        <w:rPr>
          <w:i/>
          <w:szCs w:val="28"/>
        </w:rPr>
        <w:t>)</w:t>
      </w:r>
      <w:r w:rsidRPr="002B5D32">
        <w:rPr>
          <w:szCs w:val="28"/>
        </w:rPr>
        <w:t>. Предусмотреть вывод информации о выбранной ветви вычислений:</w:t>
      </w:r>
    </w:p>
    <w:p w14:paraId="2BDAF2E0" w14:textId="7CFBEEF8" w:rsidR="000C6B76" w:rsidRDefault="000C6B76" w:rsidP="00125D59">
      <w:pPr>
        <w:ind w:firstLine="709"/>
        <w:jc w:val="both"/>
        <w:rPr>
          <w:szCs w:val="28"/>
        </w:rPr>
      </w:pPr>
      <w:r>
        <w:rPr>
          <w:noProof/>
        </w:rPr>
        <w:drawing>
          <wp:inline distT="0" distB="0" distL="0" distR="0" wp14:anchorId="680B8D30" wp14:editId="259AC3F9">
            <wp:extent cx="2473852" cy="59984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8237" cy="61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A22D" w14:textId="3B12873C" w:rsidR="00125D59" w:rsidRPr="001925D9" w:rsidRDefault="00125D59" w:rsidP="00125D59">
      <w:pPr>
        <w:ind w:firstLine="709"/>
        <w:jc w:val="both"/>
        <w:rPr>
          <w:szCs w:val="28"/>
          <w:lang w:val="en-US"/>
        </w:rPr>
      </w:pPr>
    </w:p>
    <w:p w14:paraId="5FE739CD" w14:textId="0822D3AD" w:rsidR="00732C1F" w:rsidRDefault="00732C1F">
      <w:pPr>
        <w:rPr>
          <w:b/>
        </w:rPr>
      </w:pPr>
      <w:r>
        <w:rPr>
          <w:b/>
        </w:rPr>
        <w:t>Код программы:</w:t>
      </w:r>
    </w:p>
    <w:p w14:paraId="5FC28723" w14:textId="77777777" w:rsidR="001925D9" w:rsidRDefault="001925D9" w:rsidP="00732C1F">
      <w:pPr>
        <w:rPr>
          <w:b/>
        </w:rPr>
      </w:pPr>
      <w:r>
        <w:rPr>
          <w:noProof/>
        </w:rPr>
        <w:drawing>
          <wp:inline distT="0" distB="0" distL="0" distR="0" wp14:anchorId="48EF3747" wp14:editId="69B028F7">
            <wp:extent cx="3147873" cy="300654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4407" cy="30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648F" w14:textId="4CB891E9" w:rsidR="00732C1F" w:rsidRPr="00732C1F" w:rsidRDefault="00732C1F" w:rsidP="00732C1F">
      <w:pPr>
        <w:rPr>
          <w:b/>
        </w:rPr>
      </w:pPr>
      <w:r w:rsidRPr="00732C1F">
        <w:rPr>
          <w:b/>
        </w:rPr>
        <w:t>Результат работы программы</w:t>
      </w:r>
      <w:r w:rsidRPr="00125D59">
        <w:rPr>
          <w:b/>
        </w:rPr>
        <w:t>:</w:t>
      </w:r>
    </w:p>
    <w:p w14:paraId="7BAEC42F" w14:textId="77DF1CC3" w:rsidR="00732C1F" w:rsidRDefault="001925D9" w:rsidP="001925D9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455F6D22" wp14:editId="78EA9AC6">
            <wp:extent cx="3790950" cy="1162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E01F" w14:textId="39DDC9FE" w:rsidR="00125D59" w:rsidRDefault="00CA3C35" w:rsidP="00125D59">
      <w:pPr>
        <w:ind w:firstLine="624"/>
        <w:jc w:val="both"/>
        <w:rPr>
          <w:szCs w:val="28"/>
        </w:rPr>
      </w:pPr>
      <w:r>
        <w:rPr>
          <w:b/>
        </w:rPr>
        <w:t>Вывод</w:t>
      </w:r>
      <w:r w:rsidRPr="00CA3C35">
        <w:rPr>
          <w:b/>
        </w:rPr>
        <w:t xml:space="preserve">: </w:t>
      </w:r>
      <w:r>
        <w:t xml:space="preserve">я </w:t>
      </w:r>
      <w:r w:rsidR="00125D59" w:rsidRPr="006D57E9">
        <w:rPr>
          <w:szCs w:val="28"/>
        </w:rPr>
        <w:t>научи</w:t>
      </w:r>
      <w:r w:rsidR="00125D59">
        <w:rPr>
          <w:szCs w:val="28"/>
        </w:rPr>
        <w:t>лся</w:t>
      </w:r>
      <w:r w:rsidR="00125D59" w:rsidRPr="006D57E9">
        <w:rPr>
          <w:szCs w:val="28"/>
        </w:rPr>
        <w:t xml:space="preserve"> </w:t>
      </w:r>
      <w:r w:rsidR="001925D9">
        <w:rPr>
          <w:szCs w:val="28"/>
        </w:rPr>
        <w:t>раз</w:t>
      </w:r>
      <w:r w:rsidR="001925D9" w:rsidRPr="006D57E9">
        <w:rPr>
          <w:szCs w:val="28"/>
        </w:rPr>
        <w:t>раб</w:t>
      </w:r>
      <w:r w:rsidR="001925D9">
        <w:rPr>
          <w:szCs w:val="28"/>
        </w:rPr>
        <w:t>атыв</w:t>
      </w:r>
      <w:r w:rsidR="001925D9" w:rsidRPr="006D57E9">
        <w:rPr>
          <w:szCs w:val="28"/>
        </w:rPr>
        <w:t xml:space="preserve">ать </w:t>
      </w:r>
      <w:r w:rsidR="001925D9">
        <w:rPr>
          <w:szCs w:val="28"/>
        </w:rPr>
        <w:t>программы</w:t>
      </w:r>
      <w:r w:rsidR="00125D59">
        <w:rPr>
          <w:szCs w:val="28"/>
        </w:rPr>
        <w:t xml:space="preserve"> с использованием операторов выбора, цикла и передачи управления на языке программирования </w:t>
      </w:r>
      <w:r w:rsidR="00125D59">
        <w:rPr>
          <w:szCs w:val="28"/>
          <w:lang w:val="en-US"/>
        </w:rPr>
        <w:t>C</w:t>
      </w:r>
      <w:r w:rsidR="00125D59" w:rsidRPr="004A4210">
        <w:rPr>
          <w:szCs w:val="28"/>
        </w:rPr>
        <w:t>#</w:t>
      </w:r>
      <w:r w:rsidR="00125D59" w:rsidRPr="006D57E9">
        <w:rPr>
          <w:szCs w:val="28"/>
        </w:rPr>
        <w:t>.</w:t>
      </w:r>
    </w:p>
    <w:p w14:paraId="13475482" w14:textId="3BA75A31" w:rsidR="00020412" w:rsidRPr="006D57E9" w:rsidRDefault="00020412" w:rsidP="00020412">
      <w:pPr>
        <w:ind w:firstLine="624"/>
        <w:jc w:val="both"/>
        <w:rPr>
          <w:szCs w:val="28"/>
        </w:rPr>
      </w:pPr>
    </w:p>
    <w:p w14:paraId="298A2158" w14:textId="05A7D948" w:rsidR="00CA3C35" w:rsidRPr="00CA3C35" w:rsidRDefault="00CA3C35" w:rsidP="00CA3C35">
      <w:pPr>
        <w:ind w:firstLine="709"/>
      </w:pPr>
    </w:p>
    <w:sectPr w:rsidR="00CA3C35" w:rsidRPr="00CA3C35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EB552" w14:textId="77777777" w:rsidR="00C0297F" w:rsidRDefault="00C0297F" w:rsidP="00CA3C35">
      <w:r>
        <w:separator/>
      </w:r>
    </w:p>
  </w:endnote>
  <w:endnote w:type="continuationSeparator" w:id="0">
    <w:p w14:paraId="76CC63B3" w14:textId="77777777" w:rsidR="00C0297F" w:rsidRDefault="00C0297F" w:rsidP="00CA3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5097149"/>
      <w:docPartObj>
        <w:docPartGallery w:val="Page Numbers (Bottom of Page)"/>
        <w:docPartUnique/>
      </w:docPartObj>
    </w:sdtPr>
    <w:sdtEndPr/>
    <w:sdtContent>
      <w:p w14:paraId="7D1E858A" w14:textId="74548EF4" w:rsidR="00CA3C35" w:rsidRDefault="00CA3C3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9A4D79" w14:textId="77777777" w:rsidR="00CA3C35" w:rsidRDefault="00CA3C3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E0404" w14:textId="77777777" w:rsidR="00C0297F" w:rsidRDefault="00C0297F" w:rsidP="00CA3C35">
      <w:r>
        <w:separator/>
      </w:r>
    </w:p>
  </w:footnote>
  <w:footnote w:type="continuationSeparator" w:id="0">
    <w:p w14:paraId="7CA07A60" w14:textId="77777777" w:rsidR="00C0297F" w:rsidRDefault="00C0297F" w:rsidP="00CA3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265F6" w14:textId="77777777" w:rsidR="001925D9" w:rsidRDefault="001925D9" w:rsidP="001925D9">
    <w:pPr>
      <w:pStyle w:val="a4"/>
      <w:jc w:val="right"/>
    </w:pPr>
    <w:r>
      <w:t>Корнейчик М.С. П-31</w:t>
    </w:r>
  </w:p>
  <w:p w14:paraId="613387B8" w14:textId="720C7E9E" w:rsidR="00CA3C35" w:rsidRPr="001925D9" w:rsidRDefault="00CA3C35" w:rsidP="001925D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86A78"/>
    <w:multiLevelType w:val="hybridMultilevel"/>
    <w:tmpl w:val="E8B4F702"/>
    <w:lvl w:ilvl="0" w:tplc="0D8628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1F608EA"/>
    <w:multiLevelType w:val="hybridMultilevel"/>
    <w:tmpl w:val="E8B4F702"/>
    <w:lvl w:ilvl="0" w:tplc="0D8628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8310930"/>
    <w:multiLevelType w:val="hybridMultilevel"/>
    <w:tmpl w:val="E8B4F702"/>
    <w:lvl w:ilvl="0" w:tplc="0D8628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9695131"/>
    <w:multiLevelType w:val="hybridMultilevel"/>
    <w:tmpl w:val="E8B4F702"/>
    <w:lvl w:ilvl="0" w:tplc="0D8628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A3271D4"/>
    <w:multiLevelType w:val="hybridMultilevel"/>
    <w:tmpl w:val="E8B4F702"/>
    <w:lvl w:ilvl="0" w:tplc="0D8628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7C"/>
    <w:rsid w:val="00020412"/>
    <w:rsid w:val="00095324"/>
    <w:rsid w:val="000C6B76"/>
    <w:rsid w:val="00125D59"/>
    <w:rsid w:val="001925D9"/>
    <w:rsid w:val="001D3044"/>
    <w:rsid w:val="00424F10"/>
    <w:rsid w:val="005A2BC7"/>
    <w:rsid w:val="00732C1F"/>
    <w:rsid w:val="00C0297F"/>
    <w:rsid w:val="00CA3C35"/>
    <w:rsid w:val="00F4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CD375CA"/>
  <w15:chartTrackingRefBased/>
  <w15:docId w15:val="{30B30E26-7F92-4FD0-AEBD-B205C330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C3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C35"/>
    <w:pPr>
      <w:ind w:left="720"/>
      <w:contextualSpacing/>
    </w:pPr>
    <w:rPr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CA3C3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A3C3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CA3C3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A3C35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dimatimonster@gmail.com</dc:creator>
  <cp:keywords/>
  <dc:description/>
  <cp:lastModifiedBy>Максим Батюк</cp:lastModifiedBy>
  <cp:revision>4</cp:revision>
  <dcterms:created xsi:type="dcterms:W3CDTF">2019-12-20T08:32:00Z</dcterms:created>
  <dcterms:modified xsi:type="dcterms:W3CDTF">2020-04-17T22:19:00Z</dcterms:modified>
</cp:coreProperties>
</file>