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sz w:val="124"/>
          <w:szCs w:val="124"/>
        </w:rPr>
      </w:pPr>
      <w:r w:rsidDel="00000000" w:rsidR="00000000" w:rsidRPr="00000000">
        <w:rPr>
          <w:rtl w:val="0"/>
        </w:rPr>
      </w:r>
    </w:p>
    <w:p w:rsidR="00000000" w:rsidDel="00000000" w:rsidP="00000000" w:rsidRDefault="00000000" w:rsidRPr="00000000" w14:paraId="00000002">
      <w:pPr>
        <w:rPr>
          <w:sz w:val="124"/>
          <w:szCs w:val="124"/>
        </w:rPr>
      </w:pPr>
      <w:r w:rsidDel="00000000" w:rsidR="00000000" w:rsidRPr="00000000">
        <w:rPr>
          <w:rtl w:val="0"/>
        </w:rPr>
      </w:r>
    </w:p>
    <w:p w:rsidR="00000000" w:rsidDel="00000000" w:rsidP="00000000" w:rsidRDefault="00000000" w:rsidRPr="00000000" w14:paraId="00000003">
      <w:pPr>
        <w:jc w:val="left"/>
        <w:rPr>
          <w:sz w:val="124"/>
          <w:szCs w:val="124"/>
        </w:rPr>
      </w:pPr>
      <w:r w:rsidDel="00000000" w:rsidR="00000000" w:rsidRPr="00000000">
        <w:rPr>
          <w:sz w:val="124"/>
          <w:szCs w:val="124"/>
          <w:rtl w:val="0"/>
        </w:rPr>
        <w:t xml:space="preserve">          </w:t>
      </w:r>
    </w:p>
    <w:p w:rsidR="00000000" w:rsidDel="00000000" w:rsidP="00000000" w:rsidRDefault="00000000" w:rsidRPr="00000000" w14:paraId="00000004">
      <w:pPr>
        <w:rPr>
          <w:rFonts w:ascii="Amatic SC" w:cs="Amatic SC" w:eastAsia="Amatic SC" w:hAnsi="Amatic SC"/>
          <w:color w:val="7ed957"/>
          <w:sz w:val="98"/>
          <w:szCs w:val="98"/>
        </w:rPr>
      </w:pPr>
      <w:r w:rsidDel="00000000" w:rsidR="00000000" w:rsidRPr="00000000">
        <w:rPr>
          <w:sz w:val="124"/>
          <w:szCs w:val="124"/>
          <w:rtl w:val="0"/>
        </w:rPr>
        <w:t xml:space="preserve">  </w:t>
      </w:r>
      <w:r w:rsidDel="00000000" w:rsidR="00000000" w:rsidRPr="00000000">
        <w:rPr>
          <w:rFonts w:ascii="Amatic SC" w:cs="Amatic SC" w:eastAsia="Amatic SC" w:hAnsi="Amatic SC"/>
          <w:sz w:val="124"/>
          <w:szCs w:val="124"/>
          <w:rtl w:val="0"/>
        </w:rPr>
        <w:t xml:space="preserve">               🐍</w:t>
      </w:r>
      <w:r w:rsidDel="00000000" w:rsidR="00000000" w:rsidRPr="00000000">
        <w:rPr>
          <w:rFonts w:ascii="Amatic SC" w:cs="Amatic SC" w:eastAsia="Amatic SC" w:hAnsi="Amatic SC"/>
          <w:color w:val="7ed957"/>
          <w:sz w:val="98"/>
          <w:szCs w:val="98"/>
          <w:rtl w:val="0"/>
        </w:rPr>
        <w:t xml:space="preserve"> </w:t>
      </w:r>
    </w:p>
    <w:p w:rsidR="00000000" w:rsidDel="00000000" w:rsidP="00000000" w:rsidRDefault="00000000" w:rsidRPr="00000000" w14:paraId="00000005">
      <w:pPr>
        <w:jc w:val="center"/>
        <w:rPr>
          <w:rFonts w:ascii="Amatic SC" w:cs="Amatic SC" w:eastAsia="Amatic SC" w:hAnsi="Amatic SC"/>
          <w:b w:val="1"/>
          <w:color w:val="93c47d"/>
          <w:sz w:val="122"/>
          <w:szCs w:val="122"/>
        </w:rPr>
      </w:pPr>
      <w:r w:rsidDel="00000000" w:rsidR="00000000" w:rsidRPr="00000000">
        <w:rPr>
          <w:rFonts w:ascii="Amatic SC" w:cs="Amatic SC" w:eastAsia="Amatic SC" w:hAnsi="Amatic SC"/>
          <w:b w:val="1"/>
          <w:color w:val="93c47d"/>
          <w:sz w:val="122"/>
          <w:szCs w:val="122"/>
          <w:rtl w:val="0"/>
        </w:rPr>
        <w:t xml:space="preserve">Snake 'n' Shake</w:t>
      </w:r>
    </w:p>
    <w:p w:rsidR="00000000" w:rsidDel="00000000" w:rsidP="00000000" w:rsidRDefault="00000000" w:rsidRPr="00000000" w14:paraId="00000006">
      <w:pPr>
        <w:rPr>
          <w:sz w:val="124"/>
          <w:szCs w:val="124"/>
        </w:rPr>
      </w:pPr>
      <w:r w:rsidDel="00000000" w:rsidR="00000000" w:rsidRPr="00000000">
        <w:rPr>
          <w:rtl w:val="0"/>
        </w:rPr>
      </w:r>
    </w:p>
    <w:p w:rsidR="00000000" w:rsidDel="00000000" w:rsidP="00000000" w:rsidRDefault="00000000" w:rsidRPr="00000000" w14:paraId="00000007">
      <w:pPr>
        <w:rPr>
          <w:sz w:val="124"/>
          <w:szCs w:val="124"/>
        </w:rPr>
      </w:pPr>
      <w:r w:rsidDel="00000000" w:rsidR="00000000" w:rsidRPr="00000000">
        <w:rPr>
          <w:rtl w:val="0"/>
        </w:rPr>
      </w:r>
    </w:p>
    <w:p w:rsidR="00000000" w:rsidDel="00000000" w:rsidP="00000000" w:rsidRDefault="00000000" w:rsidRPr="00000000" w14:paraId="00000008">
      <w:pPr>
        <w:spacing w:after="240" w:before="240" w:line="335.99999999999994" w:lineRule="auto"/>
        <w:jc w:val="center"/>
        <w:rPr>
          <w:rFonts w:ascii="Amatic SC" w:cs="Amatic SC" w:eastAsia="Amatic SC" w:hAnsi="Amatic SC"/>
          <w:sz w:val="88"/>
          <w:szCs w:val="88"/>
          <w:u w:val="single"/>
          <w:shd w:fill="93c47d" w:val="clear"/>
        </w:rPr>
      </w:pPr>
      <w:r w:rsidDel="00000000" w:rsidR="00000000" w:rsidRPr="00000000">
        <w:rPr>
          <w:rtl w:val="0"/>
        </w:rPr>
      </w:r>
    </w:p>
    <w:p w:rsidR="00000000" w:rsidDel="00000000" w:rsidP="00000000" w:rsidRDefault="00000000" w:rsidRPr="00000000" w14:paraId="00000009">
      <w:pPr>
        <w:spacing w:after="240" w:before="240" w:line="335.99999999999994" w:lineRule="auto"/>
        <w:jc w:val="center"/>
        <w:rPr>
          <w:rFonts w:ascii="Amatic SC" w:cs="Amatic SC" w:eastAsia="Amatic SC" w:hAnsi="Amatic SC"/>
          <w:b w:val="1"/>
          <w:sz w:val="88"/>
          <w:szCs w:val="88"/>
          <w:u w:val="single"/>
          <w:shd w:fill="93c47d" w:val="clear"/>
        </w:rPr>
      </w:pPr>
      <w:r w:rsidDel="00000000" w:rsidR="00000000" w:rsidRPr="00000000">
        <w:rPr>
          <w:rFonts w:ascii="Amatic SC" w:cs="Amatic SC" w:eastAsia="Amatic SC" w:hAnsi="Amatic SC"/>
          <w:b w:val="1"/>
          <w:sz w:val="88"/>
          <w:szCs w:val="88"/>
          <w:u w:val="single"/>
          <w:shd w:fill="93c47d" w:val="clear"/>
          <w:rtl w:val="0"/>
        </w:rPr>
        <w:t xml:space="preserve">Introduction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240" w:before="240" w:line="335.99999999999994" w:lineRule="auto"/>
        <w:jc w:val="center"/>
        <w:rPr>
          <w:rFonts w:ascii="Comfortaa Medium" w:cs="Comfortaa Medium" w:eastAsia="Comfortaa Medium" w:hAnsi="Comfortaa Medium"/>
          <w:color w:val="434343"/>
          <w:sz w:val="34"/>
          <w:szCs w:val="34"/>
        </w:rPr>
      </w:pPr>
      <w:r w:rsidDel="00000000" w:rsidR="00000000" w:rsidRPr="00000000">
        <w:rPr>
          <w:rtl w:val="0"/>
        </w:rPr>
      </w:r>
    </w:p>
    <w:p w:rsidR="00000000" w:rsidDel="00000000" w:rsidP="00000000" w:rsidRDefault="00000000" w:rsidRPr="00000000" w14:paraId="0000000C">
      <w:pPr>
        <w:spacing w:after="240" w:before="240" w:line="335.99999999999994" w:lineRule="auto"/>
        <w:jc w:val="center"/>
        <w:rPr>
          <w:rFonts w:ascii="Amatic SC" w:cs="Amatic SC" w:eastAsia="Amatic SC" w:hAnsi="Amatic SC"/>
          <w:color w:val="434343"/>
          <w:sz w:val="64"/>
          <w:szCs w:val="64"/>
        </w:rPr>
      </w:pPr>
      <w:r w:rsidDel="00000000" w:rsidR="00000000" w:rsidRPr="00000000">
        <w:rPr>
          <w:rFonts w:ascii="Comfortaa Medium" w:cs="Comfortaa Medium" w:eastAsia="Comfortaa Medium" w:hAnsi="Comfortaa Medium"/>
          <w:color w:val="434343"/>
          <w:sz w:val="34"/>
          <w:szCs w:val="34"/>
          <w:rtl w:val="0"/>
        </w:rPr>
        <w:t xml:space="preserve">This document provides an overview of the design and implementation of the Snake Game using </w:t>
      </w:r>
      <w:r w:rsidDel="00000000" w:rsidR="00000000" w:rsidRPr="00000000">
        <w:rPr>
          <w:rFonts w:ascii="Comfortaa Medium" w:cs="Comfortaa Medium" w:eastAsia="Comfortaa Medium" w:hAnsi="Comfortaa Medium"/>
          <w:color w:val="6aa84f"/>
          <w:sz w:val="34"/>
          <w:szCs w:val="34"/>
          <w:rtl w:val="0"/>
        </w:rPr>
        <w:t xml:space="preserve">Python's Turtle graphics library</w:t>
      </w:r>
      <w:r w:rsidDel="00000000" w:rsidR="00000000" w:rsidRPr="00000000">
        <w:rPr>
          <w:rFonts w:ascii="Comfortaa Medium" w:cs="Comfortaa Medium" w:eastAsia="Comfortaa Medium" w:hAnsi="Comfortaa Medium"/>
          <w:color w:val="434343"/>
          <w:sz w:val="34"/>
          <w:szCs w:val="34"/>
          <w:rtl w:val="0"/>
        </w:rPr>
        <w:t xml:space="preserve">. The game includes a snake controlled by the player, food items to eat, a scoring system, lives, and a start screen. The project demonstrates the utility of the</w:t>
      </w:r>
      <w:r w:rsidDel="00000000" w:rsidR="00000000" w:rsidRPr="00000000">
        <w:rPr>
          <w:rFonts w:ascii="Comfortaa Medium" w:cs="Comfortaa Medium" w:eastAsia="Comfortaa Medium" w:hAnsi="Comfortaa Medium"/>
          <w:color w:val="38761d"/>
          <w:sz w:val="34"/>
          <w:szCs w:val="34"/>
          <w:rtl w:val="0"/>
        </w:rPr>
        <w:t xml:space="preserve"> </w:t>
      </w:r>
      <w:r w:rsidDel="00000000" w:rsidR="00000000" w:rsidRPr="00000000">
        <w:rPr>
          <w:rFonts w:ascii="Comfortaa Medium" w:cs="Comfortaa Medium" w:eastAsia="Comfortaa Medium" w:hAnsi="Comfortaa Medium"/>
          <w:color w:val="6aa84f"/>
          <w:sz w:val="34"/>
          <w:szCs w:val="34"/>
          <w:rtl w:val="0"/>
        </w:rPr>
        <w:t xml:space="preserve">dynamic array</w:t>
      </w:r>
      <w:r w:rsidDel="00000000" w:rsidR="00000000" w:rsidRPr="00000000">
        <w:rPr>
          <w:rFonts w:ascii="Comfortaa Medium" w:cs="Comfortaa Medium" w:eastAsia="Comfortaa Medium" w:hAnsi="Comfortaa Medium"/>
          <w:color w:val="6aa84f"/>
          <w:sz w:val="34"/>
          <w:szCs w:val="34"/>
          <w:rtl w:val="0"/>
        </w:rPr>
        <w:t xml:space="preserve"> </w:t>
      </w:r>
      <w:r w:rsidDel="00000000" w:rsidR="00000000" w:rsidRPr="00000000">
        <w:rPr>
          <w:rFonts w:ascii="Comfortaa Medium" w:cs="Comfortaa Medium" w:eastAsia="Comfortaa Medium" w:hAnsi="Comfortaa Medium"/>
          <w:color w:val="434343"/>
          <w:sz w:val="34"/>
          <w:szCs w:val="34"/>
          <w:rtl w:val="0"/>
        </w:rPr>
        <w:t xml:space="preserve">(Python list internally) data structure </w:t>
      </w:r>
      <w:r w:rsidDel="00000000" w:rsidR="00000000" w:rsidRPr="00000000">
        <w:rPr>
          <w:rFonts w:ascii="Amatic SC" w:cs="Amatic SC" w:eastAsia="Amatic SC" w:hAnsi="Amatic SC"/>
          <w:color w:val="434343"/>
          <w:sz w:val="64"/>
          <w:szCs w:val="64"/>
          <w:rtl w:val="0"/>
        </w:rPr>
        <w:t xml:space="preserve">.</w:t>
      </w:r>
    </w:p>
    <w:p w:rsidR="00000000" w:rsidDel="00000000" w:rsidP="00000000" w:rsidRDefault="00000000" w:rsidRPr="00000000" w14:paraId="0000000D">
      <w:pPr>
        <w:spacing w:after="240" w:before="240" w:line="335.99999999999994" w:lineRule="auto"/>
        <w:jc w:val="center"/>
        <w:rPr>
          <w:rFonts w:ascii="Amatic SC" w:cs="Amatic SC" w:eastAsia="Amatic SC" w:hAnsi="Amatic SC"/>
          <w:sz w:val="60"/>
          <w:szCs w:val="60"/>
        </w:rPr>
      </w:pPr>
      <w:r w:rsidDel="00000000" w:rsidR="00000000" w:rsidRPr="00000000">
        <w:rPr>
          <w:rtl w:val="0"/>
        </w:rPr>
      </w:r>
    </w:p>
    <w:p w:rsidR="00000000" w:rsidDel="00000000" w:rsidP="00000000" w:rsidRDefault="00000000" w:rsidRPr="00000000" w14:paraId="0000000E">
      <w:pPr>
        <w:spacing w:after="240" w:before="240" w:line="335.99999999999994" w:lineRule="auto"/>
        <w:rPr>
          <w:rFonts w:ascii="Amatic SC" w:cs="Amatic SC" w:eastAsia="Amatic SC" w:hAnsi="Amatic SC"/>
          <w:sz w:val="56"/>
          <w:szCs w:val="56"/>
        </w:rPr>
      </w:pPr>
      <w:r w:rsidDel="00000000" w:rsidR="00000000" w:rsidRPr="00000000">
        <w:rPr>
          <w:rtl w:val="0"/>
        </w:rPr>
      </w:r>
    </w:p>
    <w:p w:rsidR="00000000" w:rsidDel="00000000" w:rsidP="00000000" w:rsidRDefault="00000000" w:rsidRPr="00000000" w14:paraId="0000000F">
      <w:pPr>
        <w:spacing w:after="240" w:before="240" w:line="335.99999999999994" w:lineRule="auto"/>
        <w:rPr>
          <w:rFonts w:ascii="Amatic SC" w:cs="Amatic SC" w:eastAsia="Amatic SC" w:hAnsi="Amatic SC"/>
          <w:sz w:val="56"/>
          <w:szCs w:val="56"/>
        </w:rPr>
      </w:pPr>
      <w:r w:rsidDel="00000000" w:rsidR="00000000" w:rsidRPr="00000000">
        <w:rPr>
          <w:rtl w:val="0"/>
        </w:rPr>
      </w:r>
    </w:p>
    <w:p w:rsidR="00000000" w:rsidDel="00000000" w:rsidP="00000000" w:rsidRDefault="00000000" w:rsidRPr="00000000" w14:paraId="00000010">
      <w:pPr>
        <w:spacing w:after="240" w:before="240" w:line="335.99999999999994" w:lineRule="auto"/>
        <w:rPr>
          <w:rFonts w:ascii="Amatic SC" w:cs="Amatic SC" w:eastAsia="Amatic SC" w:hAnsi="Amatic SC"/>
          <w:sz w:val="56"/>
          <w:szCs w:val="56"/>
        </w:rPr>
      </w:pPr>
      <w:r w:rsidDel="00000000" w:rsidR="00000000" w:rsidRPr="00000000">
        <w:rPr>
          <w:rtl w:val="0"/>
        </w:rPr>
      </w:r>
    </w:p>
    <w:p w:rsidR="00000000" w:rsidDel="00000000" w:rsidP="00000000" w:rsidRDefault="00000000" w:rsidRPr="00000000" w14:paraId="00000011">
      <w:pPr>
        <w:spacing w:after="240" w:before="240" w:line="335.99999999999994" w:lineRule="auto"/>
        <w:jc w:val="center"/>
        <w:rPr>
          <w:rFonts w:ascii="Amatic SC" w:cs="Amatic SC" w:eastAsia="Amatic SC" w:hAnsi="Amatic SC"/>
          <w:b w:val="1"/>
          <w:sz w:val="68"/>
          <w:szCs w:val="68"/>
          <w:u w:val="single"/>
          <w:shd w:fill="93c47d" w:val="clear"/>
        </w:rPr>
      </w:pPr>
      <w:r w:rsidDel="00000000" w:rsidR="00000000" w:rsidRPr="00000000">
        <w:rPr>
          <w:rFonts w:ascii="Amatic SC" w:cs="Amatic SC" w:eastAsia="Amatic SC" w:hAnsi="Amatic SC"/>
          <w:b w:val="1"/>
          <w:sz w:val="68"/>
          <w:szCs w:val="68"/>
          <w:u w:val="single"/>
          <w:shd w:fill="93c47d" w:val="clear"/>
          <w:rtl w:val="0"/>
        </w:rPr>
        <w:t xml:space="preserve">WHAT this Documentation contains?</w:t>
      </w:r>
    </w:p>
    <w:p w:rsidR="00000000" w:rsidDel="00000000" w:rsidP="00000000" w:rsidRDefault="00000000" w:rsidRPr="00000000" w14:paraId="00000012">
      <w:pPr>
        <w:numPr>
          <w:ilvl w:val="0"/>
          <w:numId w:val="1"/>
        </w:numPr>
        <w:spacing w:after="0" w:afterAutospacing="0" w:before="240" w:line="335.99999999999994" w:lineRule="auto"/>
        <w:ind w:left="720" w:hanging="360"/>
        <w:rPr>
          <w:rFonts w:ascii="Amatic SC" w:cs="Amatic SC" w:eastAsia="Amatic SC" w:hAnsi="Amatic SC"/>
          <w:sz w:val="56"/>
          <w:szCs w:val="56"/>
          <w:u w:val="none"/>
        </w:rPr>
      </w:pPr>
      <w:r w:rsidDel="00000000" w:rsidR="00000000" w:rsidRPr="00000000">
        <w:rPr>
          <w:rFonts w:ascii="Amatic SC" w:cs="Amatic SC" w:eastAsia="Amatic SC" w:hAnsi="Amatic SC"/>
          <w:sz w:val="56"/>
          <w:szCs w:val="56"/>
          <w:rtl w:val="0"/>
        </w:rPr>
        <w:t xml:space="preserve">Overview of the Turtle Library in Python.</w:t>
      </w:r>
    </w:p>
    <w:p w:rsidR="00000000" w:rsidDel="00000000" w:rsidP="00000000" w:rsidRDefault="00000000" w:rsidRPr="00000000" w14:paraId="00000013">
      <w:pPr>
        <w:numPr>
          <w:ilvl w:val="0"/>
          <w:numId w:val="1"/>
        </w:numPr>
        <w:spacing w:after="0" w:afterAutospacing="0" w:before="0" w:beforeAutospacing="0" w:line="335.99999999999994" w:lineRule="auto"/>
        <w:ind w:left="720" w:hanging="360"/>
        <w:rPr>
          <w:rFonts w:ascii="Amatic SC" w:cs="Amatic SC" w:eastAsia="Amatic SC" w:hAnsi="Amatic SC"/>
          <w:sz w:val="56"/>
          <w:szCs w:val="56"/>
          <w:u w:val="none"/>
        </w:rPr>
      </w:pPr>
      <w:r w:rsidDel="00000000" w:rsidR="00000000" w:rsidRPr="00000000">
        <w:rPr>
          <w:rFonts w:ascii="Amatic SC" w:cs="Amatic SC" w:eastAsia="Amatic SC" w:hAnsi="Amatic SC"/>
          <w:sz w:val="56"/>
          <w:szCs w:val="56"/>
          <w:rtl w:val="0"/>
        </w:rPr>
        <w:t xml:space="preserve">Data structure used to build the GAME.</w:t>
      </w:r>
    </w:p>
    <w:p w:rsidR="00000000" w:rsidDel="00000000" w:rsidP="00000000" w:rsidRDefault="00000000" w:rsidRPr="00000000" w14:paraId="00000014">
      <w:pPr>
        <w:numPr>
          <w:ilvl w:val="0"/>
          <w:numId w:val="1"/>
        </w:numPr>
        <w:spacing w:after="0" w:afterAutospacing="0" w:before="0" w:beforeAutospacing="0" w:line="335.99999999999994" w:lineRule="auto"/>
        <w:ind w:left="720" w:hanging="360"/>
        <w:rPr>
          <w:rFonts w:ascii="Amatic SC" w:cs="Amatic SC" w:eastAsia="Amatic SC" w:hAnsi="Amatic SC"/>
          <w:sz w:val="56"/>
          <w:szCs w:val="56"/>
          <w:u w:val="none"/>
        </w:rPr>
      </w:pPr>
      <w:r w:rsidDel="00000000" w:rsidR="00000000" w:rsidRPr="00000000">
        <w:rPr>
          <w:rFonts w:ascii="Amatic SC" w:cs="Amatic SC" w:eastAsia="Amatic SC" w:hAnsi="Amatic SC"/>
          <w:sz w:val="56"/>
          <w:szCs w:val="56"/>
          <w:rtl w:val="0"/>
        </w:rPr>
        <w:t xml:space="preserve">Program Design.</w:t>
      </w:r>
    </w:p>
    <w:p w:rsidR="00000000" w:rsidDel="00000000" w:rsidP="00000000" w:rsidRDefault="00000000" w:rsidRPr="00000000" w14:paraId="00000015">
      <w:pPr>
        <w:numPr>
          <w:ilvl w:val="0"/>
          <w:numId w:val="1"/>
        </w:numPr>
        <w:spacing w:after="0" w:afterAutospacing="0" w:before="0" w:beforeAutospacing="0" w:line="335.99999999999994" w:lineRule="auto"/>
        <w:ind w:left="720" w:hanging="360"/>
        <w:rPr>
          <w:rFonts w:ascii="Amatic SC" w:cs="Amatic SC" w:eastAsia="Amatic SC" w:hAnsi="Amatic SC"/>
          <w:sz w:val="56"/>
          <w:szCs w:val="56"/>
          <w:u w:val="none"/>
        </w:rPr>
      </w:pPr>
      <w:r w:rsidDel="00000000" w:rsidR="00000000" w:rsidRPr="00000000">
        <w:rPr>
          <w:rFonts w:ascii="Amatic SC" w:cs="Amatic SC" w:eastAsia="Amatic SC" w:hAnsi="Amatic SC"/>
          <w:sz w:val="56"/>
          <w:szCs w:val="56"/>
          <w:rtl w:val="0"/>
        </w:rPr>
        <w:t xml:space="preserve">Game flow</w:t>
      </w:r>
    </w:p>
    <w:p w:rsidR="00000000" w:rsidDel="00000000" w:rsidP="00000000" w:rsidRDefault="00000000" w:rsidRPr="00000000" w14:paraId="00000016">
      <w:pPr>
        <w:numPr>
          <w:ilvl w:val="0"/>
          <w:numId w:val="1"/>
        </w:numPr>
        <w:spacing w:after="0" w:afterAutospacing="0" w:before="0" w:beforeAutospacing="0" w:line="335.99999999999994" w:lineRule="auto"/>
        <w:ind w:left="720" w:hanging="360"/>
        <w:rPr>
          <w:rFonts w:ascii="Amatic SC" w:cs="Amatic SC" w:eastAsia="Amatic SC" w:hAnsi="Amatic SC"/>
          <w:sz w:val="56"/>
          <w:szCs w:val="56"/>
          <w:u w:val="none"/>
        </w:rPr>
      </w:pPr>
      <w:r w:rsidDel="00000000" w:rsidR="00000000" w:rsidRPr="00000000">
        <w:rPr>
          <w:rFonts w:ascii="Amatic SC" w:cs="Amatic SC" w:eastAsia="Amatic SC" w:hAnsi="Amatic SC"/>
          <w:sz w:val="56"/>
          <w:szCs w:val="56"/>
          <w:rtl w:val="0"/>
        </w:rPr>
        <w:t xml:space="preserve">Source code</w:t>
      </w:r>
    </w:p>
    <w:p w:rsidR="00000000" w:rsidDel="00000000" w:rsidP="00000000" w:rsidRDefault="00000000" w:rsidRPr="00000000" w14:paraId="00000017">
      <w:pPr>
        <w:numPr>
          <w:ilvl w:val="0"/>
          <w:numId w:val="1"/>
        </w:numPr>
        <w:spacing w:after="240" w:before="0" w:beforeAutospacing="0" w:line="335.99999999999994" w:lineRule="auto"/>
        <w:ind w:left="720" w:hanging="360"/>
        <w:rPr>
          <w:rFonts w:ascii="Amatic SC" w:cs="Amatic SC" w:eastAsia="Amatic SC" w:hAnsi="Amatic SC"/>
          <w:sz w:val="56"/>
          <w:szCs w:val="56"/>
          <w:u w:val="none"/>
        </w:rPr>
      </w:pPr>
      <w:r w:rsidDel="00000000" w:rsidR="00000000" w:rsidRPr="00000000">
        <w:rPr>
          <w:rFonts w:ascii="Amatic SC" w:cs="Amatic SC" w:eastAsia="Amatic SC" w:hAnsi="Amatic SC"/>
          <w:sz w:val="56"/>
          <w:szCs w:val="56"/>
          <w:rtl w:val="0"/>
        </w:rPr>
        <w:t xml:space="preserve">Class implementation</w:t>
      </w:r>
      <w:r w:rsidDel="00000000" w:rsidR="00000000" w:rsidRPr="00000000">
        <w:rPr>
          <w:rtl w:val="0"/>
        </w:rPr>
      </w:r>
    </w:p>
    <w:p w:rsidR="00000000" w:rsidDel="00000000" w:rsidP="00000000" w:rsidRDefault="00000000" w:rsidRPr="00000000" w14:paraId="00000018">
      <w:pPr>
        <w:spacing w:after="240" w:before="240" w:line="335.99999999999994" w:lineRule="auto"/>
        <w:jc w:val="center"/>
        <w:rPr>
          <w:rFonts w:ascii="Amatic SC" w:cs="Amatic SC" w:eastAsia="Amatic SC" w:hAnsi="Amatic SC"/>
          <w:sz w:val="76"/>
          <w:szCs w:val="76"/>
          <w:u w:val="single"/>
          <w:shd w:fill="93c47d" w:val="clear"/>
        </w:rPr>
      </w:pPr>
      <w:r w:rsidDel="00000000" w:rsidR="00000000" w:rsidRPr="00000000">
        <w:rPr>
          <w:rtl w:val="0"/>
        </w:rPr>
      </w:r>
    </w:p>
    <w:p w:rsidR="00000000" w:rsidDel="00000000" w:rsidP="00000000" w:rsidRDefault="00000000" w:rsidRPr="00000000" w14:paraId="00000019">
      <w:pPr>
        <w:spacing w:after="240" w:before="240" w:line="335.99999999999994" w:lineRule="auto"/>
        <w:jc w:val="center"/>
        <w:rPr>
          <w:rFonts w:ascii="Amatic SC" w:cs="Amatic SC" w:eastAsia="Amatic SC" w:hAnsi="Amatic SC"/>
          <w:b w:val="1"/>
          <w:sz w:val="76"/>
          <w:szCs w:val="76"/>
          <w:u w:val="single"/>
          <w:shd w:fill="93c47d" w:val="clear"/>
        </w:rPr>
      </w:pPr>
      <w:r w:rsidDel="00000000" w:rsidR="00000000" w:rsidRPr="00000000">
        <w:rPr>
          <w:rtl w:val="0"/>
        </w:rPr>
      </w:r>
    </w:p>
    <w:p w:rsidR="00000000" w:rsidDel="00000000" w:rsidP="00000000" w:rsidRDefault="00000000" w:rsidRPr="00000000" w14:paraId="0000001A">
      <w:pPr>
        <w:spacing w:after="240" w:before="240" w:line="335.99999999999994" w:lineRule="auto"/>
        <w:jc w:val="center"/>
        <w:rPr>
          <w:rFonts w:ascii="Amatic SC" w:cs="Amatic SC" w:eastAsia="Amatic SC" w:hAnsi="Amatic SC"/>
          <w:b w:val="1"/>
          <w:sz w:val="76"/>
          <w:szCs w:val="76"/>
          <w:u w:val="single"/>
          <w:shd w:fill="93c47d" w:val="clear"/>
        </w:rPr>
      </w:pPr>
      <w:r w:rsidDel="00000000" w:rsidR="00000000" w:rsidRPr="00000000">
        <w:rPr>
          <w:rtl w:val="0"/>
        </w:rPr>
      </w:r>
    </w:p>
    <w:p w:rsidR="00000000" w:rsidDel="00000000" w:rsidP="00000000" w:rsidRDefault="00000000" w:rsidRPr="00000000" w14:paraId="0000001B">
      <w:pPr>
        <w:spacing w:after="240" w:before="240" w:line="335.99999999999994" w:lineRule="auto"/>
        <w:jc w:val="center"/>
        <w:rPr>
          <w:rFonts w:ascii="Amatic SC" w:cs="Amatic SC" w:eastAsia="Amatic SC" w:hAnsi="Amatic SC"/>
          <w:b w:val="1"/>
          <w:sz w:val="76"/>
          <w:szCs w:val="76"/>
          <w:u w:val="single"/>
          <w:shd w:fill="93c47d" w:val="clear"/>
        </w:rPr>
      </w:pPr>
      <w:r w:rsidDel="00000000" w:rsidR="00000000" w:rsidRPr="00000000">
        <w:rPr>
          <w:rFonts w:ascii="Amatic SC" w:cs="Amatic SC" w:eastAsia="Amatic SC" w:hAnsi="Amatic SC"/>
          <w:b w:val="1"/>
          <w:sz w:val="76"/>
          <w:szCs w:val="76"/>
          <w:u w:val="single"/>
          <w:shd w:fill="93c47d" w:val="clear"/>
          <w:rtl w:val="0"/>
        </w:rPr>
        <w:t xml:space="preserve">PYTHON TURTLE LIBRARY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omfortaa" w:cs="Comfortaa" w:eastAsia="Comfortaa" w:hAnsi="Comfortaa"/>
        </w:rPr>
      </w:pPr>
      <w:r w:rsidDel="00000000" w:rsidR="00000000" w:rsidRPr="00000000">
        <w:rPr>
          <w:rtl w:val="0"/>
        </w:rPr>
      </w:r>
    </w:p>
    <w:p w:rsidR="00000000" w:rsidDel="00000000" w:rsidP="00000000" w:rsidRDefault="00000000" w:rsidRPr="00000000" w14:paraId="0000001F">
      <w:pPr>
        <w:rPr>
          <w:rFonts w:ascii="Comfortaa" w:cs="Comfortaa" w:eastAsia="Comfortaa" w:hAnsi="Comfortaa"/>
        </w:rPr>
      </w:pPr>
      <w:r w:rsidDel="00000000" w:rsidR="00000000" w:rsidRPr="00000000">
        <w:rPr>
          <w:rFonts w:ascii="Comfortaa" w:cs="Comfortaa" w:eastAsia="Comfortaa" w:hAnsi="Comfortaa"/>
          <w:rtl w:val="0"/>
        </w:rPr>
        <w:t xml:space="preserve">The Python Turtle library is a standard graphics library that allows users to create drawings and simple animations in a fun and interactive way.</w:t>
      </w:r>
    </w:p>
    <w:p w:rsidR="00000000" w:rsidDel="00000000" w:rsidP="00000000" w:rsidRDefault="00000000" w:rsidRPr="00000000" w14:paraId="00000020">
      <w:pPr>
        <w:rPr>
          <w:rFonts w:ascii="Comfortaa" w:cs="Comfortaa" w:eastAsia="Comfortaa" w:hAnsi="Comfortaa"/>
        </w:rPr>
      </w:pPr>
      <w:r w:rsidDel="00000000" w:rsidR="00000000" w:rsidRPr="00000000">
        <w:rPr>
          <w:rtl w:val="0"/>
        </w:rPr>
      </w:r>
    </w:p>
    <w:p w:rsidR="00000000" w:rsidDel="00000000" w:rsidP="00000000" w:rsidRDefault="00000000" w:rsidRPr="00000000" w14:paraId="00000021">
      <w:pPr>
        <w:spacing w:after="240" w:before="240" w:lineRule="auto"/>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rFonts w:ascii="Comfortaa" w:cs="Comfortaa" w:eastAsia="Comfortaa" w:hAnsi="Comfortaa"/>
          <w:b w:val="1"/>
          <w:color w:val="000000"/>
          <w:sz w:val="26"/>
          <w:szCs w:val="26"/>
        </w:rPr>
      </w:pPr>
      <w:bookmarkStart w:colFirst="0" w:colLast="0" w:name="_3ht6yhfhj9ua" w:id="0"/>
      <w:bookmarkEnd w:id="0"/>
      <w:r w:rsidDel="00000000" w:rsidR="00000000" w:rsidRPr="00000000">
        <w:rPr>
          <w:rFonts w:ascii="Comfortaa" w:cs="Comfortaa" w:eastAsia="Comfortaa" w:hAnsi="Comfortaa"/>
          <w:b w:val="1"/>
          <w:color w:val="000000"/>
          <w:sz w:val="26"/>
          <w:szCs w:val="26"/>
          <w:rtl w:val="0"/>
        </w:rPr>
        <w:t xml:space="preserve">Advantages of Using the Turtle Library</w:t>
      </w:r>
    </w:p>
    <w:p w:rsidR="00000000" w:rsidDel="00000000" w:rsidP="00000000" w:rsidRDefault="00000000" w:rsidRPr="00000000" w14:paraId="00000023">
      <w:pPr>
        <w:numPr>
          <w:ilvl w:val="0"/>
          <w:numId w:val="3"/>
        </w:numPr>
        <w:spacing w:after="0" w:afterAutospacing="0" w:before="240" w:lineRule="auto"/>
        <w:ind w:left="720" w:hanging="360"/>
      </w:pPr>
      <w:r w:rsidDel="00000000" w:rsidR="00000000" w:rsidRPr="00000000">
        <w:rPr>
          <w:rFonts w:ascii="Comfortaa" w:cs="Comfortaa" w:eastAsia="Comfortaa" w:hAnsi="Comfortaa"/>
          <w:b w:val="1"/>
          <w:rtl w:val="0"/>
        </w:rPr>
        <w:t xml:space="preserve">Beginner-Friendly</w:t>
      </w:r>
      <w:r w:rsidDel="00000000" w:rsidR="00000000" w:rsidRPr="00000000">
        <w:rPr>
          <w:rFonts w:ascii="Comfortaa" w:cs="Comfortaa" w:eastAsia="Comfortaa" w:hAnsi="Comfortaa"/>
          <w:rtl w:val="0"/>
        </w:rPr>
        <w:t xml:space="preserve">: The Turtle library is perfect for beginners as it provides a gentle introduction to programming concepts through visual feedback.</w:t>
        <w:br w:type="textWrapping"/>
      </w:r>
    </w:p>
    <w:p w:rsidR="00000000" w:rsidDel="00000000" w:rsidP="00000000" w:rsidRDefault="00000000" w:rsidRPr="00000000" w14:paraId="00000024">
      <w:pPr>
        <w:numPr>
          <w:ilvl w:val="0"/>
          <w:numId w:val="3"/>
        </w:numPr>
        <w:spacing w:after="0" w:afterAutospacing="0" w:before="0" w:beforeAutospacing="0" w:lineRule="auto"/>
        <w:ind w:left="720" w:hanging="360"/>
      </w:pPr>
      <w:r w:rsidDel="00000000" w:rsidR="00000000" w:rsidRPr="00000000">
        <w:rPr>
          <w:rFonts w:ascii="Comfortaa" w:cs="Comfortaa" w:eastAsia="Comfortaa" w:hAnsi="Comfortaa"/>
          <w:b w:val="1"/>
          <w:rtl w:val="0"/>
        </w:rPr>
        <w:t xml:space="preserve">Visual Learning:</w:t>
      </w:r>
      <w:r w:rsidDel="00000000" w:rsidR="00000000" w:rsidRPr="00000000">
        <w:rPr>
          <w:rFonts w:ascii="Comfortaa" w:cs="Comfortaa" w:eastAsia="Comfortaa" w:hAnsi="Comfortaa"/>
          <w:rtl w:val="0"/>
        </w:rPr>
        <w:t xml:space="preserve"> It helps users learn through visualization, which is particularly useful in understanding loops, angles, and coordinates.</w:t>
        <w:br w:type="textWrapping"/>
      </w:r>
    </w:p>
    <w:p w:rsidR="00000000" w:rsidDel="00000000" w:rsidP="00000000" w:rsidRDefault="00000000" w:rsidRPr="00000000" w14:paraId="00000025">
      <w:pPr>
        <w:numPr>
          <w:ilvl w:val="0"/>
          <w:numId w:val="3"/>
        </w:numPr>
        <w:spacing w:after="0" w:afterAutospacing="0" w:before="0" w:beforeAutospacing="0" w:lineRule="auto"/>
        <w:ind w:left="720" w:hanging="360"/>
      </w:pPr>
      <w:r w:rsidDel="00000000" w:rsidR="00000000" w:rsidRPr="00000000">
        <w:rPr>
          <w:rFonts w:ascii="Comfortaa" w:cs="Comfortaa" w:eastAsia="Comfortaa" w:hAnsi="Comfortaa"/>
          <w:b w:val="1"/>
          <w:rtl w:val="0"/>
        </w:rPr>
        <w:t xml:space="preserve">Immediate Feedback</w:t>
      </w:r>
      <w:r w:rsidDel="00000000" w:rsidR="00000000" w:rsidRPr="00000000">
        <w:rPr>
          <w:rFonts w:ascii="Comfortaa" w:cs="Comfortaa" w:eastAsia="Comfortaa" w:hAnsi="Comfortaa"/>
          <w:rtl w:val="0"/>
        </w:rPr>
        <w:t xml:space="preserve">: Changes in the code result in immediate visual updates, helping users understand the effect of their code quickly.</w:t>
        <w:br w:type="textWrapping"/>
      </w:r>
    </w:p>
    <w:p w:rsidR="00000000" w:rsidDel="00000000" w:rsidP="00000000" w:rsidRDefault="00000000" w:rsidRPr="00000000" w14:paraId="00000026">
      <w:pPr>
        <w:numPr>
          <w:ilvl w:val="0"/>
          <w:numId w:val="3"/>
        </w:numPr>
        <w:spacing w:after="0" w:afterAutospacing="0" w:before="0" w:beforeAutospacing="0" w:lineRule="auto"/>
        <w:ind w:left="720" w:hanging="360"/>
      </w:pPr>
      <w:r w:rsidDel="00000000" w:rsidR="00000000" w:rsidRPr="00000000">
        <w:rPr>
          <w:rFonts w:ascii="Comfortaa" w:cs="Comfortaa" w:eastAsia="Comfortaa" w:hAnsi="Comfortaa"/>
          <w:b w:val="1"/>
          <w:rtl w:val="0"/>
        </w:rPr>
        <w:t xml:space="preserve">Integration with Python</w:t>
      </w:r>
      <w:r w:rsidDel="00000000" w:rsidR="00000000" w:rsidRPr="00000000">
        <w:rPr>
          <w:rFonts w:ascii="Comfortaa" w:cs="Comfortaa" w:eastAsia="Comfortaa" w:hAnsi="Comfortaa"/>
          <w:rtl w:val="0"/>
        </w:rPr>
        <w:t xml:space="preserve">: Since it's part of Python’s standard library, no additional installations are required, making it easy to start using immediately.</w:t>
        <w:br w:type="textWrapping"/>
      </w:r>
    </w:p>
    <w:p w:rsidR="00000000" w:rsidDel="00000000" w:rsidP="00000000" w:rsidRDefault="00000000" w:rsidRPr="00000000" w14:paraId="00000027">
      <w:pPr>
        <w:numPr>
          <w:ilvl w:val="0"/>
          <w:numId w:val="3"/>
        </w:numPr>
        <w:spacing w:after="0" w:afterAutospacing="0" w:before="0" w:beforeAutospacing="0" w:lineRule="auto"/>
        <w:ind w:left="720" w:hanging="360"/>
      </w:pPr>
      <w:r w:rsidDel="00000000" w:rsidR="00000000" w:rsidRPr="00000000">
        <w:rPr>
          <w:rFonts w:ascii="Comfortaa" w:cs="Comfortaa" w:eastAsia="Comfortaa" w:hAnsi="Comfortaa"/>
          <w:b w:val="1"/>
          <w:rtl w:val="0"/>
        </w:rPr>
        <w:t xml:space="preserve">Supports event-driven programming</w:t>
      </w:r>
      <w:r w:rsidDel="00000000" w:rsidR="00000000" w:rsidRPr="00000000">
        <w:rPr>
          <w:rFonts w:ascii="Comfortaa" w:cs="Comfortaa" w:eastAsia="Comfortaa" w:hAnsi="Comfortaa"/>
          <w:rtl w:val="0"/>
        </w:rPr>
        <w:t xml:space="preserve">: Turtle allows users to handle events like key presses and mouse clicks, introducing interactive elements to projects.</w:t>
        <w:br w:type="textWrapping"/>
      </w:r>
    </w:p>
    <w:p w:rsidR="00000000" w:rsidDel="00000000" w:rsidP="00000000" w:rsidRDefault="00000000" w:rsidRPr="00000000" w14:paraId="00000028">
      <w:pPr>
        <w:numPr>
          <w:ilvl w:val="0"/>
          <w:numId w:val="3"/>
        </w:numPr>
        <w:spacing w:after="240" w:before="0" w:beforeAutospacing="0" w:lineRule="auto"/>
        <w:ind w:left="720" w:hanging="360"/>
      </w:pPr>
      <w:r w:rsidDel="00000000" w:rsidR="00000000" w:rsidRPr="00000000">
        <w:rPr>
          <w:rFonts w:ascii="Comfortaa" w:cs="Comfortaa" w:eastAsia="Comfortaa" w:hAnsi="Comfortaa"/>
          <w:b w:val="1"/>
          <w:rtl w:val="0"/>
        </w:rPr>
        <w:t xml:space="preserve">Cross-Platform</w:t>
      </w:r>
      <w:r w:rsidDel="00000000" w:rsidR="00000000" w:rsidRPr="00000000">
        <w:rPr>
          <w:rFonts w:ascii="Comfortaa" w:cs="Comfortaa" w:eastAsia="Comfortaa" w:hAnsi="Comfortaa"/>
          <w:rtl w:val="0"/>
        </w:rPr>
        <w:t xml:space="preserve">: The Turtle library works across different operating systems, including Windows, macOS, and Linux, ensuring accessibility for all users.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color w:val="ffffff"/>
          <w:rtl w:val="0"/>
        </w:rPr>
        <w:t xml:space="preserve">Data structures used!</w:t>
      </w:r>
      <w:r w:rsidDel="00000000" w:rsidR="00000000" w:rsidRPr="00000000">
        <w:rPr>
          <w:rtl w:val="0"/>
        </w:rPr>
      </w:r>
    </w:p>
    <w:p w:rsidR="00000000" w:rsidDel="00000000" w:rsidP="00000000" w:rsidRDefault="00000000" w:rsidRPr="00000000" w14:paraId="00000037">
      <w:pPr>
        <w:jc w:val="center"/>
        <w:rPr>
          <w:rFonts w:ascii="Amatic SC" w:cs="Amatic SC" w:eastAsia="Amatic SC" w:hAnsi="Amatic SC"/>
          <w:b w:val="1"/>
          <w:sz w:val="68"/>
          <w:szCs w:val="68"/>
          <w:u w:val="single"/>
          <w:shd w:fill="93c47d" w:val="clear"/>
        </w:rPr>
      </w:pPr>
      <w:r w:rsidDel="00000000" w:rsidR="00000000" w:rsidRPr="00000000">
        <w:rPr>
          <w:rFonts w:ascii="Amatic SC" w:cs="Amatic SC" w:eastAsia="Amatic SC" w:hAnsi="Amatic SC"/>
          <w:b w:val="1"/>
          <w:sz w:val="68"/>
          <w:szCs w:val="68"/>
          <w:u w:val="single"/>
          <w:shd w:fill="93c47d" w:val="clear"/>
          <w:rtl w:val="0"/>
        </w:rPr>
        <w:t xml:space="preserve">DATA STRUCTURE USED</w:t>
      </w:r>
    </w:p>
    <w:p w:rsidR="00000000" w:rsidDel="00000000" w:rsidP="00000000" w:rsidRDefault="00000000" w:rsidRPr="00000000" w14:paraId="00000038">
      <w:pPr>
        <w:jc w:val="center"/>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The concept</w:t>
      </w:r>
      <w:r w:rsidDel="00000000" w:rsidR="00000000" w:rsidRPr="00000000">
        <w:rPr>
          <w:rFonts w:ascii="Comfortaa" w:cs="Comfortaa" w:eastAsia="Comfortaa" w:hAnsi="Comfortaa"/>
          <w:sz w:val="30"/>
          <w:szCs w:val="30"/>
          <w:rtl w:val="0"/>
        </w:rPr>
        <w:t xml:space="preserve"> of Dynamic arrays is used for creating snake bodies, and internally a Python list is being used.</w:t>
      </w:r>
    </w:p>
    <w:p w:rsidR="00000000" w:rsidDel="00000000" w:rsidP="00000000" w:rsidRDefault="00000000" w:rsidRPr="00000000" w14:paraId="00000039">
      <w:pPr>
        <w:jc w:val="left"/>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3A">
      <w:pPr>
        <w:jc w:val="left"/>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3B">
      <w:pPr>
        <w:jc w:val="left"/>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3C">
      <w:pPr>
        <w:jc w:val="left"/>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3D">
      <w:pPr>
        <w:jc w:val="left"/>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3E">
      <w:pPr>
        <w:jc w:val="left"/>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3F">
      <w:pPr>
        <w:jc w:val="center"/>
        <w:rPr>
          <w:rFonts w:ascii="Amatic SC" w:cs="Amatic SC" w:eastAsia="Amatic SC" w:hAnsi="Amatic SC"/>
          <w:b w:val="1"/>
          <w:sz w:val="78"/>
          <w:szCs w:val="78"/>
          <w:u w:val="single"/>
          <w:shd w:fill="93c47d" w:val="clear"/>
        </w:rPr>
      </w:pPr>
      <w:r w:rsidDel="00000000" w:rsidR="00000000" w:rsidRPr="00000000">
        <w:rPr>
          <w:rFonts w:ascii="Amatic SC" w:cs="Amatic SC" w:eastAsia="Amatic SC" w:hAnsi="Amatic SC"/>
          <w:b w:val="1"/>
          <w:sz w:val="78"/>
          <w:szCs w:val="78"/>
          <w:u w:val="single"/>
          <w:shd w:fill="93c47d" w:val="clear"/>
          <w:rtl w:val="0"/>
        </w:rPr>
        <w:t xml:space="preserve">Why: DYNAMIC ARRAYS?</w:t>
      </w:r>
    </w:p>
    <w:p w:rsidR="00000000" w:rsidDel="00000000" w:rsidP="00000000" w:rsidRDefault="00000000" w:rsidRPr="00000000" w14:paraId="00000040">
      <w:pPr>
        <w:jc w:val="center"/>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41">
      <w:pPr>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Dynamic</w:t>
      </w:r>
      <w:r w:rsidDel="00000000" w:rsidR="00000000" w:rsidRPr="00000000">
        <w:rPr>
          <w:rFonts w:ascii="Comfortaa" w:cs="Comfortaa" w:eastAsia="Comfortaa" w:hAnsi="Comfortaa"/>
          <w:sz w:val="30"/>
          <w:szCs w:val="30"/>
          <w:rtl w:val="0"/>
        </w:rPr>
        <w:t xml:space="preserve"> arrays are a linear data structure that can grow to any size as per the user's desire by resizing themselves once</w:t>
      </w:r>
    </w:p>
    <w:p w:rsidR="00000000" w:rsidDel="00000000" w:rsidP="00000000" w:rsidRDefault="00000000" w:rsidRPr="00000000" w14:paraId="00000042">
      <w:pPr>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the capacity is met.</w:t>
      </w:r>
    </w:p>
    <w:p w:rsidR="00000000" w:rsidDel="00000000" w:rsidP="00000000" w:rsidRDefault="00000000" w:rsidRPr="00000000" w14:paraId="00000043">
      <w:pPr>
        <w:spacing w:after="240" w:before="240" w:lineRule="auto"/>
        <w:ind w:left="0" w:firstLine="0"/>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Since the snake’s body grows as it eats fruits and its entire body moves together, dynamic arrays are best for its implementation!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Caveat" w:cs="Caveat" w:eastAsia="Caveat" w:hAnsi="Caveat"/>
          <w:sz w:val="118"/>
          <w:szCs w:val="118"/>
        </w:rPr>
      </w:pPr>
      <w:r w:rsidDel="00000000" w:rsidR="00000000" w:rsidRPr="00000000">
        <w:rPr>
          <w:rFonts w:ascii="Caveat" w:cs="Caveat" w:eastAsia="Caveat" w:hAnsi="Caveat"/>
          <w:sz w:val="118"/>
          <w:szCs w:val="118"/>
        </w:rPr>
        <w:drawing>
          <wp:inline distB="114300" distT="114300" distL="114300" distR="114300">
            <wp:extent cx="5943600" cy="7670800"/>
            <wp:effectExtent b="0" l="0" r="0" t="0"/>
            <wp:docPr id="12"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jc w:val="center"/>
        <w:rPr>
          <w:rFonts w:ascii="Amatic SC" w:cs="Amatic SC" w:eastAsia="Amatic SC" w:hAnsi="Amatic SC"/>
          <w:b w:val="1"/>
          <w:color w:val="000000"/>
          <w:sz w:val="56"/>
          <w:szCs w:val="56"/>
          <w:u w:val="single"/>
          <w:shd w:fill="b6d7a8" w:val="clear"/>
        </w:rPr>
      </w:pPr>
      <w:bookmarkStart w:colFirst="0" w:colLast="0" w:name="_yarlkw441xz8" w:id="1"/>
      <w:bookmarkEnd w:id="1"/>
      <w:r w:rsidDel="00000000" w:rsidR="00000000" w:rsidRPr="00000000">
        <w:rPr>
          <w:rFonts w:ascii="Amatic SC" w:cs="Amatic SC" w:eastAsia="Amatic SC" w:hAnsi="Amatic SC"/>
          <w:b w:val="1"/>
          <w:color w:val="000000"/>
          <w:sz w:val="56"/>
          <w:szCs w:val="56"/>
          <w:u w:val="single"/>
          <w:shd w:fill="b6d7a8" w:val="clear"/>
          <w:rtl w:val="0"/>
        </w:rPr>
        <w:t xml:space="preserve">Game Flow</w:t>
      </w:r>
    </w:p>
    <w:p w:rsidR="00000000" w:rsidDel="00000000" w:rsidP="00000000" w:rsidRDefault="00000000" w:rsidRPr="00000000" w14:paraId="00000047">
      <w:pPr>
        <w:numPr>
          <w:ilvl w:val="0"/>
          <w:numId w:val="6"/>
        </w:numPr>
        <w:spacing w:after="240" w:before="240" w:lineRule="auto"/>
        <w:ind w:left="720" w:hanging="360"/>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The game begins with a landing page, displaying the "Press S to Start" message.</w:t>
      </w:r>
    </w:p>
    <w:p w:rsidR="00000000" w:rsidDel="00000000" w:rsidP="00000000" w:rsidRDefault="00000000" w:rsidRPr="00000000" w14:paraId="00000048">
      <w:pPr>
        <w:spacing w:after="240" w:before="240" w:lineRule="auto"/>
        <w:ind w:left="720" w:firstLine="0"/>
        <w:rPr>
          <w:rFonts w:ascii="Comfortaa" w:cs="Comfortaa" w:eastAsia="Comfortaa" w:hAnsi="Comfortaa"/>
          <w:sz w:val="30"/>
          <w:szCs w:val="30"/>
        </w:rPr>
      </w:pPr>
      <w:r w:rsidDel="00000000" w:rsidR="00000000" w:rsidRPr="00000000">
        <w:rPr>
          <w:rFonts w:ascii="Caveat" w:cs="Caveat" w:eastAsia="Caveat" w:hAnsi="Caveat"/>
          <w:sz w:val="38"/>
          <w:szCs w:val="38"/>
        </w:rPr>
        <w:drawing>
          <wp:inline distB="114300" distT="114300" distL="114300" distR="114300">
            <wp:extent cx="4648200" cy="3049087"/>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648200" cy="304908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6"/>
        </w:numPr>
        <w:spacing w:after="240" w:before="240" w:lineRule="auto"/>
        <w:ind w:left="720" w:hanging="360"/>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Upon pressing "S",  the game starts and the snake becomes controllable using the arrow keys.</w:t>
      </w:r>
    </w:p>
    <w:p w:rsidR="00000000" w:rsidDel="00000000" w:rsidP="00000000" w:rsidRDefault="00000000" w:rsidRPr="00000000" w14:paraId="0000004A">
      <w:pPr>
        <w:spacing w:after="240" w:before="240" w:lineRule="auto"/>
        <w:ind w:left="720" w:firstLine="0"/>
        <w:rPr>
          <w:rFonts w:ascii="Caveat" w:cs="Caveat" w:eastAsia="Caveat" w:hAnsi="Caveat"/>
          <w:sz w:val="38"/>
          <w:szCs w:val="38"/>
        </w:rPr>
      </w:pPr>
      <w:r w:rsidDel="00000000" w:rsidR="00000000" w:rsidRPr="00000000">
        <w:rPr>
          <w:rFonts w:ascii="Caveat" w:cs="Caveat" w:eastAsia="Caveat" w:hAnsi="Caveat"/>
          <w:sz w:val="38"/>
          <w:szCs w:val="38"/>
          <w:rtl w:val="0"/>
        </w:rPr>
        <w:t xml:space="preserve">                        </w:t>
      </w:r>
      <w:r w:rsidDel="00000000" w:rsidR="00000000" w:rsidRPr="00000000">
        <w:rPr>
          <w:rFonts w:ascii="Caveat" w:cs="Caveat" w:eastAsia="Caveat" w:hAnsi="Caveat"/>
          <w:sz w:val="38"/>
          <w:szCs w:val="38"/>
        </w:rPr>
        <w:drawing>
          <wp:inline distB="114300" distT="114300" distL="114300" distR="114300">
            <wp:extent cx="1447800" cy="1085850"/>
            <wp:effectExtent b="0" l="0" r="0" t="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4478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6"/>
        </w:numPr>
        <w:spacing w:after="240" w:before="240" w:lineRule="auto"/>
        <w:ind w:left="720" w:hanging="360"/>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The snake moves automatically; it grows when it eats food and scores points.</w:t>
      </w:r>
    </w:p>
    <w:p w:rsidR="00000000" w:rsidDel="00000000" w:rsidP="00000000" w:rsidRDefault="00000000" w:rsidRPr="00000000" w14:paraId="0000004C">
      <w:pPr>
        <w:spacing w:after="240" w:before="240" w:lineRule="auto"/>
        <w:ind w:left="720" w:firstLine="0"/>
        <w:rPr>
          <w:rFonts w:ascii="Caveat" w:cs="Caveat" w:eastAsia="Caveat" w:hAnsi="Caveat"/>
          <w:sz w:val="38"/>
          <w:szCs w:val="38"/>
        </w:rPr>
      </w:pPr>
      <w:r w:rsidDel="00000000" w:rsidR="00000000" w:rsidRPr="00000000">
        <w:rPr>
          <w:rFonts w:ascii="Caveat" w:cs="Caveat" w:eastAsia="Caveat" w:hAnsi="Caveat"/>
          <w:sz w:val="38"/>
          <w:szCs w:val="38"/>
        </w:rPr>
        <w:drawing>
          <wp:inline distB="114300" distT="114300" distL="114300" distR="114300">
            <wp:extent cx="1143000" cy="504825"/>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143000" cy="504825"/>
                    </a:xfrm>
                    <a:prstGeom prst="rect"/>
                    <a:ln/>
                  </pic:spPr>
                </pic:pic>
              </a:graphicData>
            </a:graphic>
          </wp:inline>
        </w:drawing>
      </w:r>
      <w:r w:rsidDel="00000000" w:rsidR="00000000" w:rsidRPr="00000000">
        <w:rPr>
          <w:rFonts w:ascii="Caveat" w:cs="Caveat" w:eastAsia="Caveat" w:hAnsi="Caveat"/>
          <w:sz w:val="38"/>
          <w:szCs w:val="38"/>
          <w:rtl w:val="0"/>
        </w:rPr>
        <w:t xml:space="preserve"> </w:t>
      </w:r>
      <w:r w:rsidDel="00000000" w:rsidR="00000000" w:rsidRPr="00000000">
        <w:rPr>
          <w:rFonts w:ascii="Caveat" w:cs="Caveat" w:eastAsia="Caveat" w:hAnsi="Caveat"/>
          <w:sz w:val="90"/>
          <w:szCs w:val="90"/>
          <w:rtl w:val="0"/>
        </w:rPr>
        <w:t xml:space="preserve">+ </w:t>
      </w:r>
      <w:r w:rsidDel="00000000" w:rsidR="00000000" w:rsidRPr="00000000">
        <w:rPr>
          <w:rFonts w:ascii="Caveat" w:cs="Caveat" w:eastAsia="Caveat" w:hAnsi="Caveat"/>
          <w:sz w:val="90"/>
          <w:szCs w:val="90"/>
        </w:rPr>
        <w:drawing>
          <wp:inline distB="114300" distT="114300" distL="114300" distR="114300">
            <wp:extent cx="466725" cy="46672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6725" cy="466725"/>
                    </a:xfrm>
                    <a:prstGeom prst="rect"/>
                    <a:ln/>
                  </pic:spPr>
                </pic:pic>
              </a:graphicData>
            </a:graphic>
          </wp:inline>
        </w:drawing>
      </w:r>
      <w:r w:rsidDel="00000000" w:rsidR="00000000" w:rsidRPr="00000000">
        <w:rPr>
          <w:rFonts w:ascii="Caveat" w:cs="Caveat" w:eastAsia="Caveat" w:hAnsi="Caveat"/>
          <w:sz w:val="90"/>
          <w:szCs w:val="90"/>
          <w:rtl w:val="0"/>
        </w:rPr>
        <w:t xml:space="preserve"> </w:t>
      </w:r>
      <w:r w:rsidDel="00000000" w:rsidR="00000000" w:rsidRPr="00000000">
        <w:rPr>
          <w:rFonts w:ascii="Caveat" w:cs="Caveat" w:eastAsia="Caveat" w:hAnsi="Caveat"/>
          <w:sz w:val="38"/>
          <w:szCs w:val="38"/>
          <w:rtl w:val="0"/>
        </w:rPr>
        <w:t xml:space="preserve">  </w:t>
      </w:r>
      <w:r w:rsidDel="00000000" w:rsidR="00000000" w:rsidRPr="00000000">
        <w:rPr>
          <w:rFonts w:ascii="Nova Mono" w:cs="Nova Mono" w:eastAsia="Nova Mono" w:hAnsi="Nova Mono"/>
          <w:sz w:val="54"/>
          <w:szCs w:val="54"/>
          <w:rtl w:val="0"/>
        </w:rPr>
        <w:t xml:space="preserve">→  </w:t>
      </w:r>
      <w:r w:rsidDel="00000000" w:rsidR="00000000" w:rsidRPr="00000000">
        <w:rPr>
          <w:rFonts w:ascii="Caveat" w:cs="Caveat" w:eastAsia="Caveat" w:hAnsi="Caveat"/>
          <w:sz w:val="38"/>
          <w:szCs w:val="38"/>
          <w:rtl w:val="0"/>
        </w:rPr>
        <w:t xml:space="preserve"> </w:t>
      </w:r>
      <w:r w:rsidDel="00000000" w:rsidR="00000000" w:rsidRPr="00000000">
        <w:rPr>
          <w:rFonts w:ascii="Caveat" w:cs="Caveat" w:eastAsia="Caveat" w:hAnsi="Caveat"/>
          <w:sz w:val="38"/>
          <w:szCs w:val="38"/>
        </w:rPr>
        <w:drawing>
          <wp:inline distB="114300" distT="114300" distL="114300" distR="114300">
            <wp:extent cx="1828800" cy="52387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8288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rFonts w:ascii="Caveat" w:cs="Caveat" w:eastAsia="Caveat" w:hAnsi="Caveat"/>
          <w:sz w:val="38"/>
          <w:szCs w:val="38"/>
        </w:rPr>
      </w:pPr>
      <w:r w:rsidDel="00000000" w:rsidR="00000000" w:rsidRPr="00000000">
        <w:rPr>
          <w:rtl w:val="0"/>
        </w:rPr>
      </w:r>
    </w:p>
    <w:p w:rsidR="00000000" w:rsidDel="00000000" w:rsidP="00000000" w:rsidRDefault="00000000" w:rsidRPr="00000000" w14:paraId="0000004E">
      <w:pPr>
        <w:numPr>
          <w:ilvl w:val="0"/>
          <w:numId w:val="6"/>
        </w:numPr>
        <w:spacing w:after="240" w:before="240" w:lineRule="auto"/>
        <w:ind w:left="720" w:hanging="360"/>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The game checks for collisions with walls, itself, and food.</w:t>
      </w:r>
    </w:p>
    <w:p w:rsidR="00000000" w:rsidDel="00000000" w:rsidP="00000000" w:rsidRDefault="00000000" w:rsidRPr="00000000" w14:paraId="0000004F">
      <w:pPr>
        <w:spacing w:after="240" w:before="240" w:lineRule="auto"/>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                                        </w:t>
      </w:r>
      <w:r w:rsidDel="00000000" w:rsidR="00000000" w:rsidRPr="00000000">
        <w:rPr>
          <w:rFonts w:ascii="Comfortaa" w:cs="Comfortaa" w:eastAsia="Comfortaa" w:hAnsi="Comfortaa"/>
          <w:sz w:val="30"/>
          <w:szCs w:val="30"/>
        </w:rPr>
        <w:drawing>
          <wp:inline distB="114300" distT="114300" distL="114300" distR="114300">
            <wp:extent cx="838200" cy="89535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8382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51">
      <w:pPr>
        <w:numPr>
          <w:ilvl w:val="0"/>
          <w:numId w:val="6"/>
        </w:numPr>
        <w:spacing w:after="240" w:before="240" w:lineRule="auto"/>
        <w:ind w:left="720" w:hanging="360"/>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If a collision occurs, a life is lost. If all lives are lost, the game ends.</w:t>
      </w:r>
    </w:p>
    <w:p w:rsidR="00000000" w:rsidDel="00000000" w:rsidP="00000000" w:rsidRDefault="00000000" w:rsidRPr="00000000" w14:paraId="00000052">
      <w:pPr>
        <w:spacing w:after="240" w:before="240" w:lineRule="auto"/>
        <w:ind w:left="720" w:firstLine="0"/>
        <w:rPr>
          <w:rFonts w:ascii="Caveat" w:cs="Caveat" w:eastAsia="Caveat" w:hAnsi="Caveat"/>
          <w:sz w:val="38"/>
          <w:szCs w:val="38"/>
        </w:rPr>
      </w:pPr>
      <w:r w:rsidDel="00000000" w:rsidR="00000000" w:rsidRPr="00000000">
        <w:rPr>
          <w:rFonts w:ascii="Caveat" w:cs="Caveat" w:eastAsia="Caveat" w:hAnsi="Caveat"/>
          <w:sz w:val="38"/>
          <w:szCs w:val="38"/>
          <w:rtl w:val="0"/>
        </w:rPr>
        <w:t xml:space="preserve">                           </w:t>
      </w:r>
      <w:r w:rsidDel="00000000" w:rsidR="00000000" w:rsidRPr="00000000">
        <w:rPr>
          <w:rFonts w:ascii="Caveat" w:cs="Caveat" w:eastAsia="Caveat" w:hAnsi="Caveat"/>
          <w:sz w:val="38"/>
          <w:szCs w:val="38"/>
        </w:rPr>
        <w:drawing>
          <wp:inline distB="114300" distT="114300" distL="114300" distR="114300">
            <wp:extent cx="1381125" cy="581025"/>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3811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Caveat" w:cs="Caveat" w:eastAsia="Caveat" w:hAnsi="Caveat"/>
          <w:sz w:val="38"/>
          <w:szCs w:val="38"/>
        </w:rPr>
      </w:pPr>
      <w:r w:rsidDel="00000000" w:rsidR="00000000" w:rsidRPr="00000000">
        <w:rPr>
          <w:rtl w:val="0"/>
        </w:rPr>
      </w:r>
    </w:p>
    <w:p w:rsidR="00000000" w:rsidDel="00000000" w:rsidP="00000000" w:rsidRDefault="00000000" w:rsidRPr="00000000" w14:paraId="00000054">
      <w:pPr>
        <w:spacing w:after="240" w:before="240" w:lineRule="auto"/>
        <w:ind w:left="720" w:firstLine="0"/>
        <w:rPr>
          <w:rFonts w:ascii="Caveat" w:cs="Caveat" w:eastAsia="Caveat" w:hAnsi="Caveat"/>
          <w:sz w:val="38"/>
          <w:szCs w:val="38"/>
        </w:rPr>
      </w:pPr>
      <w:r w:rsidDel="00000000" w:rsidR="00000000" w:rsidRPr="00000000">
        <w:rPr>
          <w:rtl w:val="0"/>
        </w:rPr>
      </w:r>
    </w:p>
    <w:p w:rsidR="00000000" w:rsidDel="00000000" w:rsidP="00000000" w:rsidRDefault="00000000" w:rsidRPr="00000000" w14:paraId="00000055">
      <w:pPr>
        <w:spacing w:after="240" w:before="240" w:lineRule="auto"/>
        <w:ind w:left="720" w:firstLine="0"/>
        <w:rPr>
          <w:rFonts w:ascii="Caveat" w:cs="Caveat" w:eastAsia="Caveat" w:hAnsi="Caveat"/>
          <w:sz w:val="38"/>
          <w:szCs w:val="38"/>
        </w:rPr>
      </w:pPr>
      <w:r w:rsidDel="00000000" w:rsidR="00000000" w:rsidRPr="00000000">
        <w:rPr>
          <w:rtl w:val="0"/>
        </w:rPr>
      </w:r>
    </w:p>
    <w:p w:rsidR="00000000" w:rsidDel="00000000" w:rsidP="00000000" w:rsidRDefault="00000000" w:rsidRPr="00000000" w14:paraId="00000056">
      <w:pPr>
        <w:spacing w:after="240" w:before="240" w:lineRule="auto"/>
        <w:ind w:left="720" w:firstLine="0"/>
        <w:rPr>
          <w:rFonts w:ascii="Caveat" w:cs="Caveat" w:eastAsia="Caveat" w:hAnsi="Caveat"/>
          <w:sz w:val="38"/>
          <w:szCs w:val="38"/>
        </w:rPr>
      </w:pPr>
      <w:r w:rsidDel="00000000" w:rsidR="00000000" w:rsidRPr="00000000">
        <w:rPr>
          <w:rtl w:val="0"/>
        </w:rPr>
      </w:r>
    </w:p>
    <w:p w:rsidR="00000000" w:rsidDel="00000000" w:rsidP="00000000" w:rsidRDefault="00000000" w:rsidRPr="00000000" w14:paraId="00000057">
      <w:pPr>
        <w:spacing w:after="240" w:before="240" w:lineRule="auto"/>
        <w:ind w:left="0" w:firstLine="0"/>
        <w:rPr>
          <w:rFonts w:ascii="Caveat" w:cs="Caveat" w:eastAsia="Caveat" w:hAnsi="Caveat"/>
          <w:sz w:val="38"/>
          <w:szCs w:val="38"/>
        </w:rPr>
      </w:pPr>
      <w:r w:rsidDel="00000000" w:rsidR="00000000" w:rsidRPr="00000000">
        <w:rPr>
          <w:rtl w:val="0"/>
        </w:rPr>
      </w:r>
    </w:p>
    <w:p w:rsidR="00000000" w:rsidDel="00000000" w:rsidP="00000000" w:rsidRDefault="00000000" w:rsidRPr="00000000" w14:paraId="00000058">
      <w:pPr>
        <w:spacing w:after="240" w:before="240" w:lineRule="auto"/>
        <w:ind w:left="0" w:firstLine="0"/>
        <w:rPr>
          <w:rFonts w:ascii="Caveat" w:cs="Caveat" w:eastAsia="Caveat" w:hAnsi="Caveat"/>
          <w:sz w:val="38"/>
          <w:szCs w:val="38"/>
        </w:rPr>
      </w:pPr>
      <w:r w:rsidDel="00000000" w:rsidR="00000000" w:rsidRPr="00000000">
        <w:rPr>
          <w:rFonts w:ascii="Caveat" w:cs="Caveat" w:eastAsia="Caveat" w:hAnsi="Caveat"/>
          <w:sz w:val="38"/>
          <w:szCs w:val="38"/>
          <w:rtl w:val="0"/>
        </w:rPr>
        <w:t xml:space="preserve">                       </w:t>
      </w:r>
    </w:p>
    <w:p w:rsidR="00000000" w:rsidDel="00000000" w:rsidP="00000000" w:rsidRDefault="00000000" w:rsidRPr="00000000" w14:paraId="00000059">
      <w:pPr>
        <w:spacing w:after="240" w:before="240" w:lineRule="auto"/>
        <w:ind w:left="0" w:firstLine="0"/>
        <w:rPr>
          <w:rFonts w:ascii="Amatic SC" w:cs="Amatic SC" w:eastAsia="Amatic SC" w:hAnsi="Amatic SC"/>
          <w:sz w:val="38"/>
          <w:szCs w:val="38"/>
        </w:rPr>
      </w:pPr>
      <w:r w:rsidDel="00000000" w:rsidR="00000000" w:rsidRPr="00000000">
        <w:rPr>
          <w:rtl w:val="0"/>
        </w:rPr>
      </w:r>
    </w:p>
    <w:p w:rsidR="00000000" w:rsidDel="00000000" w:rsidP="00000000" w:rsidRDefault="00000000" w:rsidRPr="00000000" w14:paraId="0000005A">
      <w:pPr>
        <w:spacing w:after="240" w:before="240" w:lineRule="auto"/>
        <w:ind w:left="0" w:firstLine="0"/>
        <w:rPr>
          <w:rFonts w:ascii="Caveat" w:cs="Caveat" w:eastAsia="Caveat" w:hAnsi="Caveat"/>
          <w:sz w:val="38"/>
          <w:szCs w:val="38"/>
        </w:rPr>
      </w:pPr>
      <w:r w:rsidDel="00000000" w:rsidR="00000000" w:rsidRPr="00000000">
        <w:rPr>
          <w:rtl w:val="0"/>
        </w:rPr>
      </w:r>
    </w:p>
    <w:p w:rsidR="00000000" w:rsidDel="00000000" w:rsidP="00000000" w:rsidRDefault="00000000" w:rsidRPr="00000000" w14:paraId="0000005B">
      <w:pPr>
        <w:spacing w:after="240" w:before="240" w:lineRule="auto"/>
        <w:ind w:left="0" w:firstLine="0"/>
        <w:rPr>
          <w:rFonts w:ascii="Amatic SC" w:cs="Amatic SC" w:eastAsia="Amatic SC" w:hAnsi="Amatic SC"/>
          <w:b w:val="1"/>
          <w:sz w:val="60"/>
          <w:szCs w:val="60"/>
          <w:u w:val="single"/>
          <w:shd w:fill="6aa84f" w:val="clear"/>
        </w:rPr>
      </w:pPr>
      <w:r w:rsidDel="00000000" w:rsidR="00000000" w:rsidRPr="00000000">
        <w:rPr>
          <w:rFonts w:ascii="Amatic SC" w:cs="Amatic SC" w:eastAsia="Amatic SC" w:hAnsi="Amatic SC"/>
          <w:sz w:val="60"/>
          <w:szCs w:val="60"/>
          <w:rtl w:val="0"/>
        </w:rPr>
        <w:t xml:space="preserve">                           </w:t>
      </w:r>
      <w:r w:rsidDel="00000000" w:rsidR="00000000" w:rsidRPr="00000000">
        <w:rPr>
          <w:rFonts w:ascii="Amatic SC" w:cs="Amatic SC" w:eastAsia="Amatic SC" w:hAnsi="Amatic SC"/>
          <w:sz w:val="60"/>
          <w:szCs w:val="60"/>
          <w:rtl w:val="0"/>
        </w:rPr>
        <w:t xml:space="preserve"> </w:t>
      </w:r>
      <w:r w:rsidDel="00000000" w:rsidR="00000000" w:rsidRPr="00000000">
        <w:rPr>
          <w:rFonts w:ascii="Amatic SC" w:cs="Amatic SC" w:eastAsia="Amatic SC" w:hAnsi="Amatic SC"/>
          <w:b w:val="1"/>
          <w:sz w:val="60"/>
          <w:szCs w:val="60"/>
          <w:u w:val="single"/>
          <w:shd w:fill="6aa84f" w:val="clear"/>
          <w:rtl w:val="0"/>
        </w:rPr>
        <w:t xml:space="preserve">Source code</w:t>
      </w:r>
    </w:p>
    <w:p w:rsidR="00000000" w:rsidDel="00000000" w:rsidP="00000000" w:rsidRDefault="00000000" w:rsidRPr="00000000" w14:paraId="0000005C">
      <w:pPr>
        <w:numPr>
          <w:ilvl w:val="0"/>
          <w:numId w:val="2"/>
        </w:numPr>
        <w:spacing w:after="240" w:before="240" w:lineRule="auto"/>
        <w:ind w:left="720" w:hanging="360"/>
        <w:rPr>
          <w:rFonts w:ascii="Caveat" w:cs="Caveat" w:eastAsia="Caveat" w:hAnsi="Caveat"/>
          <w:b w:val="1"/>
          <w:sz w:val="36"/>
          <w:szCs w:val="36"/>
          <w:u w:val="none"/>
          <w:shd w:fill="6aa84f" w:val="clear"/>
        </w:rPr>
      </w:pPr>
      <w:r w:rsidDel="00000000" w:rsidR="00000000" w:rsidRPr="00000000">
        <w:rPr>
          <w:rFonts w:ascii="Caveat" w:cs="Caveat" w:eastAsia="Caveat" w:hAnsi="Caveat"/>
          <w:b w:val="1"/>
          <w:sz w:val="36"/>
          <w:szCs w:val="36"/>
          <w:u w:val="single"/>
          <w:shd w:fill="6aa84f" w:val="clear"/>
          <w:rtl w:val="0"/>
        </w:rPr>
        <w:t xml:space="preserve">main.py</w:t>
      </w:r>
      <w:r w:rsidDel="00000000" w:rsidR="00000000" w:rsidRPr="00000000">
        <w:rPr>
          <w:rtl w:val="0"/>
        </w:rPr>
      </w:r>
    </w:p>
    <w:p w:rsidR="00000000" w:rsidDel="00000000" w:rsidP="00000000" w:rsidRDefault="00000000" w:rsidRPr="00000000" w14:paraId="0000005D">
      <w:pPr>
        <w:spacing w:after="240" w:before="240" w:lineRule="auto"/>
        <w:ind w:left="0" w:firstLine="0"/>
        <w:rPr>
          <w:rFonts w:ascii="Amatic SC" w:cs="Amatic SC" w:eastAsia="Amatic SC" w:hAnsi="Amatic SC"/>
          <w:b w:val="1"/>
          <w:sz w:val="6"/>
          <w:szCs w:val="6"/>
          <w:u w:val="single"/>
          <w:shd w:fill="6aa84f" w:val="clear"/>
        </w:rPr>
      </w:pPr>
      <w:r w:rsidDel="00000000" w:rsidR="00000000" w:rsidRPr="00000000">
        <w:rPr>
          <w:rtl w:val="0"/>
        </w:rPr>
      </w:r>
    </w:p>
    <w:p w:rsidR="00000000" w:rsidDel="00000000" w:rsidP="00000000" w:rsidRDefault="00000000" w:rsidRPr="00000000" w14:paraId="0000005E">
      <w:pPr>
        <w:spacing w:after="240" w:before="240" w:lineRule="auto"/>
        <w:ind w:left="0" w:firstLine="0"/>
        <w:rPr>
          <w:rFonts w:ascii="Amatic SC" w:cs="Amatic SC" w:eastAsia="Amatic SC" w:hAnsi="Amatic SC"/>
          <w:b w:val="1"/>
          <w:sz w:val="62"/>
          <w:szCs w:val="62"/>
          <w:u w:val="single"/>
          <w:shd w:fill="6aa84f" w:val="clear"/>
        </w:rPr>
      </w:pPr>
      <w:r w:rsidDel="00000000" w:rsidR="00000000" w:rsidRPr="00000000">
        <w:rPr>
          <w:rFonts w:ascii="Amatic SC" w:cs="Amatic SC" w:eastAsia="Amatic SC" w:hAnsi="Amatic SC"/>
          <w:b w:val="1"/>
          <w:sz w:val="62"/>
          <w:szCs w:val="62"/>
          <w:u w:val="single"/>
          <w:shd w:fill="6aa84f" w:val="clear"/>
        </w:rPr>
        <w:drawing>
          <wp:inline distB="114300" distT="114300" distL="114300" distR="114300">
            <wp:extent cx="4410075" cy="6479287"/>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10075" cy="647928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2"/>
        </w:numPr>
        <w:spacing w:after="240" w:before="240" w:lineRule="auto"/>
        <w:ind w:left="720" w:hanging="360"/>
        <w:rPr>
          <w:rFonts w:ascii="Caveat" w:cs="Caveat" w:eastAsia="Caveat" w:hAnsi="Caveat"/>
          <w:b w:val="1"/>
          <w:sz w:val="36"/>
          <w:szCs w:val="36"/>
          <w:shd w:fill="6aa84f" w:val="clear"/>
        </w:rPr>
      </w:pPr>
      <w:r w:rsidDel="00000000" w:rsidR="00000000" w:rsidRPr="00000000">
        <w:rPr>
          <w:rFonts w:ascii="Caveat" w:cs="Caveat" w:eastAsia="Caveat" w:hAnsi="Caveat"/>
          <w:b w:val="1"/>
          <w:sz w:val="36"/>
          <w:szCs w:val="36"/>
          <w:u w:val="single"/>
          <w:shd w:fill="6aa84f" w:val="clear"/>
          <w:rtl w:val="0"/>
        </w:rPr>
        <w:t xml:space="preserve">food.py</w:t>
      </w:r>
      <w:r w:rsidDel="00000000" w:rsidR="00000000" w:rsidRPr="00000000">
        <w:rPr>
          <w:rtl w:val="0"/>
        </w:rPr>
      </w:r>
    </w:p>
    <w:p w:rsidR="00000000" w:rsidDel="00000000" w:rsidP="00000000" w:rsidRDefault="00000000" w:rsidRPr="00000000" w14:paraId="00000060">
      <w:pPr>
        <w:spacing w:after="240" w:before="240" w:lineRule="auto"/>
        <w:ind w:left="0" w:firstLine="0"/>
        <w:rPr>
          <w:rFonts w:ascii="Amatic SC" w:cs="Amatic SC" w:eastAsia="Amatic SC" w:hAnsi="Amatic SC"/>
          <w:b w:val="1"/>
          <w:sz w:val="62"/>
          <w:szCs w:val="62"/>
          <w:u w:val="single"/>
          <w:shd w:fill="6aa84f" w:val="clear"/>
        </w:rPr>
      </w:pPr>
      <w:r w:rsidDel="00000000" w:rsidR="00000000" w:rsidRPr="00000000">
        <w:rPr>
          <w:rFonts w:ascii="Amatic SC" w:cs="Amatic SC" w:eastAsia="Amatic SC" w:hAnsi="Amatic SC"/>
          <w:b w:val="1"/>
          <w:sz w:val="62"/>
          <w:szCs w:val="62"/>
          <w:u w:val="single"/>
          <w:shd w:fill="6aa84f" w:val="clear"/>
        </w:rPr>
        <w:drawing>
          <wp:inline distB="114300" distT="114300" distL="114300" distR="114300">
            <wp:extent cx="3486150" cy="1933575"/>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861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2"/>
        </w:numPr>
        <w:spacing w:after="240" w:before="240" w:lineRule="auto"/>
        <w:ind w:left="720" w:hanging="360"/>
        <w:rPr>
          <w:rFonts w:ascii="Caveat" w:cs="Caveat" w:eastAsia="Caveat" w:hAnsi="Caveat"/>
          <w:b w:val="1"/>
          <w:sz w:val="36"/>
          <w:szCs w:val="36"/>
          <w:shd w:fill="6aa84f" w:val="clear"/>
        </w:rPr>
      </w:pPr>
      <w:r w:rsidDel="00000000" w:rsidR="00000000" w:rsidRPr="00000000">
        <w:rPr>
          <w:rFonts w:ascii="Caveat" w:cs="Caveat" w:eastAsia="Caveat" w:hAnsi="Caveat"/>
          <w:b w:val="1"/>
          <w:sz w:val="36"/>
          <w:szCs w:val="36"/>
          <w:u w:val="single"/>
          <w:shd w:fill="6aa84f" w:val="clear"/>
          <w:rtl w:val="0"/>
        </w:rPr>
        <w:t xml:space="preserve">Scoreboard.py</w:t>
      </w:r>
      <w:r w:rsidDel="00000000" w:rsidR="00000000" w:rsidRPr="00000000">
        <w:rPr>
          <w:rtl w:val="0"/>
        </w:rPr>
      </w:r>
    </w:p>
    <w:p w:rsidR="00000000" w:rsidDel="00000000" w:rsidP="00000000" w:rsidRDefault="00000000" w:rsidRPr="00000000" w14:paraId="00000062">
      <w:pPr>
        <w:spacing w:after="240" w:before="240" w:lineRule="auto"/>
        <w:ind w:left="0" w:firstLine="0"/>
        <w:rPr>
          <w:rFonts w:ascii="Amatic SC" w:cs="Amatic SC" w:eastAsia="Amatic SC" w:hAnsi="Amatic SC"/>
          <w:b w:val="1"/>
          <w:sz w:val="62"/>
          <w:szCs w:val="62"/>
          <w:u w:val="single"/>
          <w:shd w:fill="6aa84f" w:val="clear"/>
        </w:rPr>
      </w:pPr>
      <w:r w:rsidDel="00000000" w:rsidR="00000000" w:rsidRPr="00000000">
        <w:rPr>
          <w:rFonts w:ascii="Amatic SC" w:cs="Amatic SC" w:eastAsia="Amatic SC" w:hAnsi="Amatic SC"/>
          <w:b w:val="1"/>
          <w:sz w:val="62"/>
          <w:szCs w:val="62"/>
          <w:u w:val="single"/>
          <w:shd w:fill="6aa84f" w:val="clear"/>
        </w:rPr>
        <w:drawing>
          <wp:inline distB="114300" distT="114300" distL="114300" distR="114300">
            <wp:extent cx="4600575" cy="2085975"/>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005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left="0" w:firstLine="0"/>
        <w:rPr>
          <w:rFonts w:ascii="Amatic SC" w:cs="Amatic SC" w:eastAsia="Amatic SC" w:hAnsi="Amatic SC"/>
          <w:b w:val="1"/>
          <w:sz w:val="62"/>
          <w:szCs w:val="62"/>
          <w:u w:val="single"/>
          <w:shd w:fill="6aa84f" w:val="clear"/>
        </w:rPr>
      </w:pPr>
      <w:r w:rsidDel="00000000" w:rsidR="00000000" w:rsidRPr="00000000">
        <w:rPr>
          <w:rtl w:val="0"/>
        </w:rPr>
      </w:r>
    </w:p>
    <w:p w:rsidR="00000000" w:rsidDel="00000000" w:rsidP="00000000" w:rsidRDefault="00000000" w:rsidRPr="00000000" w14:paraId="00000064">
      <w:pPr>
        <w:spacing w:after="240" w:before="240" w:lineRule="auto"/>
        <w:ind w:left="0" w:firstLine="0"/>
        <w:rPr>
          <w:rFonts w:ascii="Amatic SC" w:cs="Amatic SC" w:eastAsia="Amatic SC" w:hAnsi="Amatic SC"/>
          <w:b w:val="1"/>
          <w:sz w:val="62"/>
          <w:szCs w:val="62"/>
          <w:u w:val="single"/>
          <w:shd w:fill="6aa84f" w:val="clear"/>
        </w:rPr>
      </w:pPr>
      <w:r w:rsidDel="00000000" w:rsidR="00000000" w:rsidRPr="00000000">
        <w:rPr>
          <w:rtl w:val="0"/>
        </w:rPr>
      </w:r>
    </w:p>
    <w:p w:rsidR="00000000" w:rsidDel="00000000" w:rsidP="00000000" w:rsidRDefault="00000000" w:rsidRPr="00000000" w14:paraId="00000065">
      <w:pPr>
        <w:spacing w:after="240" w:before="240" w:lineRule="auto"/>
        <w:ind w:left="0" w:firstLine="0"/>
        <w:rPr>
          <w:rFonts w:ascii="Amatic SC" w:cs="Amatic SC" w:eastAsia="Amatic SC" w:hAnsi="Amatic SC"/>
          <w:b w:val="1"/>
          <w:sz w:val="62"/>
          <w:szCs w:val="62"/>
          <w:u w:val="single"/>
          <w:shd w:fill="6aa84f" w:val="clear"/>
        </w:rPr>
      </w:pPr>
      <w:r w:rsidDel="00000000" w:rsidR="00000000" w:rsidRPr="00000000">
        <w:rPr>
          <w:rtl w:val="0"/>
        </w:rPr>
      </w:r>
    </w:p>
    <w:p w:rsidR="00000000" w:rsidDel="00000000" w:rsidP="00000000" w:rsidRDefault="00000000" w:rsidRPr="00000000" w14:paraId="00000066">
      <w:pPr>
        <w:spacing w:after="240" w:before="240" w:lineRule="auto"/>
        <w:ind w:left="0" w:firstLine="0"/>
        <w:rPr>
          <w:rFonts w:ascii="Amatic SC" w:cs="Amatic SC" w:eastAsia="Amatic SC" w:hAnsi="Amatic SC"/>
          <w:b w:val="1"/>
          <w:sz w:val="62"/>
          <w:szCs w:val="62"/>
          <w:u w:val="single"/>
          <w:shd w:fill="6aa84f" w:val="clear"/>
        </w:rPr>
      </w:pPr>
      <w:r w:rsidDel="00000000" w:rsidR="00000000" w:rsidRPr="00000000">
        <w:rPr>
          <w:rtl w:val="0"/>
        </w:rPr>
      </w:r>
    </w:p>
    <w:p w:rsidR="00000000" w:rsidDel="00000000" w:rsidP="00000000" w:rsidRDefault="00000000" w:rsidRPr="00000000" w14:paraId="00000067">
      <w:pPr>
        <w:numPr>
          <w:ilvl w:val="0"/>
          <w:numId w:val="2"/>
        </w:numPr>
        <w:spacing w:after="240" w:before="240" w:lineRule="auto"/>
        <w:ind w:left="720" w:hanging="360"/>
        <w:rPr>
          <w:rFonts w:ascii="Caveat" w:cs="Caveat" w:eastAsia="Caveat" w:hAnsi="Caveat"/>
          <w:b w:val="1"/>
          <w:sz w:val="36"/>
          <w:szCs w:val="36"/>
          <w:shd w:fill="6aa84f" w:val="clear"/>
        </w:rPr>
      </w:pPr>
      <w:r w:rsidDel="00000000" w:rsidR="00000000" w:rsidRPr="00000000">
        <w:rPr>
          <w:rFonts w:ascii="Caveat" w:cs="Caveat" w:eastAsia="Caveat" w:hAnsi="Caveat"/>
          <w:b w:val="1"/>
          <w:sz w:val="36"/>
          <w:szCs w:val="36"/>
          <w:u w:val="single"/>
          <w:shd w:fill="6aa84f" w:val="clear"/>
          <w:rtl w:val="0"/>
        </w:rPr>
        <w:t xml:space="preserve">lives.py</w:t>
      </w:r>
      <w:r w:rsidDel="00000000" w:rsidR="00000000" w:rsidRPr="00000000">
        <w:rPr>
          <w:rtl w:val="0"/>
        </w:rPr>
      </w:r>
    </w:p>
    <w:p w:rsidR="00000000" w:rsidDel="00000000" w:rsidP="00000000" w:rsidRDefault="00000000" w:rsidRPr="00000000" w14:paraId="00000068">
      <w:pPr>
        <w:spacing w:after="240" w:before="240" w:lineRule="auto"/>
        <w:ind w:left="0" w:firstLine="0"/>
        <w:rPr>
          <w:rFonts w:ascii="Amatic SC" w:cs="Amatic SC" w:eastAsia="Amatic SC" w:hAnsi="Amatic SC"/>
          <w:b w:val="1"/>
          <w:sz w:val="62"/>
          <w:szCs w:val="62"/>
          <w:u w:val="single"/>
          <w:shd w:fill="6aa84f" w:val="clear"/>
        </w:rPr>
      </w:pPr>
      <w:r w:rsidDel="00000000" w:rsidR="00000000" w:rsidRPr="00000000">
        <w:rPr>
          <w:rFonts w:ascii="Amatic SC" w:cs="Amatic SC" w:eastAsia="Amatic SC" w:hAnsi="Amatic SC"/>
          <w:b w:val="1"/>
          <w:sz w:val="62"/>
          <w:szCs w:val="62"/>
          <w:u w:val="single"/>
          <w:shd w:fill="6aa84f" w:val="clear"/>
        </w:rPr>
        <w:drawing>
          <wp:inline distB="114300" distT="114300" distL="114300" distR="114300">
            <wp:extent cx="3857625" cy="321945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576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rPr>
          <w:rFonts w:ascii="Amatic SC" w:cs="Amatic SC" w:eastAsia="Amatic SC" w:hAnsi="Amatic SC"/>
          <w:b w:val="1"/>
          <w:sz w:val="58"/>
          <w:szCs w:val="58"/>
          <w:u w:val="single"/>
          <w:shd w:fill="93c47d" w:val="clear"/>
        </w:rPr>
      </w:pPr>
      <w:r w:rsidDel="00000000" w:rsidR="00000000" w:rsidRPr="00000000">
        <w:rPr>
          <w:rFonts w:ascii="Amatic SC" w:cs="Amatic SC" w:eastAsia="Amatic SC" w:hAnsi="Amatic SC"/>
          <w:b w:val="1"/>
          <w:sz w:val="58"/>
          <w:szCs w:val="58"/>
          <w:shd w:fill="93c47d" w:val="clear"/>
          <w:rtl w:val="0"/>
        </w:rPr>
        <w:t xml:space="preserve"> </w:t>
      </w:r>
      <w:r w:rsidDel="00000000" w:rsidR="00000000" w:rsidRPr="00000000">
        <w:rPr>
          <w:rFonts w:ascii="Amatic SC" w:cs="Amatic SC" w:eastAsia="Amatic SC" w:hAnsi="Amatic SC"/>
          <w:b w:val="1"/>
          <w:sz w:val="58"/>
          <w:szCs w:val="58"/>
          <w:u w:val="single"/>
          <w:shd w:fill="93c47d" w:val="clear"/>
          <w:rtl w:val="0"/>
        </w:rPr>
        <w:t xml:space="preserve">  Class Implementations</w:t>
      </w:r>
    </w:p>
    <w:p w:rsidR="00000000" w:rsidDel="00000000" w:rsidP="00000000" w:rsidRDefault="00000000" w:rsidRPr="00000000" w14:paraId="0000006A">
      <w:pPr>
        <w:pStyle w:val="Heading2"/>
        <w:keepNext w:val="0"/>
        <w:keepLines w:val="0"/>
        <w:spacing w:before="280" w:lineRule="auto"/>
        <w:rPr>
          <w:rFonts w:ascii="Comfortaa SemiBold" w:cs="Comfortaa SemiBold" w:eastAsia="Comfortaa SemiBold" w:hAnsi="Comfortaa SemiBold"/>
          <w:u w:val="single"/>
        </w:rPr>
      </w:pPr>
      <w:bookmarkStart w:colFirst="0" w:colLast="0" w:name="_l2xvg9w4yd7p" w:id="2"/>
      <w:bookmarkEnd w:id="2"/>
      <w:r w:rsidDel="00000000" w:rsidR="00000000" w:rsidRPr="00000000">
        <w:rPr>
          <w:rFonts w:ascii="Comfortaa SemiBold" w:cs="Comfortaa SemiBold" w:eastAsia="Comfortaa SemiBold" w:hAnsi="Comfortaa SemiBold"/>
          <w:u w:val="single"/>
          <w:rtl w:val="0"/>
        </w:rPr>
        <w:t xml:space="preserve">Snake Class</w:t>
      </w:r>
    </w:p>
    <w:p w:rsidR="00000000" w:rsidDel="00000000" w:rsidP="00000000" w:rsidRDefault="00000000" w:rsidRPr="00000000" w14:paraId="0000006B">
      <w:pPr>
        <w:numPr>
          <w:ilvl w:val="0"/>
          <w:numId w:val="8"/>
        </w:numPr>
        <w:spacing w:after="0" w:afterAutospacing="0" w:before="240" w:lineRule="auto"/>
        <w:ind w:left="720" w:hanging="360"/>
        <w:rPr>
          <w:sz w:val="28"/>
          <w:szCs w:val="28"/>
        </w:rPr>
      </w:pPr>
      <w:r w:rsidDel="00000000" w:rsidR="00000000" w:rsidRPr="00000000">
        <w:rPr>
          <w:rFonts w:ascii="Comfortaa" w:cs="Comfortaa" w:eastAsia="Comfortaa" w:hAnsi="Comfortaa"/>
          <w:b w:val="1"/>
          <w:sz w:val="28"/>
          <w:szCs w:val="28"/>
          <w:rtl w:val="0"/>
        </w:rPr>
        <w:t xml:space="preserve">Attributes</w:t>
      </w:r>
      <w:r w:rsidDel="00000000" w:rsidR="00000000" w:rsidRPr="00000000">
        <w:rPr>
          <w:rFonts w:ascii="Comfortaa" w:cs="Comfortaa" w:eastAsia="Comfortaa" w:hAnsi="Comfortaa"/>
          <w:sz w:val="28"/>
          <w:szCs w:val="28"/>
          <w:rtl w:val="0"/>
        </w:rPr>
        <w:t xml:space="preserve">:</w:t>
      </w:r>
    </w:p>
    <w:p w:rsidR="00000000" w:rsidDel="00000000" w:rsidP="00000000" w:rsidRDefault="00000000" w:rsidRPr="00000000" w14:paraId="0000006C">
      <w:pPr>
        <w:numPr>
          <w:ilvl w:val="1"/>
          <w:numId w:val="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segments</w:t>
      </w:r>
      <w:r w:rsidDel="00000000" w:rsidR="00000000" w:rsidRPr="00000000">
        <w:rPr>
          <w:sz w:val="28"/>
          <w:szCs w:val="28"/>
          <w:rtl w:val="0"/>
        </w:rPr>
        <w:t xml:space="preserve">: A list of </w:t>
      </w:r>
      <w:r w:rsidDel="00000000" w:rsidR="00000000" w:rsidRPr="00000000">
        <w:rPr>
          <w:rFonts w:ascii="Roboto Mono" w:cs="Roboto Mono" w:eastAsia="Roboto Mono" w:hAnsi="Roboto Mono"/>
          <w:color w:val="188038"/>
          <w:sz w:val="28"/>
          <w:szCs w:val="28"/>
          <w:rtl w:val="0"/>
        </w:rPr>
        <w:t xml:space="preserve">Turtle</w:t>
      </w:r>
      <w:r w:rsidDel="00000000" w:rsidR="00000000" w:rsidRPr="00000000">
        <w:rPr>
          <w:sz w:val="28"/>
          <w:szCs w:val="28"/>
          <w:rtl w:val="0"/>
        </w:rPr>
        <w:t xml:space="preserve"> objects representing the snake's body.</w:t>
      </w:r>
    </w:p>
    <w:p w:rsidR="00000000" w:rsidDel="00000000" w:rsidP="00000000" w:rsidRDefault="00000000" w:rsidRPr="00000000" w14:paraId="0000006D">
      <w:pPr>
        <w:numPr>
          <w:ilvl w:val="1"/>
          <w:numId w:val="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head</w:t>
      </w:r>
      <w:r w:rsidDel="00000000" w:rsidR="00000000" w:rsidRPr="00000000">
        <w:rPr>
          <w:sz w:val="28"/>
          <w:szCs w:val="28"/>
          <w:rtl w:val="0"/>
        </w:rPr>
        <w:t xml:space="preserve">: The first segment of the snake.</w:t>
      </w:r>
    </w:p>
    <w:p w:rsidR="00000000" w:rsidDel="00000000" w:rsidP="00000000" w:rsidRDefault="00000000" w:rsidRPr="00000000" w14:paraId="0000006E">
      <w:pPr>
        <w:numPr>
          <w:ilvl w:val="0"/>
          <w:numId w:val="8"/>
        </w:numPr>
        <w:spacing w:after="0" w:afterAutospacing="0" w:before="0" w:beforeAutospacing="0" w:lineRule="auto"/>
        <w:ind w:left="720" w:hanging="360"/>
        <w:rPr>
          <w:sz w:val="30"/>
          <w:szCs w:val="30"/>
        </w:rPr>
      </w:pPr>
      <w:r w:rsidDel="00000000" w:rsidR="00000000" w:rsidRPr="00000000">
        <w:rPr>
          <w:rFonts w:ascii="Comfortaa" w:cs="Comfortaa" w:eastAsia="Comfortaa" w:hAnsi="Comfortaa"/>
          <w:sz w:val="30"/>
          <w:szCs w:val="30"/>
          <w:rtl w:val="0"/>
        </w:rPr>
        <w:t xml:space="preserve">Methods</w:t>
      </w:r>
      <w:r w:rsidDel="00000000" w:rsidR="00000000" w:rsidRPr="00000000">
        <w:rPr>
          <w:rFonts w:ascii="Comfortaa" w:cs="Comfortaa" w:eastAsia="Comfortaa" w:hAnsi="Comfortaa"/>
          <w:sz w:val="30"/>
          <w:szCs w:val="30"/>
          <w:rtl w:val="0"/>
        </w:rPr>
        <w:t xml:space="preserve">:</w:t>
      </w:r>
    </w:p>
    <w:p w:rsidR="00000000" w:rsidDel="00000000" w:rsidP="00000000" w:rsidRDefault="00000000" w:rsidRPr="00000000" w14:paraId="0000006F">
      <w:pPr>
        <w:numPr>
          <w:ilvl w:val="1"/>
          <w:numId w:val="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__init__()</w:t>
      </w:r>
      <w:r w:rsidDel="00000000" w:rsidR="00000000" w:rsidRPr="00000000">
        <w:rPr>
          <w:sz w:val="28"/>
          <w:szCs w:val="28"/>
          <w:rtl w:val="0"/>
        </w:rPr>
        <w:t xml:space="preserve">: Initializes the snake with three segments.</w:t>
      </w:r>
    </w:p>
    <w:p w:rsidR="00000000" w:rsidDel="00000000" w:rsidP="00000000" w:rsidRDefault="00000000" w:rsidRPr="00000000" w14:paraId="00000070">
      <w:pPr>
        <w:numPr>
          <w:ilvl w:val="1"/>
          <w:numId w:val="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create_snake()</w:t>
      </w:r>
      <w:r w:rsidDel="00000000" w:rsidR="00000000" w:rsidRPr="00000000">
        <w:rPr>
          <w:sz w:val="28"/>
          <w:szCs w:val="28"/>
          <w:rtl w:val="0"/>
        </w:rPr>
        <w:t xml:space="preserve">: Creates the initial snake.</w:t>
      </w:r>
    </w:p>
    <w:p w:rsidR="00000000" w:rsidDel="00000000" w:rsidP="00000000" w:rsidRDefault="00000000" w:rsidRPr="00000000" w14:paraId="00000071">
      <w:pPr>
        <w:numPr>
          <w:ilvl w:val="1"/>
          <w:numId w:val="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add_segment(position)</w:t>
      </w:r>
      <w:r w:rsidDel="00000000" w:rsidR="00000000" w:rsidRPr="00000000">
        <w:rPr>
          <w:sz w:val="28"/>
          <w:szCs w:val="28"/>
          <w:rtl w:val="0"/>
        </w:rPr>
        <w:t xml:space="preserve">: Adds a new segment to the snake.</w:t>
      </w:r>
    </w:p>
    <w:p w:rsidR="00000000" w:rsidDel="00000000" w:rsidP="00000000" w:rsidRDefault="00000000" w:rsidRPr="00000000" w14:paraId="00000072">
      <w:pPr>
        <w:numPr>
          <w:ilvl w:val="1"/>
          <w:numId w:val="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move()</w:t>
      </w:r>
      <w:r w:rsidDel="00000000" w:rsidR="00000000" w:rsidRPr="00000000">
        <w:rPr>
          <w:sz w:val="28"/>
          <w:szCs w:val="28"/>
          <w:rtl w:val="0"/>
        </w:rPr>
        <w:t xml:space="preserve">: Moves the snake forward.</w:t>
      </w:r>
    </w:p>
    <w:p w:rsidR="00000000" w:rsidDel="00000000" w:rsidP="00000000" w:rsidRDefault="00000000" w:rsidRPr="00000000" w14:paraId="00000073">
      <w:pPr>
        <w:numPr>
          <w:ilvl w:val="1"/>
          <w:numId w:val="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extend()</w:t>
      </w:r>
      <w:r w:rsidDel="00000000" w:rsidR="00000000" w:rsidRPr="00000000">
        <w:rPr>
          <w:sz w:val="28"/>
          <w:szCs w:val="28"/>
          <w:rtl w:val="0"/>
        </w:rPr>
        <w:t xml:space="preserve">: extends the snake when it eats food.</w:t>
      </w:r>
    </w:p>
    <w:p w:rsidR="00000000" w:rsidDel="00000000" w:rsidP="00000000" w:rsidRDefault="00000000" w:rsidRPr="00000000" w14:paraId="00000074">
      <w:pPr>
        <w:numPr>
          <w:ilvl w:val="1"/>
          <w:numId w:val="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reset_position()</w:t>
      </w:r>
      <w:r w:rsidDel="00000000" w:rsidR="00000000" w:rsidRPr="00000000">
        <w:rPr>
          <w:sz w:val="28"/>
          <w:szCs w:val="28"/>
          <w:rtl w:val="0"/>
        </w:rPr>
        <w:t xml:space="preserve">: Resets the snake's position and direction after losing a life.</w:t>
      </w:r>
    </w:p>
    <w:p w:rsidR="00000000" w:rsidDel="00000000" w:rsidP="00000000" w:rsidRDefault="00000000" w:rsidRPr="00000000" w14:paraId="00000075">
      <w:pPr>
        <w:numPr>
          <w:ilvl w:val="1"/>
          <w:numId w:val="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disAppear()</w:t>
      </w:r>
      <w:r w:rsidDel="00000000" w:rsidR="00000000" w:rsidRPr="00000000">
        <w:rPr>
          <w:sz w:val="28"/>
          <w:szCs w:val="28"/>
          <w:rtl w:val="0"/>
        </w:rPr>
        <w:t xml:space="preserve">: Hides the snake (used for the start screen).</w:t>
      </w:r>
    </w:p>
    <w:p w:rsidR="00000000" w:rsidDel="00000000" w:rsidP="00000000" w:rsidRDefault="00000000" w:rsidRPr="00000000" w14:paraId="00000076">
      <w:pPr>
        <w:numPr>
          <w:ilvl w:val="1"/>
          <w:numId w:val="8"/>
        </w:numPr>
        <w:spacing w:after="24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up()</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down()</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left()</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right()</w:t>
      </w:r>
      <w:r w:rsidDel="00000000" w:rsidR="00000000" w:rsidRPr="00000000">
        <w:rPr>
          <w:sz w:val="28"/>
          <w:szCs w:val="28"/>
          <w:rtl w:val="0"/>
        </w:rPr>
        <w:t xml:space="preserve">: Controls the direction of the snake.</w:t>
      </w:r>
    </w:p>
    <w:p w:rsidR="00000000" w:rsidDel="00000000" w:rsidP="00000000" w:rsidRDefault="00000000" w:rsidRPr="00000000" w14:paraId="00000077">
      <w:pPr>
        <w:pStyle w:val="Heading3"/>
        <w:keepNext w:val="0"/>
        <w:keepLines w:val="0"/>
        <w:spacing w:before="280" w:lineRule="auto"/>
        <w:rPr>
          <w:rFonts w:ascii="Comfortaa SemiBold" w:cs="Comfortaa SemiBold" w:eastAsia="Comfortaa SemiBold" w:hAnsi="Comfortaa SemiBold"/>
          <w:color w:val="000000"/>
          <w:sz w:val="32"/>
          <w:szCs w:val="32"/>
          <w:u w:val="single"/>
        </w:rPr>
      </w:pPr>
      <w:bookmarkStart w:colFirst="0" w:colLast="0" w:name="_4i28xdi7cknh" w:id="3"/>
      <w:bookmarkEnd w:id="3"/>
      <w:r w:rsidDel="00000000" w:rsidR="00000000" w:rsidRPr="00000000">
        <w:rPr>
          <w:rFonts w:ascii="Comfortaa SemiBold" w:cs="Comfortaa SemiBold" w:eastAsia="Comfortaa SemiBold" w:hAnsi="Comfortaa SemiBold"/>
          <w:color w:val="000000"/>
          <w:sz w:val="32"/>
          <w:szCs w:val="32"/>
          <w:u w:val="single"/>
          <w:rtl w:val="0"/>
        </w:rPr>
        <w:t xml:space="preserve">Food Class</w:t>
      </w:r>
    </w:p>
    <w:p w:rsidR="00000000" w:rsidDel="00000000" w:rsidP="00000000" w:rsidRDefault="00000000" w:rsidRPr="00000000" w14:paraId="00000078">
      <w:pPr>
        <w:numPr>
          <w:ilvl w:val="0"/>
          <w:numId w:val="7"/>
        </w:numPr>
        <w:spacing w:after="0" w:afterAutospacing="0" w:before="240" w:lineRule="auto"/>
        <w:ind w:left="720" w:hanging="360"/>
        <w:rPr>
          <w:sz w:val="28"/>
          <w:szCs w:val="28"/>
        </w:rPr>
      </w:pPr>
      <w:r w:rsidDel="00000000" w:rsidR="00000000" w:rsidRPr="00000000">
        <w:rPr>
          <w:rFonts w:ascii="Comfortaa" w:cs="Comfortaa" w:eastAsia="Comfortaa" w:hAnsi="Comfortaa"/>
          <w:sz w:val="28"/>
          <w:szCs w:val="28"/>
          <w:rtl w:val="0"/>
        </w:rPr>
        <w:t xml:space="preserve">Attributes</w:t>
      </w:r>
      <w:r w:rsidDel="00000000" w:rsidR="00000000" w:rsidRPr="00000000">
        <w:rPr>
          <w:rFonts w:ascii="Comfortaa" w:cs="Comfortaa" w:eastAsia="Comfortaa" w:hAnsi="Comfortaa"/>
          <w:sz w:val="28"/>
          <w:szCs w:val="28"/>
          <w:rtl w:val="0"/>
        </w:rPr>
        <w:t xml:space="preserve">:</w:t>
      </w:r>
    </w:p>
    <w:p w:rsidR="00000000" w:rsidDel="00000000" w:rsidP="00000000" w:rsidRDefault="00000000" w:rsidRPr="00000000" w14:paraId="00000079">
      <w:pPr>
        <w:numPr>
          <w:ilvl w:val="1"/>
          <w:numId w:val="7"/>
        </w:numPr>
        <w:spacing w:after="0" w:afterAutospacing="0" w:before="0" w:beforeAutospacing="0" w:lineRule="auto"/>
        <w:ind w:left="1440" w:hanging="360"/>
        <w:rPr>
          <w:sz w:val="28"/>
          <w:szCs w:val="28"/>
        </w:rPr>
      </w:pPr>
      <w:r w:rsidDel="00000000" w:rsidR="00000000" w:rsidRPr="00000000">
        <w:rPr>
          <w:sz w:val="28"/>
          <w:szCs w:val="28"/>
          <w:rtl w:val="0"/>
        </w:rPr>
        <w:t xml:space="preserve">Inherits from </w:t>
      </w:r>
      <w:r w:rsidDel="00000000" w:rsidR="00000000" w:rsidRPr="00000000">
        <w:rPr>
          <w:rFonts w:ascii="Roboto Mono" w:cs="Roboto Mono" w:eastAsia="Roboto Mono" w:hAnsi="Roboto Mono"/>
          <w:color w:val="188038"/>
          <w:sz w:val="28"/>
          <w:szCs w:val="28"/>
          <w:rtl w:val="0"/>
        </w:rPr>
        <w:t xml:space="preserve">Turtle</w:t>
      </w:r>
      <w:r w:rsidDel="00000000" w:rsidR="00000000" w:rsidRPr="00000000">
        <w:rPr>
          <w:sz w:val="28"/>
          <w:szCs w:val="28"/>
          <w:rtl w:val="0"/>
        </w:rPr>
        <w:t xml:space="preserve">.</w:t>
      </w:r>
    </w:p>
    <w:p w:rsidR="00000000" w:rsidDel="00000000" w:rsidP="00000000" w:rsidRDefault="00000000" w:rsidRPr="00000000" w14:paraId="0000007A">
      <w:pPr>
        <w:numPr>
          <w:ilvl w:val="0"/>
          <w:numId w:val="7"/>
        </w:numPr>
        <w:spacing w:after="0" w:afterAutospacing="0" w:before="0" w:beforeAutospacing="0" w:lineRule="auto"/>
        <w:ind w:left="720" w:hanging="360"/>
        <w:rPr>
          <w:sz w:val="28"/>
          <w:szCs w:val="28"/>
        </w:rPr>
      </w:pPr>
      <w:r w:rsidDel="00000000" w:rsidR="00000000" w:rsidRPr="00000000">
        <w:rPr>
          <w:rFonts w:ascii="Comfortaa" w:cs="Comfortaa" w:eastAsia="Comfortaa" w:hAnsi="Comfortaa"/>
          <w:sz w:val="28"/>
          <w:szCs w:val="28"/>
          <w:rtl w:val="0"/>
        </w:rPr>
        <w:t xml:space="preserve">Methods</w:t>
      </w:r>
      <w:r w:rsidDel="00000000" w:rsidR="00000000" w:rsidRPr="00000000">
        <w:rPr>
          <w:rFonts w:ascii="Comfortaa" w:cs="Comfortaa" w:eastAsia="Comfortaa" w:hAnsi="Comfortaa"/>
          <w:sz w:val="28"/>
          <w:szCs w:val="28"/>
          <w:rtl w:val="0"/>
        </w:rPr>
        <w:t xml:space="preserve">:</w:t>
      </w:r>
    </w:p>
    <w:p w:rsidR="00000000" w:rsidDel="00000000" w:rsidP="00000000" w:rsidRDefault="00000000" w:rsidRPr="00000000" w14:paraId="0000007B">
      <w:pPr>
        <w:numPr>
          <w:ilvl w:val="1"/>
          <w:numId w:val="7"/>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__init__()</w:t>
      </w:r>
      <w:r w:rsidDel="00000000" w:rsidR="00000000" w:rsidRPr="00000000">
        <w:rPr>
          <w:sz w:val="28"/>
          <w:szCs w:val="28"/>
          <w:rtl w:val="0"/>
        </w:rPr>
        <w:t xml:space="preserve">: Initializes the food with a random position.</w:t>
      </w:r>
    </w:p>
    <w:p w:rsidR="00000000" w:rsidDel="00000000" w:rsidP="00000000" w:rsidRDefault="00000000" w:rsidRPr="00000000" w14:paraId="0000007C">
      <w:pPr>
        <w:numPr>
          <w:ilvl w:val="1"/>
          <w:numId w:val="7"/>
        </w:numPr>
        <w:spacing w:after="24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refresh()</w:t>
      </w:r>
      <w:r w:rsidDel="00000000" w:rsidR="00000000" w:rsidRPr="00000000">
        <w:rPr>
          <w:sz w:val="28"/>
          <w:szCs w:val="28"/>
          <w:rtl w:val="0"/>
        </w:rPr>
        <w:t xml:space="preserve">: Place the food at a new random position.</w:t>
      </w:r>
    </w:p>
    <w:p w:rsidR="00000000" w:rsidDel="00000000" w:rsidP="00000000" w:rsidRDefault="00000000" w:rsidRPr="00000000" w14:paraId="0000007D">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rFonts w:ascii="Comfortaa Medium" w:cs="Comfortaa Medium" w:eastAsia="Comfortaa Medium" w:hAnsi="Comfortaa Medium"/>
          <w:color w:val="000000"/>
          <w:sz w:val="30"/>
          <w:szCs w:val="30"/>
          <w:u w:val="single"/>
        </w:rPr>
      </w:pPr>
      <w:bookmarkStart w:colFirst="0" w:colLast="0" w:name="_up05ris2hxdr" w:id="4"/>
      <w:bookmarkEnd w:id="4"/>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rPr>
          <w:rFonts w:ascii="Comfortaa Medium" w:cs="Comfortaa Medium" w:eastAsia="Comfortaa Medium" w:hAnsi="Comfortaa Medium"/>
          <w:color w:val="000000"/>
          <w:sz w:val="30"/>
          <w:szCs w:val="30"/>
          <w:u w:val="single"/>
        </w:rPr>
      </w:pPr>
      <w:bookmarkStart w:colFirst="0" w:colLast="0" w:name="_frmbzkgnbdz8" w:id="5"/>
      <w:bookmarkEnd w:id="5"/>
      <w:r w:rsidDel="00000000" w:rsidR="00000000" w:rsidRPr="00000000">
        <w:rPr>
          <w:rFonts w:ascii="Comfortaa Medium" w:cs="Comfortaa Medium" w:eastAsia="Comfortaa Medium" w:hAnsi="Comfortaa Medium"/>
          <w:color w:val="000000"/>
          <w:sz w:val="30"/>
          <w:szCs w:val="30"/>
          <w:u w:val="single"/>
          <w:rtl w:val="0"/>
        </w:rPr>
        <w:t xml:space="preserve">ScoreBoard Class</w:t>
      </w:r>
    </w:p>
    <w:p w:rsidR="00000000" w:rsidDel="00000000" w:rsidP="00000000" w:rsidRDefault="00000000" w:rsidRPr="00000000" w14:paraId="00000080">
      <w:pPr>
        <w:numPr>
          <w:ilvl w:val="0"/>
          <w:numId w:val="4"/>
        </w:numPr>
        <w:spacing w:after="0" w:afterAutospacing="0" w:before="240" w:lineRule="auto"/>
        <w:ind w:left="720" w:hanging="360"/>
        <w:rPr>
          <w:sz w:val="28"/>
          <w:szCs w:val="28"/>
        </w:rPr>
      </w:pPr>
      <w:r w:rsidDel="00000000" w:rsidR="00000000" w:rsidRPr="00000000">
        <w:rPr>
          <w:rFonts w:ascii="Comfortaa" w:cs="Comfortaa" w:eastAsia="Comfortaa" w:hAnsi="Comfortaa"/>
          <w:sz w:val="28"/>
          <w:szCs w:val="28"/>
          <w:rtl w:val="0"/>
        </w:rPr>
        <w:t xml:space="preserve">Attributes</w:t>
      </w:r>
      <w:r w:rsidDel="00000000" w:rsidR="00000000" w:rsidRPr="00000000">
        <w:rPr>
          <w:rFonts w:ascii="Comfortaa" w:cs="Comfortaa" w:eastAsia="Comfortaa" w:hAnsi="Comfortaa"/>
          <w:sz w:val="28"/>
          <w:szCs w:val="28"/>
          <w:rtl w:val="0"/>
        </w:rPr>
        <w:t xml:space="preserve">:</w:t>
      </w:r>
    </w:p>
    <w:p w:rsidR="00000000" w:rsidDel="00000000" w:rsidP="00000000" w:rsidRDefault="00000000" w:rsidRPr="00000000" w14:paraId="00000081">
      <w:pPr>
        <w:numPr>
          <w:ilvl w:val="1"/>
          <w:numId w:val="4"/>
        </w:numPr>
        <w:spacing w:after="0" w:afterAutospacing="0" w:before="0" w:beforeAutospacing="0" w:lineRule="auto"/>
        <w:ind w:left="1440" w:hanging="360"/>
        <w:rPr>
          <w:sz w:val="28"/>
          <w:szCs w:val="28"/>
        </w:rPr>
      </w:pPr>
      <w:r w:rsidDel="00000000" w:rsidR="00000000" w:rsidRPr="00000000">
        <w:rPr>
          <w:sz w:val="28"/>
          <w:szCs w:val="28"/>
          <w:rtl w:val="0"/>
        </w:rPr>
        <w:t xml:space="preserve">Inherits from </w:t>
      </w:r>
      <w:r w:rsidDel="00000000" w:rsidR="00000000" w:rsidRPr="00000000">
        <w:rPr>
          <w:rFonts w:ascii="Roboto Mono" w:cs="Roboto Mono" w:eastAsia="Roboto Mono" w:hAnsi="Roboto Mono"/>
          <w:color w:val="188038"/>
          <w:sz w:val="28"/>
          <w:szCs w:val="28"/>
          <w:rtl w:val="0"/>
        </w:rPr>
        <w:t xml:space="preserve">Turtle</w:t>
      </w:r>
      <w:r w:rsidDel="00000000" w:rsidR="00000000" w:rsidRPr="00000000">
        <w:rPr>
          <w:sz w:val="28"/>
          <w:szCs w:val="28"/>
          <w:rtl w:val="0"/>
        </w:rPr>
        <w:t xml:space="preserve">.</w:t>
      </w:r>
    </w:p>
    <w:p w:rsidR="00000000" w:rsidDel="00000000" w:rsidP="00000000" w:rsidRDefault="00000000" w:rsidRPr="00000000" w14:paraId="00000082">
      <w:pPr>
        <w:numPr>
          <w:ilvl w:val="1"/>
          <w:numId w:val="4"/>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score</w:t>
      </w:r>
      <w:r w:rsidDel="00000000" w:rsidR="00000000" w:rsidRPr="00000000">
        <w:rPr>
          <w:sz w:val="28"/>
          <w:szCs w:val="28"/>
          <w:rtl w:val="0"/>
        </w:rPr>
        <w:t xml:space="preserve">: Keeps track of the current score.</w:t>
      </w:r>
    </w:p>
    <w:p w:rsidR="00000000" w:rsidDel="00000000" w:rsidP="00000000" w:rsidRDefault="00000000" w:rsidRPr="00000000" w14:paraId="00000083">
      <w:pPr>
        <w:numPr>
          <w:ilvl w:val="0"/>
          <w:numId w:val="4"/>
        </w:numPr>
        <w:spacing w:after="0" w:afterAutospacing="0" w:before="0" w:beforeAutospacing="0" w:lineRule="auto"/>
        <w:ind w:left="720" w:hanging="360"/>
        <w:rPr>
          <w:sz w:val="28"/>
          <w:szCs w:val="28"/>
        </w:rPr>
      </w:pPr>
      <w:r w:rsidDel="00000000" w:rsidR="00000000" w:rsidRPr="00000000">
        <w:rPr>
          <w:rFonts w:ascii="Comfortaa" w:cs="Comfortaa" w:eastAsia="Comfortaa" w:hAnsi="Comfortaa"/>
          <w:sz w:val="28"/>
          <w:szCs w:val="28"/>
          <w:rtl w:val="0"/>
        </w:rPr>
        <w:t xml:space="preserve">Methods</w:t>
      </w:r>
      <w:r w:rsidDel="00000000" w:rsidR="00000000" w:rsidRPr="00000000">
        <w:rPr>
          <w:rFonts w:ascii="Comfortaa" w:cs="Comfortaa" w:eastAsia="Comfortaa" w:hAnsi="Comfortaa"/>
          <w:sz w:val="28"/>
          <w:szCs w:val="28"/>
          <w:rtl w:val="0"/>
        </w:rPr>
        <w:t xml:space="preserve">:</w:t>
      </w:r>
    </w:p>
    <w:p w:rsidR="00000000" w:rsidDel="00000000" w:rsidP="00000000" w:rsidRDefault="00000000" w:rsidRPr="00000000" w14:paraId="00000084">
      <w:pPr>
        <w:numPr>
          <w:ilvl w:val="1"/>
          <w:numId w:val="4"/>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__init__()</w:t>
      </w:r>
      <w:r w:rsidDel="00000000" w:rsidR="00000000" w:rsidRPr="00000000">
        <w:rPr>
          <w:sz w:val="28"/>
          <w:szCs w:val="28"/>
          <w:rtl w:val="0"/>
        </w:rPr>
        <w:t xml:space="preserve">: Initializes the scoreboard and displays the initial score.</w:t>
      </w:r>
    </w:p>
    <w:p w:rsidR="00000000" w:rsidDel="00000000" w:rsidP="00000000" w:rsidRDefault="00000000" w:rsidRPr="00000000" w14:paraId="00000085">
      <w:pPr>
        <w:numPr>
          <w:ilvl w:val="1"/>
          <w:numId w:val="4"/>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updateScore()</w:t>
      </w:r>
      <w:r w:rsidDel="00000000" w:rsidR="00000000" w:rsidRPr="00000000">
        <w:rPr>
          <w:sz w:val="28"/>
          <w:szCs w:val="28"/>
          <w:rtl w:val="0"/>
        </w:rPr>
        <w:t xml:space="preserve">: Updates and displays the score.</w:t>
      </w:r>
    </w:p>
    <w:p w:rsidR="00000000" w:rsidDel="00000000" w:rsidP="00000000" w:rsidRDefault="00000000" w:rsidRPr="00000000" w14:paraId="00000086">
      <w:pPr>
        <w:numPr>
          <w:ilvl w:val="1"/>
          <w:numId w:val="4"/>
        </w:numPr>
        <w:spacing w:after="24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game_over()</w:t>
      </w:r>
      <w:r w:rsidDel="00000000" w:rsidR="00000000" w:rsidRPr="00000000">
        <w:rPr>
          <w:sz w:val="28"/>
          <w:szCs w:val="28"/>
          <w:rtl w:val="0"/>
        </w:rPr>
        <w:t xml:space="preserve">: Displays the game-over message.</w:t>
      </w:r>
    </w:p>
    <w:p w:rsidR="00000000" w:rsidDel="00000000" w:rsidP="00000000" w:rsidRDefault="00000000" w:rsidRPr="00000000" w14:paraId="00000087">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088">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rFonts w:ascii="Comfortaa Medium" w:cs="Comfortaa Medium" w:eastAsia="Comfortaa Medium" w:hAnsi="Comfortaa Medium"/>
          <w:color w:val="000000"/>
          <w:u w:val="single"/>
        </w:rPr>
      </w:pPr>
      <w:bookmarkStart w:colFirst="0" w:colLast="0" w:name="_88suzglgcm7k" w:id="6"/>
      <w:bookmarkEnd w:id="6"/>
      <w:r w:rsidDel="00000000" w:rsidR="00000000" w:rsidRPr="00000000">
        <w:rPr>
          <w:rFonts w:ascii="Comfortaa Medium" w:cs="Comfortaa Medium" w:eastAsia="Comfortaa Medium" w:hAnsi="Comfortaa Medium"/>
          <w:color w:val="000000"/>
          <w:u w:val="single"/>
          <w:rtl w:val="0"/>
        </w:rPr>
        <w:t xml:space="preserve">Lifeline Class</w:t>
      </w:r>
    </w:p>
    <w:p w:rsidR="00000000" w:rsidDel="00000000" w:rsidP="00000000" w:rsidRDefault="00000000" w:rsidRPr="00000000" w14:paraId="0000008A">
      <w:pPr>
        <w:numPr>
          <w:ilvl w:val="0"/>
          <w:numId w:val="5"/>
        </w:numPr>
        <w:spacing w:after="0" w:afterAutospacing="0" w:before="240" w:lineRule="auto"/>
        <w:ind w:left="720" w:hanging="360"/>
        <w:rPr>
          <w:sz w:val="28"/>
          <w:szCs w:val="28"/>
        </w:rPr>
      </w:pPr>
      <w:r w:rsidDel="00000000" w:rsidR="00000000" w:rsidRPr="00000000">
        <w:rPr>
          <w:rFonts w:ascii="Comfortaa" w:cs="Comfortaa" w:eastAsia="Comfortaa" w:hAnsi="Comfortaa"/>
          <w:sz w:val="28"/>
          <w:szCs w:val="28"/>
          <w:rtl w:val="0"/>
        </w:rPr>
        <w:t xml:space="preserve">Attributes</w:t>
      </w:r>
      <w:r w:rsidDel="00000000" w:rsidR="00000000" w:rsidRPr="00000000">
        <w:rPr>
          <w:rFonts w:ascii="Comfortaa" w:cs="Comfortaa" w:eastAsia="Comfortaa" w:hAnsi="Comfortaa"/>
          <w:sz w:val="28"/>
          <w:szCs w:val="28"/>
          <w:rtl w:val="0"/>
        </w:rPr>
        <w:t xml:space="preserve">:</w:t>
      </w:r>
    </w:p>
    <w:p w:rsidR="00000000" w:rsidDel="00000000" w:rsidP="00000000" w:rsidRDefault="00000000" w:rsidRPr="00000000" w14:paraId="0000008B">
      <w:pPr>
        <w:numPr>
          <w:ilvl w:val="1"/>
          <w:numId w:val="5"/>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currLives</w:t>
      </w:r>
      <w:r w:rsidDel="00000000" w:rsidR="00000000" w:rsidRPr="00000000">
        <w:rPr>
          <w:sz w:val="28"/>
          <w:szCs w:val="28"/>
          <w:rtl w:val="0"/>
        </w:rPr>
        <w:t xml:space="preserve">: A list of </w:t>
      </w:r>
      <w:r w:rsidDel="00000000" w:rsidR="00000000" w:rsidRPr="00000000">
        <w:rPr>
          <w:rFonts w:ascii="Roboto Mono" w:cs="Roboto Mono" w:eastAsia="Roboto Mono" w:hAnsi="Roboto Mono"/>
          <w:color w:val="188038"/>
          <w:sz w:val="28"/>
          <w:szCs w:val="28"/>
          <w:rtl w:val="0"/>
        </w:rPr>
        <w:t xml:space="preserve">Turtle</w:t>
      </w:r>
      <w:r w:rsidDel="00000000" w:rsidR="00000000" w:rsidRPr="00000000">
        <w:rPr>
          <w:sz w:val="28"/>
          <w:szCs w:val="28"/>
          <w:rtl w:val="0"/>
        </w:rPr>
        <w:t xml:space="preserve"> objects representing lives.</w:t>
      </w:r>
    </w:p>
    <w:p w:rsidR="00000000" w:rsidDel="00000000" w:rsidP="00000000" w:rsidRDefault="00000000" w:rsidRPr="00000000" w14:paraId="0000008C">
      <w:pPr>
        <w:numPr>
          <w:ilvl w:val="0"/>
          <w:numId w:val="5"/>
        </w:numPr>
        <w:spacing w:after="0" w:afterAutospacing="0" w:before="0" w:beforeAutospacing="0" w:lineRule="auto"/>
        <w:ind w:left="720" w:hanging="360"/>
        <w:rPr>
          <w:sz w:val="28"/>
          <w:szCs w:val="28"/>
        </w:rPr>
      </w:pPr>
      <w:r w:rsidDel="00000000" w:rsidR="00000000" w:rsidRPr="00000000">
        <w:rPr>
          <w:rFonts w:ascii="Comfortaa" w:cs="Comfortaa" w:eastAsia="Comfortaa" w:hAnsi="Comfortaa"/>
          <w:sz w:val="28"/>
          <w:szCs w:val="28"/>
          <w:rtl w:val="0"/>
        </w:rPr>
        <w:t xml:space="preserve">Methods</w:t>
      </w:r>
      <w:r w:rsidDel="00000000" w:rsidR="00000000" w:rsidRPr="00000000">
        <w:rPr>
          <w:rFonts w:ascii="Comfortaa" w:cs="Comfortaa" w:eastAsia="Comfortaa" w:hAnsi="Comfortaa"/>
          <w:sz w:val="28"/>
          <w:szCs w:val="28"/>
          <w:rtl w:val="0"/>
        </w:rPr>
        <w:t xml:space="preserve">:</w:t>
      </w:r>
    </w:p>
    <w:p w:rsidR="00000000" w:rsidDel="00000000" w:rsidP="00000000" w:rsidRDefault="00000000" w:rsidRPr="00000000" w14:paraId="0000008D">
      <w:pPr>
        <w:numPr>
          <w:ilvl w:val="1"/>
          <w:numId w:val="5"/>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__init__()</w:t>
      </w:r>
      <w:r w:rsidDel="00000000" w:rsidR="00000000" w:rsidRPr="00000000">
        <w:rPr>
          <w:sz w:val="28"/>
          <w:szCs w:val="28"/>
          <w:rtl w:val="0"/>
        </w:rPr>
        <w:t xml:space="preserve">: Initializes the lifeline with three lives.</w:t>
      </w:r>
    </w:p>
    <w:p w:rsidR="00000000" w:rsidDel="00000000" w:rsidP="00000000" w:rsidRDefault="00000000" w:rsidRPr="00000000" w14:paraId="0000008E">
      <w:pPr>
        <w:numPr>
          <w:ilvl w:val="1"/>
          <w:numId w:val="5"/>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create_lives()</w:t>
      </w:r>
      <w:r w:rsidDel="00000000" w:rsidR="00000000" w:rsidRPr="00000000">
        <w:rPr>
          <w:sz w:val="28"/>
          <w:szCs w:val="28"/>
          <w:rtl w:val="0"/>
        </w:rPr>
        <w:t xml:space="preserve">: Creates the initial lives.</w:t>
      </w:r>
    </w:p>
    <w:p w:rsidR="00000000" w:rsidDel="00000000" w:rsidP="00000000" w:rsidRDefault="00000000" w:rsidRPr="00000000" w14:paraId="0000008F">
      <w:pPr>
        <w:numPr>
          <w:ilvl w:val="1"/>
          <w:numId w:val="5"/>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add_life(position)</w:t>
      </w:r>
      <w:r w:rsidDel="00000000" w:rsidR="00000000" w:rsidRPr="00000000">
        <w:rPr>
          <w:sz w:val="28"/>
          <w:szCs w:val="28"/>
          <w:rtl w:val="0"/>
        </w:rPr>
        <w:t xml:space="preserve">: Adds a life indicator to the screen.</w:t>
      </w:r>
    </w:p>
    <w:p w:rsidR="00000000" w:rsidDel="00000000" w:rsidP="00000000" w:rsidRDefault="00000000" w:rsidRPr="00000000" w14:paraId="00000090">
      <w:pPr>
        <w:numPr>
          <w:ilvl w:val="1"/>
          <w:numId w:val="5"/>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reduceLife()</w:t>
      </w:r>
      <w:r w:rsidDel="00000000" w:rsidR="00000000" w:rsidRPr="00000000">
        <w:rPr>
          <w:sz w:val="28"/>
          <w:szCs w:val="28"/>
          <w:rtl w:val="0"/>
        </w:rPr>
        <w:t xml:space="preserve">: Removes a life after a collision and checks if lives remain.</w:t>
      </w:r>
    </w:p>
    <w:p w:rsidR="00000000" w:rsidDel="00000000" w:rsidP="00000000" w:rsidRDefault="00000000" w:rsidRPr="00000000" w14:paraId="00000091">
      <w:pPr>
        <w:numPr>
          <w:ilvl w:val="1"/>
          <w:numId w:val="5"/>
        </w:numPr>
        <w:spacing w:after="24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numberOfLives()</w:t>
      </w:r>
      <w:r w:rsidDel="00000000" w:rsidR="00000000" w:rsidRPr="00000000">
        <w:rPr>
          <w:sz w:val="28"/>
          <w:szCs w:val="28"/>
          <w:rtl w:val="0"/>
        </w:rPr>
        <w:t xml:space="preserve">: Returns the number of lives.</w:t>
      </w:r>
    </w:p>
    <w:p w:rsidR="00000000" w:rsidDel="00000000" w:rsidP="00000000" w:rsidRDefault="00000000" w:rsidRPr="00000000" w14:paraId="00000092">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093">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094">
      <w:pPr>
        <w:rPr>
          <w:sz w:val="40"/>
          <w:szCs w:val="40"/>
        </w:rPr>
      </w:pPr>
      <w:r w:rsidDel="00000000" w:rsidR="00000000" w:rsidRPr="00000000">
        <w:rPr>
          <w:rtl w:val="0"/>
        </w:rPr>
      </w:r>
    </w:p>
    <w:p w:rsidR="00000000" w:rsidDel="00000000" w:rsidP="00000000" w:rsidRDefault="00000000" w:rsidRPr="00000000" w14:paraId="00000095">
      <w:pPr>
        <w:rPr>
          <w:sz w:val="40"/>
          <w:szCs w:val="40"/>
        </w:rPr>
      </w:pPr>
      <w:r w:rsidDel="00000000" w:rsidR="00000000" w:rsidRPr="00000000">
        <w:rPr>
          <w:rtl w:val="0"/>
        </w:rPr>
      </w:r>
    </w:p>
    <w:p w:rsidR="00000000" w:rsidDel="00000000" w:rsidP="00000000" w:rsidRDefault="00000000" w:rsidRPr="00000000" w14:paraId="00000096">
      <w:pPr>
        <w:pStyle w:val="Heading2"/>
        <w:keepNext w:val="0"/>
        <w:keepLines w:val="0"/>
        <w:spacing w:after="80" w:lineRule="auto"/>
        <w:jc w:val="center"/>
        <w:rPr>
          <w:rFonts w:ascii="Pacifico" w:cs="Pacifico" w:eastAsia="Pacifico" w:hAnsi="Pacifico"/>
          <w:b w:val="1"/>
          <w:sz w:val="40"/>
          <w:szCs w:val="40"/>
        </w:rPr>
      </w:pPr>
      <w:bookmarkStart w:colFirst="0" w:colLast="0" w:name="_pimvh9vbjaqg" w:id="7"/>
      <w:bookmarkEnd w:id="7"/>
      <w:r w:rsidDel="00000000" w:rsidR="00000000" w:rsidRPr="00000000">
        <w:rPr>
          <w:rtl w:val="0"/>
        </w:rPr>
      </w:r>
    </w:p>
    <w:p w:rsidR="00000000" w:rsidDel="00000000" w:rsidP="00000000" w:rsidRDefault="00000000" w:rsidRPr="00000000" w14:paraId="00000097">
      <w:pPr>
        <w:pStyle w:val="Heading2"/>
        <w:keepNext w:val="0"/>
        <w:keepLines w:val="0"/>
        <w:spacing w:after="80" w:lineRule="auto"/>
        <w:jc w:val="left"/>
        <w:rPr>
          <w:rFonts w:ascii="Pacifico" w:cs="Pacifico" w:eastAsia="Pacifico" w:hAnsi="Pacifico"/>
          <w:b w:val="1"/>
          <w:sz w:val="34"/>
          <w:szCs w:val="34"/>
        </w:rPr>
      </w:pPr>
      <w:bookmarkStart w:colFirst="0" w:colLast="0" w:name="_19etj2lol7us" w:id="8"/>
      <w:bookmarkEnd w:id="8"/>
      <w:r w:rsidDel="00000000" w:rsidR="00000000" w:rsidRPr="00000000">
        <w:rPr>
          <w:rtl w:val="0"/>
        </w:rPr>
      </w:r>
    </w:p>
    <w:p w:rsidR="00000000" w:rsidDel="00000000" w:rsidP="00000000" w:rsidRDefault="00000000" w:rsidRPr="00000000" w14:paraId="00000098">
      <w:pPr>
        <w:pStyle w:val="Heading2"/>
        <w:keepNext w:val="0"/>
        <w:keepLines w:val="0"/>
        <w:spacing w:after="80" w:lineRule="auto"/>
        <w:jc w:val="center"/>
        <w:rPr>
          <w:rFonts w:ascii="Pacifico" w:cs="Pacifico" w:eastAsia="Pacifico" w:hAnsi="Pacifico"/>
          <w:b w:val="1"/>
          <w:sz w:val="34"/>
          <w:szCs w:val="34"/>
        </w:rPr>
      </w:pPr>
      <w:bookmarkStart w:colFirst="0" w:colLast="0" w:name="_5yhylo37w7y9" w:id="9"/>
      <w:bookmarkEnd w:id="9"/>
      <w:r w:rsidDel="00000000" w:rsidR="00000000" w:rsidRPr="00000000">
        <w:rPr>
          <w:rtl w:val="0"/>
        </w:rPr>
      </w:r>
    </w:p>
    <w:p w:rsidR="00000000" w:rsidDel="00000000" w:rsidP="00000000" w:rsidRDefault="00000000" w:rsidRPr="00000000" w14:paraId="00000099">
      <w:pPr>
        <w:pStyle w:val="Heading2"/>
        <w:keepNext w:val="0"/>
        <w:keepLines w:val="0"/>
        <w:spacing w:after="80" w:lineRule="auto"/>
        <w:jc w:val="center"/>
        <w:rPr>
          <w:rFonts w:ascii="Pacifico" w:cs="Pacifico" w:eastAsia="Pacifico" w:hAnsi="Pacifico"/>
          <w:b w:val="1"/>
          <w:sz w:val="34"/>
          <w:szCs w:val="34"/>
        </w:rPr>
      </w:pPr>
      <w:bookmarkStart w:colFirst="0" w:colLast="0" w:name="_3q2f6eszj35" w:id="10"/>
      <w:bookmarkEnd w:id="10"/>
      <w:r w:rsidDel="00000000" w:rsidR="00000000" w:rsidRPr="00000000">
        <w:rPr>
          <w:rtl w:val="0"/>
        </w:rPr>
      </w:r>
    </w:p>
    <w:p w:rsidR="00000000" w:rsidDel="00000000" w:rsidP="00000000" w:rsidRDefault="00000000" w:rsidRPr="00000000" w14:paraId="0000009A">
      <w:pPr>
        <w:pStyle w:val="Heading2"/>
        <w:keepNext w:val="0"/>
        <w:keepLines w:val="0"/>
        <w:spacing w:after="80" w:lineRule="auto"/>
        <w:jc w:val="center"/>
        <w:rPr>
          <w:rFonts w:ascii="Pacifico" w:cs="Pacifico" w:eastAsia="Pacifico" w:hAnsi="Pacifico"/>
          <w:b w:val="1"/>
          <w:sz w:val="34"/>
          <w:szCs w:val="34"/>
          <w:highlight w:val="cyan"/>
        </w:rPr>
      </w:pPr>
      <w:bookmarkStart w:colFirst="0" w:colLast="0" w:name="_1qk1onscgjgt" w:id="11"/>
      <w:bookmarkEnd w:id="11"/>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keepNext w:val="0"/>
        <w:keepLines w:val="0"/>
        <w:spacing w:after="80" w:lineRule="auto"/>
        <w:rPr>
          <w:rFonts w:ascii="Amatic SC" w:cs="Amatic SC" w:eastAsia="Amatic SC" w:hAnsi="Amatic SC"/>
          <w:sz w:val="54"/>
          <w:szCs w:val="54"/>
          <w:u w:val="single"/>
          <w:shd w:fill="93c47d" w:val="clear"/>
        </w:rPr>
      </w:pPr>
      <w:bookmarkStart w:colFirst="0" w:colLast="0" w:name="_wpblvbtpssjm" w:id="12"/>
      <w:bookmarkEnd w:id="12"/>
      <w:r w:rsidDel="00000000" w:rsidR="00000000" w:rsidRPr="00000000">
        <w:rPr>
          <w:rFonts w:ascii="Pacifico" w:cs="Pacifico" w:eastAsia="Pacifico" w:hAnsi="Pacifico"/>
          <w:rtl w:val="0"/>
        </w:rPr>
        <w:t xml:space="preserve">                               </w:t>
      </w:r>
      <w:r w:rsidDel="00000000" w:rsidR="00000000" w:rsidRPr="00000000">
        <w:rPr>
          <w:rFonts w:ascii="Pacifico" w:cs="Pacifico" w:eastAsia="Pacifico" w:hAnsi="Pacifico"/>
          <w:highlight w:val="white"/>
          <w:rtl w:val="0"/>
        </w:rPr>
        <w:t xml:space="preserve">   </w:t>
      </w:r>
      <w:r w:rsidDel="00000000" w:rsidR="00000000" w:rsidRPr="00000000">
        <w:rPr>
          <w:rFonts w:ascii="Amatic SC" w:cs="Amatic SC" w:eastAsia="Amatic SC" w:hAnsi="Amatic SC"/>
          <w:sz w:val="54"/>
          <w:szCs w:val="54"/>
          <w:highlight w:val="white"/>
          <w:rtl w:val="0"/>
        </w:rPr>
        <w:t xml:space="preserve"> </w:t>
      </w:r>
      <w:r w:rsidDel="00000000" w:rsidR="00000000" w:rsidRPr="00000000">
        <w:rPr>
          <w:rFonts w:ascii="Amatic SC" w:cs="Amatic SC" w:eastAsia="Amatic SC" w:hAnsi="Amatic SC"/>
          <w:sz w:val="54"/>
          <w:szCs w:val="54"/>
          <w:shd w:fill="93c47d" w:val="clear"/>
          <w:rtl w:val="0"/>
        </w:rPr>
        <w:t xml:space="preserve"> </w:t>
      </w:r>
      <w:r w:rsidDel="00000000" w:rsidR="00000000" w:rsidRPr="00000000">
        <w:rPr>
          <w:rFonts w:ascii="Amatic SC" w:cs="Amatic SC" w:eastAsia="Amatic SC" w:hAnsi="Amatic SC"/>
          <w:sz w:val="54"/>
          <w:szCs w:val="54"/>
          <w:u w:val="single"/>
          <w:shd w:fill="93c47d" w:val="clear"/>
          <w:rtl w:val="0"/>
        </w:rPr>
        <w:t xml:space="preserve">Conclusion  </w:t>
      </w:r>
    </w:p>
    <w:p w:rsidR="00000000" w:rsidDel="00000000" w:rsidP="00000000" w:rsidRDefault="00000000" w:rsidRPr="00000000" w14:paraId="0000009F">
      <w:pPr>
        <w:spacing w:after="240" w:before="240" w:lineRule="auto"/>
        <w:jc w:val="center"/>
        <w:rPr>
          <w:rFonts w:ascii="Comfortaa Medium" w:cs="Comfortaa Medium" w:eastAsia="Comfortaa Medium" w:hAnsi="Comfortaa Medium"/>
          <w:sz w:val="34"/>
          <w:szCs w:val="34"/>
        </w:rPr>
      </w:pPr>
      <w:r w:rsidDel="00000000" w:rsidR="00000000" w:rsidRPr="00000000">
        <w:rPr>
          <w:rFonts w:ascii="Comfortaa Medium" w:cs="Comfortaa Medium" w:eastAsia="Comfortaa Medium" w:hAnsi="Comfortaa Medium"/>
          <w:sz w:val="34"/>
          <w:szCs w:val="34"/>
          <w:rtl w:val="0"/>
        </w:rPr>
        <w:t xml:space="preserve">The snake game leverages fundamental data structures such as lists and tuples to efficiently manage game state and behavior. The dynamic nature of lists allows for the flexible growth of the snake and easy tracking of player lives, while tuples provide a reliable method for storing and comparing positions.</w:t>
      </w:r>
      <w:r w:rsidDel="00000000" w:rsidR="00000000" w:rsidRPr="00000000">
        <w:rPr>
          <w:rtl w:val="0"/>
        </w:rPr>
      </w:r>
    </w:p>
    <w:p w:rsidR="00000000" w:rsidDel="00000000" w:rsidP="00000000" w:rsidRDefault="00000000" w:rsidRPr="00000000" w14:paraId="000000A0">
      <w:pPr>
        <w:rPr>
          <w:rFonts w:ascii="Comfortaa Medium" w:cs="Comfortaa Medium" w:eastAsia="Comfortaa Medium" w:hAnsi="Comfortaa Medium"/>
          <w:sz w:val="50"/>
          <w:szCs w:val="50"/>
        </w:rPr>
      </w:pPr>
      <w:r w:rsidDel="00000000" w:rsidR="00000000" w:rsidRPr="00000000">
        <w:rPr>
          <w:rtl w:val="0"/>
        </w:rPr>
      </w:r>
    </w:p>
    <w:p w:rsidR="00000000" w:rsidDel="00000000" w:rsidP="00000000" w:rsidRDefault="00000000" w:rsidRPr="00000000" w14:paraId="000000A1">
      <w:pPr>
        <w:rPr>
          <w:sz w:val="50"/>
          <w:szCs w:val="50"/>
        </w:rPr>
      </w:pPr>
      <w:r w:rsidDel="00000000" w:rsidR="00000000" w:rsidRPr="00000000">
        <w:rPr>
          <w:rtl w:val="0"/>
        </w:rPr>
      </w:r>
    </w:p>
    <w:p w:rsidR="00000000" w:rsidDel="00000000" w:rsidP="00000000" w:rsidRDefault="00000000" w:rsidRPr="00000000" w14:paraId="000000A2">
      <w:pPr>
        <w:rPr>
          <w:sz w:val="40"/>
          <w:szCs w:val="40"/>
        </w:rPr>
      </w:pPr>
      <w:r w:rsidDel="00000000" w:rsidR="00000000" w:rsidRPr="00000000">
        <w:rPr>
          <w:rtl w:val="0"/>
        </w:rPr>
      </w:r>
    </w:p>
    <w:p w:rsidR="00000000" w:rsidDel="00000000" w:rsidP="00000000" w:rsidRDefault="00000000" w:rsidRPr="00000000" w14:paraId="000000A3">
      <w:pPr>
        <w:rPr>
          <w:sz w:val="40"/>
          <w:szCs w:val="40"/>
        </w:rPr>
      </w:pPr>
      <w:r w:rsidDel="00000000" w:rsidR="00000000" w:rsidRPr="00000000">
        <w:rPr>
          <w:rtl w:val="0"/>
        </w:rPr>
      </w:r>
    </w:p>
    <w:p w:rsidR="00000000" w:rsidDel="00000000" w:rsidP="00000000" w:rsidRDefault="00000000" w:rsidRPr="00000000" w14:paraId="000000A4">
      <w:pPr>
        <w:rPr>
          <w:sz w:val="40"/>
          <w:szCs w:val="40"/>
        </w:rPr>
      </w:pPr>
      <w:r w:rsidDel="00000000" w:rsidR="00000000" w:rsidRPr="00000000">
        <w:rPr>
          <w:rtl w:val="0"/>
        </w:rPr>
      </w:r>
    </w:p>
    <w:p w:rsidR="00000000" w:rsidDel="00000000" w:rsidP="00000000" w:rsidRDefault="00000000" w:rsidRPr="00000000" w14:paraId="000000A5">
      <w:pPr>
        <w:rPr>
          <w:rFonts w:ascii="Comfortaa" w:cs="Comfortaa" w:eastAsia="Comfortaa" w:hAnsi="Comfortaa"/>
          <w:sz w:val="38"/>
          <w:szCs w:val="38"/>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fortaa SemiBold">
    <w:embedRegular w:fontKey="{00000000-0000-0000-0000-000000000000}" r:id="rId1" w:subsetted="0"/>
    <w:embedBold w:fontKey="{00000000-0000-0000-0000-000000000000}" r:id="rId2" w:subsetted="0"/>
  </w:font>
  <w:font w:name="Caveat">
    <w:embedRegular w:fontKey="{00000000-0000-0000-0000-000000000000}" r:id="rId3" w:subsetted="0"/>
    <w:embedBold w:fontKey="{00000000-0000-0000-0000-000000000000}" r:id="rId4" w:subsetted="0"/>
  </w:font>
  <w:font w:name="Amatic SC">
    <w:embedRegular w:fontKey="{00000000-0000-0000-0000-000000000000}" r:id="rId5" w:subsetted="0"/>
    <w:embedBold w:fontKey="{00000000-0000-0000-0000-000000000000}" r:id="rId6" w:subsetted="0"/>
  </w:font>
  <w:font w:name="Pacifico">
    <w:embedRegular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Comfortaa Medium">
    <w:embedRegular w:fontKey="{00000000-0000-0000-0000-000000000000}" r:id="rId12" w:subsetted="0"/>
    <w:embedBold w:fontKey="{00000000-0000-0000-0000-000000000000}" r:id="rId13" w:subsetted="0"/>
  </w:font>
  <w:font w:name="Comfortaa">
    <w:embedRegular w:fontKey="{00000000-0000-0000-0000-000000000000}" r:id="rId14" w:subsetted="0"/>
    <w:embedBold w:fontKey="{00000000-0000-0000-0000-000000000000}" r:id="rId15" w:subsetted="0"/>
  </w:font>
  <w:font w:name="Nova Mono">
    <w:embedRegular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jpg"/><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1" Type="http://schemas.openxmlformats.org/officeDocument/2006/relationships/font" Target="fonts/RobotoMono-boldItalic.ttf"/><Relationship Id="rId10" Type="http://schemas.openxmlformats.org/officeDocument/2006/relationships/font" Target="fonts/RobotoMono-italic.ttf"/><Relationship Id="rId13" Type="http://schemas.openxmlformats.org/officeDocument/2006/relationships/font" Target="fonts/ComfortaaMedium-bold.ttf"/><Relationship Id="rId12" Type="http://schemas.openxmlformats.org/officeDocument/2006/relationships/font" Target="fonts/ComfortaaMedium-regular.ttf"/><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Caveat-regular.ttf"/><Relationship Id="rId4" Type="http://schemas.openxmlformats.org/officeDocument/2006/relationships/font" Target="fonts/Caveat-bold.ttf"/><Relationship Id="rId9" Type="http://schemas.openxmlformats.org/officeDocument/2006/relationships/font" Target="fonts/RobotoMono-bold.ttf"/><Relationship Id="rId15" Type="http://schemas.openxmlformats.org/officeDocument/2006/relationships/font" Target="fonts/Comfortaa-bold.ttf"/><Relationship Id="rId14" Type="http://schemas.openxmlformats.org/officeDocument/2006/relationships/font" Target="fonts/Comfortaa-regular.ttf"/><Relationship Id="rId16" Type="http://schemas.openxmlformats.org/officeDocument/2006/relationships/font" Target="fonts/NovaMono-regular.ttf"/><Relationship Id="rId5" Type="http://schemas.openxmlformats.org/officeDocument/2006/relationships/font" Target="fonts/AmaticSC-regular.ttf"/><Relationship Id="rId6" Type="http://schemas.openxmlformats.org/officeDocument/2006/relationships/font" Target="fonts/AmaticSC-bold.ttf"/><Relationship Id="rId7" Type="http://schemas.openxmlformats.org/officeDocument/2006/relationships/font" Target="fonts/Pacifico-regular.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