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在idle中输入：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dir(__builtins__)查看内置函数列表；help(内置函数名)查看使用说明。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5272405" cy="2244090"/>
            <wp:effectExtent l="0" t="0" r="6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2.1书写形式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Python中，声明变量不需要指定类型。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2110740" cy="11277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2700" cy="9601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3147060" cy="9067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2.2变量使用规则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在变量使用之前必须先赋值，否则会报is not defined错误。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变量名的命名：字母、数字、下划线，且不能以数字开头。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变量名大小写敏感。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</w:t>
      </w:r>
      <w:r>
        <w:rPr>
          <w:rFonts w:hint="eastAsia"/>
          <w:b/>
          <w:bCs/>
          <w:lang w:val="en-US" w:eastAsia="zh-CN"/>
        </w:rPr>
        <w:t>字符串</w:t>
      </w:r>
      <w:r>
        <w:rPr>
          <w:rFonts w:hint="eastAsia"/>
          <w:lang w:val="en-US" w:eastAsia="zh-CN"/>
        </w:rPr>
        <w:t>也叫作</w:t>
      </w:r>
      <w:r>
        <w:rPr>
          <w:rFonts w:hint="eastAsia"/>
          <w:b/>
          <w:bCs/>
          <w:lang w:val="en-US" w:eastAsia="zh-CN"/>
        </w:rPr>
        <w:t>文本</w:t>
      </w:r>
      <w:r>
        <w:rPr>
          <w:rFonts w:hint="eastAsia"/>
          <w:lang w:val="en-US" w:eastAsia="zh-CN"/>
        </w:rPr>
        <w:t>。字符串可以由单引号或双引号包裹，Python都认为这是一个字符串。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3.1反斜杠问题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当一个字符串中有多个反斜杠需要转移，可以使用</w:t>
      </w:r>
      <w:r>
        <w:rPr>
          <w:rFonts w:hint="eastAsia"/>
          <w:b/>
          <w:bCs/>
          <w:lang w:val="en-US" w:eastAsia="zh-CN"/>
        </w:rPr>
        <w:t>原始字符串</w:t>
      </w:r>
      <w:r>
        <w:rPr>
          <w:rFonts w:hint="eastAsia"/>
          <w:b w:val="0"/>
          <w:bCs w:val="0"/>
          <w:lang w:val="en-US" w:eastAsia="zh-CN"/>
        </w:rPr>
        <w:t>，通过在原始字符串前面加r 告诉Python后面是一个原始字符串。但是</w:t>
      </w:r>
      <w:r>
        <w:rPr>
          <w:rFonts w:hint="eastAsia"/>
          <w:b/>
          <w:bCs/>
          <w:lang w:val="en-US" w:eastAsia="zh-CN"/>
        </w:rPr>
        <w:t>这种语法不允许字符串末尾有反斜杠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思考？如何能够既使用原始字符串，又可以比较灵活的在末尾使用反斜杠呢？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354580" cy="31699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3.2多行长字符串：三重引号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如果希望得到一个跨越多行的长字符串。例如：</w:t>
      </w:r>
    </w:p>
    <w:p>
      <w:pPr>
        <w:ind w:firstLine="420" w:firstLineChars="0"/>
      </w:pPr>
      <w:r>
        <w:drawing>
          <wp:inline distT="0" distB="0" distL="114300" distR="114300">
            <wp:extent cx="3055620" cy="109728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lang w:val="en-US" w:eastAsia="zh-CN"/>
        </w:rPr>
        <w:t>我们可以使用</w:t>
      </w:r>
      <w:r>
        <w:rPr>
          <w:rFonts w:hint="eastAsia"/>
          <w:b/>
          <w:bCs/>
          <w:lang w:val="en-US" w:eastAsia="zh-CN"/>
        </w:rPr>
        <w:t>三重引号字符串</w:t>
      </w:r>
      <w:r>
        <w:rPr>
          <w:rFonts w:hint="eastAsia"/>
          <w:b w:val="0"/>
          <w:bCs w:val="0"/>
          <w:lang w:val="en-US" w:eastAsia="zh-CN"/>
        </w:rPr>
        <w:t>，例如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1943100" cy="119634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16380" cy="117348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三重引号中每个回车都会自动添加回车符 \n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条件分支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4.1比较运算符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与Java完全相同：&gt;、&gt;=、&lt;、&lt;=、==、!=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if...else...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2495550" cy="1735455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3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while循环</w:t>
      </w:r>
    </w:p>
    <w:p>
      <w:pPr>
        <w:widowControl w:val="0"/>
        <w:numPr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F7E600"/>
    <w:multiLevelType w:val="singleLevel"/>
    <w:tmpl w:val="C6F7E60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1C27391"/>
    <w:multiLevelType w:val="singleLevel"/>
    <w:tmpl w:val="41C2739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F73332"/>
    <w:rsid w:val="05B526B8"/>
    <w:rsid w:val="08652A7E"/>
    <w:rsid w:val="09366A26"/>
    <w:rsid w:val="0CC93F20"/>
    <w:rsid w:val="0D72440E"/>
    <w:rsid w:val="0E15283D"/>
    <w:rsid w:val="0FB64369"/>
    <w:rsid w:val="0FF13C13"/>
    <w:rsid w:val="1041116A"/>
    <w:rsid w:val="108163EC"/>
    <w:rsid w:val="11AD0B9B"/>
    <w:rsid w:val="12527087"/>
    <w:rsid w:val="127D0DD3"/>
    <w:rsid w:val="16AB31DA"/>
    <w:rsid w:val="16FF39D5"/>
    <w:rsid w:val="17521EDB"/>
    <w:rsid w:val="18313D2C"/>
    <w:rsid w:val="18D8533E"/>
    <w:rsid w:val="1A9172DF"/>
    <w:rsid w:val="1ADE05FB"/>
    <w:rsid w:val="1BBE3D5B"/>
    <w:rsid w:val="1DDC1C48"/>
    <w:rsid w:val="211642D3"/>
    <w:rsid w:val="2B163E55"/>
    <w:rsid w:val="2B2B6A5D"/>
    <w:rsid w:val="31B03D90"/>
    <w:rsid w:val="33861683"/>
    <w:rsid w:val="33D01DC6"/>
    <w:rsid w:val="3A6D3762"/>
    <w:rsid w:val="3B344388"/>
    <w:rsid w:val="3E097DC4"/>
    <w:rsid w:val="3FBB733F"/>
    <w:rsid w:val="40750B09"/>
    <w:rsid w:val="425B393C"/>
    <w:rsid w:val="42B9751E"/>
    <w:rsid w:val="464706DE"/>
    <w:rsid w:val="466C142D"/>
    <w:rsid w:val="46B81C4A"/>
    <w:rsid w:val="46F0302B"/>
    <w:rsid w:val="46F45010"/>
    <w:rsid w:val="47537E59"/>
    <w:rsid w:val="4AD37519"/>
    <w:rsid w:val="4DE821F6"/>
    <w:rsid w:val="4ECC1E55"/>
    <w:rsid w:val="504A72DB"/>
    <w:rsid w:val="532F0EFF"/>
    <w:rsid w:val="55A20C98"/>
    <w:rsid w:val="57E23E32"/>
    <w:rsid w:val="581B5064"/>
    <w:rsid w:val="5A8A08BC"/>
    <w:rsid w:val="5D0D1C9E"/>
    <w:rsid w:val="5E8C60B6"/>
    <w:rsid w:val="5F096083"/>
    <w:rsid w:val="60611277"/>
    <w:rsid w:val="64053126"/>
    <w:rsid w:val="66061790"/>
    <w:rsid w:val="68CA6E46"/>
    <w:rsid w:val="693D501D"/>
    <w:rsid w:val="69D44901"/>
    <w:rsid w:val="6CC45F10"/>
    <w:rsid w:val="6DF97C72"/>
    <w:rsid w:val="713054D4"/>
    <w:rsid w:val="73133A72"/>
    <w:rsid w:val="757C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Calibri" w:hAnsi="Calibri" w:eastAsia="宋体" w:cs="Times New Roman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rFonts w:ascii="Arial" w:hAnsi="Arial" w:eastAsia="宋体"/>
      <w:b/>
      <w:sz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rFonts w:ascii="Calibri" w:hAnsi="Calibri" w:eastAsia="宋体" w:cs="Times New Roman"/>
      <w:b/>
      <w:sz w:val="21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105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暴走天娃</dc:creator>
  <cp:lastModifiedBy>暴走天娃</cp:lastModifiedBy>
  <dcterms:modified xsi:type="dcterms:W3CDTF">2018-10-05T11:30:54Z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