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6FB" w:rsidRPr="008326FB" w:rsidRDefault="008326FB">
      <w:pPr>
        <w:rPr>
          <w:rFonts w:ascii="Arial" w:hAnsi="Arial" w:cs="Arial"/>
          <w:sz w:val="24"/>
          <w:szCs w:val="24"/>
        </w:rPr>
      </w:pPr>
    </w:p>
    <w:p w:rsidR="008326FB" w:rsidRDefault="008326FB">
      <w:pPr>
        <w:rPr>
          <w:rFonts w:ascii="Arial" w:hAnsi="Arial" w:cs="Arial"/>
          <w:sz w:val="24"/>
          <w:szCs w:val="24"/>
        </w:rPr>
      </w:pPr>
      <w:r w:rsidRPr="008326FB">
        <w:rPr>
          <w:rFonts w:ascii="Arial" w:hAnsi="Arial" w:cs="Arial"/>
          <w:sz w:val="24"/>
          <w:szCs w:val="24"/>
        </w:rPr>
        <w:t xml:space="preserve">Roy seeks to properly </w:t>
      </w:r>
      <w:r>
        <w:rPr>
          <w:rFonts w:ascii="Arial" w:hAnsi="Arial" w:cs="Arial"/>
          <w:sz w:val="24"/>
          <w:szCs w:val="24"/>
        </w:rPr>
        <w:t>test the following three factors.</w:t>
      </w:r>
    </w:p>
    <w:p w:rsidR="008326FB" w:rsidRPr="008326FB" w:rsidRDefault="008326FB" w:rsidP="008326F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326FB">
        <w:rPr>
          <w:rFonts w:ascii="Arial" w:hAnsi="Arial" w:cs="Arial"/>
          <w:sz w:val="24"/>
          <w:szCs w:val="24"/>
        </w:rPr>
        <w:t>Bias</w:t>
      </w:r>
    </w:p>
    <w:p w:rsidR="008326FB" w:rsidRPr="008326FB" w:rsidRDefault="008326FB" w:rsidP="008326F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326FB">
        <w:rPr>
          <w:rFonts w:ascii="Arial" w:hAnsi="Arial" w:cs="Arial"/>
          <w:sz w:val="24"/>
          <w:szCs w:val="24"/>
        </w:rPr>
        <w:t>Between subject variability</w:t>
      </w:r>
    </w:p>
    <w:p w:rsidR="008326FB" w:rsidRDefault="008326FB" w:rsidP="008326F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326FB">
        <w:rPr>
          <w:rFonts w:ascii="Arial" w:hAnsi="Arial" w:cs="Arial"/>
          <w:sz w:val="24"/>
          <w:szCs w:val="24"/>
        </w:rPr>
        <w:t>Within subject variability</w:t>
      </w:r>
      <w:r>
        <w:rPr>
          <w:rFonts w:ascii="Arial" w:hAnsi="Arial" w:cs="Arial"/>
          <w:sz w:val="24"/>
          <w:szCs w:val="24"/>
        </w:rPr>
        <w:t xml:space="preserve"> (agreement between repeatability coefficients.)</w:t>
      </w:r>
    </w:p>
    <w:p w:rsidR="008326FB" w:rsidRDefault="008326FB" w:rsidP="008326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Overall variability is the sum of the between subject variability and the within subject variability.</w:t>
      </w:r>
    </w:p>
    <w:p w:rsidR="00EA7288" w:rsidRDefault="00EA7288" w:rsidP="008326FB">
      <w:pPr>
        <w:rPr>
          <w:rFonts w:ascii="Arial" w:hAnsi="Arial" w:cs="Arial"/>
          <w:sz w:val="24"/>
          <w:szCs w:val="24"/>
        </w:rPr>
      </w:pPr>
    </w:p>
    <w:p w:rsidR="007453E8" w:rsidRPr="00EA7288" w:rsidRDefault="007453E8" w:rsidP="007453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7288">
        <w:rPr>
          <w:rFonts w:ascii="Arial" w:hAnsi="Arial" w:cs="Arial"/>
          <w:sz w:val="24"/>
          <w:szCs w:val="24"/>
        </w:rPr>
        <w:t xml:space="preserve">The LME </w:t>
      </w:r>
      <w:r w:rsidR="00EA7288">
        <w:rPr>
          <w:rFonts w:ascii="Arial" w:hAnsi="Arial" w:cs="Arial"/>
          <w:sz w:val="24"/>
          <w:szCs w:val="24"/>
        </w:rPr>
        <w:t xml:space="preserve">model </w:t>
      </w:r>
      <w:r w:rsidRPr="00EA7288">
        <w:rPr>
          <w:rFonts w:ascii="Arial" w:hAnsi="Arial" w:cs="Arial"/>
          <w:sz w:val="24"/>
          <w:szCs w:val="24"/>
        </w:rPr>
        <w:t xml:space="preserve">for the </w:t>
      </w:r>
      <w:r w:rsidRPr="00EA7288">
        <w:rPr>
          <w:rFonts w:ascii="Arial" w:hAnsi="Arial" w:cs="Arial"/>
          <w:sz w:val="24"/>
          <w:szCs w:val="24"/>
        </w:rPr>
        <w:drawing>
          <wp:inline distT="0" distB="0" distL="0" distR="0">
            <wp:extent cx="54610" cy="136525"/>
            <wp:effectExtent l="19050" t="0" r="2540" b="0"/>
            <wp:docPr id="9" name="Picture 9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EA7288">
        <w:rPr>
          <w:rFonts w:ascii="Arial" w:hAnsi="Arial" w:cs="Arial"/>
          <w:sz w:val="24"/>
          <w:szCs w:val="24"/>
        </w:rPr>
        <w:t>th</w:t>
      </w:r>
      <w:proofErr w:type="spellEnd"/>
      <w:proofErr w:type="gramEnd"/>
      <w:r w:rsidRPr="00EA7288">
        <w:rPr>
          <w:rFonts w:ascii="Arial" w:hAnsi="Arial" w:cs="Arial"/>
          <w:sz w:val="24"/>
          <w:szCs w:val="24"/>
        </w:rPr>
        <w:t xml:space="preserve"> subject is written as:</w:t>
      </w:r>
    </w:p>
    <w:p w:rsidR="007453E8" w:rsidRPr="00EA7288" w:rsidRDefault="007453E8" w:rsidP="00EA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7288">
        <w:rPr>
          <w:rFonts w:ascii="Arial" w:hAnsi="Arial" w:cs="Arial"/>
          <w:sz w:val="24"/>
          <w:szCs w:val="24"/>
        </w:rPr>
        <w:t> </w:t>
      </w:r>
    </w:p>
    <w:p w:rsidR="007453E8" w:rsidRPr="00EA7288" w:rsidRDefault="007453E8" w:rsidP="007453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7288">
        <w:rPr>
          <w:rFonts w:ascii="Arial" w:hAnsi="Arial" w:cs="Arial"/>
          <w:sz w:val="24"/>
          <w:szCs w:val="24"/>
        </w:rPr>
        <w:t> </w:t>
      </w:r>
    </w:p>
    <w:p w:rsidR="007453E8" w:rsidRPr="00EA7288" w:rsidRDefault="007453E8" w:rsidP="007453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7288">
        <w:rPr>
          <w:rFonts w:ascii="Arial" w:hAnsi="Arial" w:cs="Arial"/>
          <w:sz w:val="24"/>
          <w:szCs w:val="24"/>
        </w:rPr>
        <w:drawing>
          <wp:inline distT="0" distB="0" distL="0" distR="0">
            <wp:extent cx="149860" cy="163830"/>
            <wp:effectExtent l="19050" t="0" r="2540" b="0"/>
            <wp:docPr id="10" name="Picture 10" descr="y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y_{i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288">
        <w:rPr>
          <w:rFonts w:ascii="Arial" w:hAnsi="Arial" w:cs="Arial"/>
          <w:sz w:val="24"/>
          <w:szCs w:val="24"/>
        </w:rPr>
        <w:t> </w:t>
      </w:r>
      <w:proofErr w:type="gramStart"/>
      <w:r w:rsidRPr="00EA7288">
        <w:rPr>
          <w:rFonts w:ascii="Arial" w:hAnsi="Arial" w:cs="Arial"/>
          <w:sz w:val="24"/>
          <w:szCs w:val="24"/>
        </w:rPr>
        <w:t>is</w:t>
      </w:r>
      <w:proofErr w:type="gramEnd"/>
      <w:r w:rsidRPr="00EA7288">
        <w:rPr>
          <w:rFonts w:ascii="Arial" w:hAnsi="Arial" w:cs="Arial"/>
          <w:sz w:val="24"/>
          <w:szCs w:val="24"/>
        </w:rPr>
        <w:t xml:space="preserve"> the response variable.</w:t>
      </w:r>
    </w:p>
    <w:p w:rsidR="007453E8" w:rsidRPr="00EA7288" w:rsidRDefault="007453E8" w:rsidP="007453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7288">
        <w:rPr>
          <w:rFonts w:ascii="Arial" w:hAnsi="Arial" w:cs="Arial"/>
          <w:sz w:val="24"/>
          <w:szCs w:val="24"/>
        </w:rPr>
        <w:t> </w:t>
      </w:r>
    </w:p>
    <w:p w:rsidR="007453E8" w:rsidRPr="00EA7288" w:rsidRDefault="007453E8" w:rsidP="007453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7288">
        <w:rPr>
          <w:rFonts w:ascii="Arial" w:hAnsi="Arial" w:cs="Arial"/>
          <w:sz w:val="24"/>
          <w:szCs w:val="24"/>
        </w:rPr>
        <w:t xml:space="preserve">The intercept and two methods are fixed effects, with </w:t>
      </w:r>
      <w:r w:rsidRPr="00EA7288">
        <w:rPr>
          <w:rFonts w:ascii="Arial" w:hAnsi="Arial" w:cs="Arial"/>
          <w:sz w:val="24"/>
          <w:szCs w:val="24"/>
        </w:rPr>
        <w:drawing>
          <wp:inline distT="0" distB="0" distL="0" distR="0">
            <wp:extent cx="109220" cy="177165"/>
            <wp:effectExtent l="19050" t="0" r="5080" b="0"/>
            <wp:docPr id="11" name="Picture 11" descr="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bet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288">
        <w:rPr>
          <w:rFonts w:ascii="Arial" w:hAnsi="Arial" w:cs="Arial"/>
          <w:sz w:val="24"/>
          <w:szCs w:val="24"/>
        </w:rPr>
        <w:t> coefficients.</w:t>
      </w:r>
    </w:p>
    <w:p w:rsidR="007453E8" w:rsidRPr="00EA7288" w:rsidRDefault="007453E8" w:rsidP="007453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7288">
        <w:rPr>
          <w:rFonts w:ascii="Arial" w:hAnsi="Arial" w:cs="Arial"/>
          <w:sz w:val="24"/>
          <w:szCs w:val="24"/>
        </w:rPr>
        <w:t xml:space="preserve">The two methods are also random effects, with </w:t>
      </w:r>
      <w:r w:rsidRPr="00EA7288">
        <w:rPr>
          <w:rFonts w:ascii="Arial" w:hAnsi="Arial" w:cs="Arial"/>
          <w:sz w:val="24"/>
          <w:szCs w:val="24"/>
        </w:rPr>
        <w:drawing>
          <wp:inline distT="0" distB="0" distL="0" distR="0">
            <wp:extent cx="81915" cy="136525"/>
            <wp:effectExtent l="19050" t="0" r="0" b="0"/>
            <wp:docPr id="12" name="Picture 1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288">
        <w:rPr>
          <w:rFonts w:ascii="Arial" w:hAnsi="Arial" w:cs="Arial"/>
          <w:sz w:val="24"/>
          <w:szCs w:val="24"/>
        </w:rPr>
        <w:t> coefficients.</w:t>
      </w:r>
    </w:p>
    <w:p w:rsidR="007453E8" w:rsidRPr="00EA7288" w:rsidRDefault="007453E8" w:rsidP="007453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7288">
        <w:rPr>
          <w:rFonts w:ascii="Arial" w:hAnsi="Arial" w:cs="Arial"/>
          <w:sz w:val="24"/>
          <w:szCs w:val="24"/>
        </w:rPr>
        <w:t> </w:t>
      </w:r>
    </w:p>
    <w:p w:rsidR="007453E8" w:rsidRPr="00EA7288" w:rsidRDefault="007453E8" w:rsidP="007453E8">
      <w:pPr>
        <w:spacing w:after="129" w:line="240" w:lineRule="auto"/>
        <w:rPr>
          <w:rFonts w:ascii="Arial" w:hAnsi="Arial" w:cs="Arial"/>
          <w:sz w:val="24"/>
          <w:szCs w:val="24"/>
        </w:rPr>
      </w:pPr>
      <w:r w:rsidRPr="00EA7288">
        <w:rPr>
          <w:rFonts w:ascii="Arial" w:hAnsi="Arial" w:cs="Arial"/>
          <w:sz w:val="24"/>
          <w:szCs w:val="24"/>
        </w:rPr>
        <w:t> </w:t>
      </w:r>
    </w:p>
    <w:p w:rsidR="008326FB" w:rsidRDefault="008326FB">
      <w:pPr>
        <w:rPr>
          <w:rFonts w:ascii="Arial" w:hAnsi="Arial" w:cs="Arial"/>
          <w:sz w:val="24"/>
          <w:szCs w:val="24"/>
        </w:rPr>
      </w:pPr>
    </w:p>
    <w:p w:rsidR="008326FB" w:rsidRDefault="008326FB">
      <w:pPr>
        <w:rPr>
          <w:rFonts w:ascii="Arial" w:hAnsi="Arial" w:cs="Arial"/>
          <w:sz w:val="24"/>
          <w:szCs w:val="24"/>
        </w:rPr>
      </w:pPr>
    </w:p>
    <w:p w:rsidR="008326FB" w:rsidRPr="008326FB" w:rsidRDefault="008326FB">
      <w:pPr>
        <w:rPr>
          <w:rFonts w:ascii="Arial" w:hAnsi="Arial" w:cs="Arial"/>
          <w:sz w:val="24"/>
          <w:szCs w:val="24"/>
        </w:rPr>
      </w:pPr>
    </w:p>
    <w:sectPr w:rsidR="008326FB" w:rsidRPr="008326FB" w:rsidSect="00E80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04B4D"/>
    <w:multiLevelType w:val="hybridMultilevel"/>
    <w:tmpl w:val="05E47888"/>
    <w:lvl w:ilvl="0" w:tplc="C2245F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595E75"/>
    <w:multiLevelType w:val="hybridMultilevel"/>
    <w:tmpl w:val="EEC23B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C254A"/>
    <w:rsid w:val="00022457"/>
    <w:rsid w:val="002746CE"/>
    <w:rsid w:val="002C254A"/>
    <w:rsid w:val="00524119"/>
    <w:rsid w:val="006141C3"/>
    <w:rsid w:val="007453E8"/>
    <w:rsid w:val="008326FB"/>
    <w:rsid w:val="00C16163"/>
    <w:rsid w:val="00E80CFD"/>
    <w:rsid w:val="00EA7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C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5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26916">
      <w:bodyDiv w:val="1"/>
      <w:marLeft w:val="129"/>
      <w:marRight w:val="129"/>
      <w:marTop w:val="129"/>
      <w:marBottom w:val="12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40835">
      <w:bodyDiv w:val="1"/>
      <w:marLeft w:val="129"/>
      <w:marRight w:val="129"/>
      <w:marTop w:val="129"/>
      <w:marBottom w:val="12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6720">
      <w:bodyDiv w:val="1"/>
      <w:marLeft w:val="129"/>
      <w:marRight w:val="129"/>
      <w:marTop w:val="129"/>
      <w:marBottom w:val="12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2607">
      <w:bodyDiv w:val="1"/>
      <w:marLeft w:val="129"/>
      <w:marRight w:val="129"/>
      <w:marTop w:val="129"/>
      <w:marBottom w:val="12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5</cp:revision>
  <dcterms:created xsi:type="dcterms:W3CDTF">2010-05-19T18:31:00Z</dcterms:created>
  <dcterms:modified xsi:type="dcterms:W3CDTF">2010-05-20T14:02:00Z</dcterms:modified>
</cp:coreProperties>
</file>