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563" w:rsidRPr="003C5287" w:rsidRDefault="00080636" w:rsidP="00BB1563">
      <w:pPr>
        <w:rPr>
          <w:b/>
          <w:u w:val="single"/>
        </w:rPr>
      </w:pPr>
      <w:r w:rsidRPr="003C5287">
        <w:rPr>
          <w:b/>
          <w:u w:val="single"/>
        </w:rPr>
        <w:t>MA4605 Laboratory B (Week 2</w:t>
      </w:r>
      <w:r w:rsidR="00BB1563" w:rsidRPr="003C5287">
        <w:rPr>
          <w:b/>
          <w:u w:val="single"/>
        </w:rPr>
        <w:t>) Commentary</w:t>
      </w:r>
    </w:p>
    <w:p w:rsidR="00080636" w:rsidRDefault="00080636" w:rsidP="00BB1563">
      <w:r>
        <w:t>Students were required to complete the data sets using data entry methods, as demonstrated in class.</w:t>
      </w:r>
    </w:p>
    <w:p w:rsidR="00080636" w:rsidRDefault="00080636" w:rsidP="00BB1563">
      <w:r>
        <w:t>Students were asked to compute the mean and standard deviation of both data sets (</w:t>
      </w:r>
      <w:r w:rsidR="003C5287">
        <w:t>I suggested</w:t>
      </w:r>
      <w:r>
        <w:t xml:space="preserve"> </w:t>
      </w:r>
      <w:r w:rsidR="003C5287">
        <w:t xml:space="preserve">rounding, </w:t>
      </w:r>
      <w:r>
        <w:t>using 4 decimal places)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80636" w:rsidTr="00C06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80636" w:rsidRPr="00080636" w:rsidRDefault="00080636" w:rsidP="00C06F8D">
            <w:pPr>
              <w:rPr>
                <w:rFonts w:ascii="Courier New" w:hAnsi="Courier New" w:cs="Courier New"/>
              </w:rPr>
            </w:pPr>
            <w:r w:rsidRPr="00080636">
              <w:rPr>
                <w:rFonts w:ascii="Courier New" w:hAnsi="Courier New" w:cs="Courier New"/>
              </w:rPr>
              <w:t>&gt; mean(UVSA)</w:t>
            </w:r>
          </w:p>
          <w:p w:rsidR="00080636" w:rsidRPr="00080636" w:rsidRDefault="00080636" w:rsidP="00C06F8D">
            <w:pPr>
              <w:rPr>
                <w:rFonts w:ascii="Courier New" w:hAnsi="Courier New" w:cs="Courier New"/>
              </w:rPr>
            </w:pPr>
            <w:r w:rsidRPr="00080636">
              <w:rPr>
                <w:rFonts w:ascii="Courier New" w:hAnsi="Courier New" w:cs="Courier New"/>
              </w:rPr>
              <w:t>[1] 84.057</w:t>
            </w:r>
          </w:p>
          <w:p w:rsidR="00080636" w:rsidRPr="00080636" w:rsidRDefault="00080636" w:rsidP="00C06F8D">
            <w:pPr>
              <w:rPr>
                <w:rFonts w:ascii="Courier New" w:hAnsi="Courier New" w:cs="Courier New"/>
              </w:rPr>
            </w:pPr>
            <w:r w:rsidRPr="00080636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080636">
              <w:rPr>
                <w:rFonts w:ascii="Courier New" w:hAnsi="Courier New" w:cs="Courier New"/>
              </w:rPr>
              <w:t>sd</w:t>
            </w:r>
            <w:proofErr w:type="spellEnd"/>
            <w:r w:rsidRPr="00080636">
              <w:rPr>
                <w:rFonts w:ascii="Courier New" w:hAnsi="Courier New" w:cs="Courier New"/>
              </w:rPr>
              <w:t>(UVSA)</w:t>
            </w:r>
          </w:p>
          <w:p w:rsidR="00080636" w:rsidRDefault="00080636" w:rsidP="00C06F8D">
            <w:pPr>
              <w:rPr>
                <w:rFonts w:ascii="Courier New" w:hAnsi="Courier New" w:cs="Courier New"/>
              </w:rPr>
            </w:pPr>
            <w:r w:rsidRPr="00080636">
              <w:rPr>
                <w:rFonts w:ascii="Courier New" w:hAnsi="Courier New" w:cs="Courier New"/>
              </w:rPr>
              <w:t>[1] 0.3375088</w:t>
            </w:r>
          </w:p>
          <w:p w:rsidR="00080636" w:rsidRPr="00080636" w:rsidRDefault="00080636" w:rsidP="00C06F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&gt;</w:t>
            </w:r>
          </w:p>
          <w:p w:rsidR="00080636" w:rsidRPr="00080636" w:rsidRDefault="00080636" w:rsidP="00C06F8D">
            <w:pPr>
              <w:rPr>
                <w:rFonts w:ascii="Courier New" w:hAnsi="Courier New" w:cs="Courier New"/>
              </w:rPr>
            </w:pPr>
            <w:r w:rsidRPr="00080636">
              <w:rPr>
                <w:rFonts w:ascii="Courier New" w:hAnsi="Courier New" w:cs="Courier New"/>
              </w:rPr>
              <w:t>&gt; mean(NIRS)</w:t>
            </w:r>
          </w:p>
          <w:p w:rsidR="00080636" w:rsidRPr="00080636" w:rsidRDefault="00080636" w:rsidP="00C06F8D">
            <w:pPr>
              <w:rPr>
                <w:rFonts w:ascii="Courier New" w:hAnsi="Courier New" w:cs="Courier New"/>
              </w:rPr>
            </w:pPr>
            <w:r w:rsidRPr="00080636">
              <w:rPr>
                <w:rFonts w:ascii="Courier New" w:hAnsi="Courier New" w:cs="Courier New"/>
              </w:rPr>
              <w:t>[1] 83.898</w:t>
            </w:r>
          </w:p>
          <w:p w:rsidR="00080636" w:rsidRPr="00080636" w:rsidRDefault="00080636" w:rsidP="00C06F8D">
            <w:pPr>
              <w:rPr>
                <w:rFonts w:ascii="Courier New" w:hAnsi="Courier New" w:cs="Courier New"/>
              </w:rPr>
            </w:pPr>
            <w:r w:rsidRPr="00080636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080636">
              <w:rPr>
                <w:rFonts w:ascii="Courier New" w:hAnsi="Courier New" w:cs="Courier New"/>
              </w:rPr>
              <w:t>sd</w:t>
            </w:r>
            <w:proofErr w:type="spellEnd"/>
            <w:r w:rsidRPr="00080636">
              <w:rPr>
                <w:rFonts w:ascii="Courier New" w:hAnsi="Courier New" w:cs="Courier New"/>
              </w:rPr>
              <w:t>(NIRS)</w:t>
            </w:r>
          </w:p>
          <w:p w:rsidR="00080636" w:rsidRDefault="00080636" w:rsidP="00C06F8D">
            <w:r w:rsidRPr="00080636">
              <w:rPr>
                <w:rFonts w:ascii="Courier New" w:hAnsi="Courier New" w:cs="Courier New"/>
              </w:rPr>
              <w:t>[1] 0.3381913</w:t>
            </w:r>
          </w:p>
        </w:tc>
      </w:tr>
    </w:tbl>
    <w:p w:rsidR="00080636" w:rsidRDefault="00080636" w:rsidP="00080636"/>
    <w:p w:rsidR="00080636" w:rsidRDefault="00080636" w:rsidP="00BB1563">
      <w:r>
        <w:t>Mean Values</w:t>
      </w:r>
    </w:p>
    <w:p w:rsidR="00080636" w:rsidRDefault="00080636" w:rsidP="00080636">
      <w:pPr>
        <w:pStyle w:val="ListParagraph"/>
        <w:numPr>
          <w:ilvl w:val="0"/>
          <w:numId w:val="3"/>
        </w:numPr>
      </w:pPr>
      <w:r>
        <w:t>The mean of the variable UVSA is 84.057</w:t>
      </w:r>
    </w:p>
    <w:p w:rsidR="00080636" w:rsidRDefault="00080636" w:rsidP="00080636">
      <w:pPr>
        <w:pStyle w:val="ListParagraph"/>
        <w:numPr>
          <w:ilvl w:val="0"/>
          <w:numId w:val="3"/>
        </w:numPr>
      </w:pPr>
      <w:r>
        <w:t>The mean of the variable NIRS is 83.898</w:t>
      </w:r>
    </w:p>
    <w:p w:rsidR="00BB1563" w:rsidRDefault="00080636" w:rsidP="00080636">
      <w:r>
        <w:t>Standard Deviations</w:t>
      </w:r>
    </w:p>
    <w:p w:rsidR="00080636" w:rsidRDefault="00080636" w:rsidP="00080636">
      <w:pPr>
        <w:pStyle w:val="ListParagraph"/>
        <w:numPr>
          <w:ilvl w:val="0"/>
          <w:numId w:val="3"/>
        </w:numPr>
      </w:pPr>
      <w:r>
        <w:t xml:space="preserve">The standard deviation of the variable UVSA is </w:t>
      </w:r>
      <w:r w:rsidRPr="00080636">
        <w:rPr>
          <w:rFonts w:ascii="Courier New" w:hAnsi="Courier New" w:cs="Courier New"/>
        </w:rPr>
        <w:t>0.3375</w:t>
      </w:r>
    </w:p>
    <w:p w:rsidR="00080636" w:rsidRDefault="00080636" w:rsidP="00080636">
      <w:pPr>
        <w:pStyle w:val="ListParagraph"/>
        <w:numPr>
          <w:ilvl w:val="0"/>
          <w:numId w:val="3"/>
        </w:numPr>
      </w:pPr>
      <w:r>
        <w:t xml:space="preserve">The standard deviation of the variable NIRS is </w:t>
      </w:r>
      <w:r w:rsidRPr="00080636">
        <w:rPr>
          <w:rFonts w:ascii="Courier New" w:hAnsi="Courier New" w:cs="Courier New"/>
        </w:rPr>
        <w:t>0.3381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B1563" w:rsidTr="00CA10FC">
        <w:tc>
          <w:tcPr>
            <w:tcW w:w="9242" w:type="dxa"/>
          </w:tcPr>
          <w:p w:rsidR="00BB1563" w:rsidRPr="00721648" w:rsidRDefault="00BB1563" w:rsidP="00CA10FC">
            <w:pPr>
              <w:rPr>
                <w:b/>
                <w:u w:val="single"/>
              </w:rPr>
            </w:pPr>
            <w:r w:rsidRPr="00721648">
              <w:rPr>
                <w:b/>
                <w:u w:val="single"/>
              </w:rPr>
              <w:t>Interpreting p-values</w:t>
            </w:r>
          </w:p>
          <w:p w:rsidR="00BB1563" w:rsidRDefault="00BB1563" w:rsidP="00CA10FC"/>
          <w:p w:rsidR="00BB1563" w:rsidRDefault="00BB1563" w:rsidP="00BB1563">
            <w:pPr>
              <w:pStyle w:val="ListParagraph"/>
              <w:numPr>
                <w:ilvl w:val="0"/>
                <w:numId w:val="2"/>
              </w:numPr>
            </w:pPr>
            <w:r>
              <w:t>For the sake of simplicity, the threshold value is set at 0.01 for this module.</w:t>
            </w:r>
          </w:p>
          <w:p w:rsidR="00BB1563" w:rsidRDefault="00BB1563" w:rsidP="00BB1563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if</w:t>
            </w:r>
            <w:proofErr w:type="gramEnd"/>
            <w:r>
              <w:t xml:space="preserve"> the p-value is less than  the threshold, we reject the null hypothesis.</w:t>
            </w:r>
          </w:p>
          <w:p w:rsidR="00BB1563" w:rsidRDefault="00BB1563" w:rsidP="00BB1563">
            <w:pPr>
              <w:pStyle w:val="ListParagraph"/>
              <w:numPr>
                <w:ilvl w:val="0"/>
                <w:numId w:val="2"/>
              </w:numPr>
            </w:pPr>
            <w:r>
              <w:t>If the p-value is greater than the threshold, we fail to reject the null hypothesis.</w:t>
            </w:r>
          </w:p>
        </w:tc>
      </w:tr>
    </w:tbl>
    <w:p w:rsidR="00BB1563" w:rsidRDefault="00BB1563" w:rsidP="00BB15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B1563" w:rsidTr="00CA10FC">
        <w:tc>
          <w:tcPr>
            <w:tcW w:w="9242" w:type="dxa"/>
          </w:tcPr>
          <w:p w:rsidR="00BB1563" w:rsidRPr="00721648" w:rsidRDefault="00BB1563" w:rsidP="00CA10F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Interpreting Confidence Intervals</w:t>
            </w:r>
          </w:p>
          <w:p w:rsidR="00BB1563" w:rsidRDefault="00BB1563" w:rsidP="00CA10FC"/>
          <w:p w:rsidR="00BB1563" w:rsidRDefault="00BB1563" w:rsidP="00BB1563">
            <w:pPr>
              <w:pStyle w:val="ListParagraph"/>
              <w:numPr>
                <w:ilvl w:val="0"/>
                <w:numId w:val="2"/>
              </w:numPr>
            </w:pPr>
            <w:r>
              <w:t xml:space="preserve">The default confidence level  used by </w:t>
            </w:r>
            <w:r w:rsidRPr="00721648">
              <w:rPr>
                <w:b/>
                <w:i/>
              </w:rPr>
              <w:t>R</w:t>
            </w:r>
            <w:r>
              <w:t xml:space="preserve"> is 95%</w:t>
            </w:r>
          </w:p>
          <w:p w:rsidR="00BB1563" w:rsidRDefault="00BB1563" w:rsidP="00BB1563">
            <w:pPr>
              <w:pStyle w:val="ListParagraph"/>
              <w:numPr>
                <w:ilvl w:val="0"/>
                <w:numId w:val="2"/>
              </w:numPr>
            </w:pPr>
            <w:r>
              <w:t>If the null value is outside the range of the confidence limits, we reject the null hypothesis.</w:t>
            </w:r>
          </w:p>
          <w:p w:rsidR="00BB1563" w:rsidRDefault="00BB1563" w:rsidP="00BB1563">
            <w:pPr>
              <w:pStyle w:val="ListParagraph"/>
              <w:numPr>
                <w:ilvl w:val="0"/>
                <w:numId w:val="2"/>
              </w:numPr>
            </w:pPr>
            <w:r>
              <w:t>If the null value is within the range of the confidence limits, we fail to reject the null hypothesis.</w:t>
            </w:r>
          </w:p>
          <w:p w:rsidR="00BB1563" w:rsidRDefault="00BB1563" w:rsidP="00BB1563">
            <w:pPr>
              <w:pStyle w:val="ListParagraph"/>
              <w:numPr>
                <w:ilvl w:val="0"/>
                <w:numId w:val="2"/>
              </w:numPr>
            </w:pPr>
            <w:r>
              <w:t>Basing your decision on confidence intervals may result in decisions being made on the data that are different from decisions based on the previous p-value approach.</w:t>
            </w:r>
          </w:p>
          <w:p w:rsidR="00BB1563" w:rsidRDefault="00BB1563" w:rsidP="00CA10FC">
            <w:pPr>
              <w:pStyle w:val="ListParagraph"/>
            </w:pPr>
          </w:p>
        </w:tc>
      </w:tr>
    </w:tbl>
    <w:p w:rsidR="00080636" w:rsidRDefault="00080636" w:rsidP="00BB1563"/>
    <w:p w:rsidR="00080636" w:rsidRDefault="00080636">
      <w:r>
        <w:br w:type="page"/>
      </w:r>
    </w:p>
    <w:p w:rsidR="00BB1563" w:rsidRDefault="00BB1563" w:rsidP="00BB1563"/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B1563" w:rsidTr="00CA1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80636" w:rsidRPr="00080636" w:rsidRDefault="00080636" w:rsidP="00080636">
            <w:pPr>
              <w:rPr>
                <w:rFonts w:ascii="Courier New" w:hAnsi="Courier New" w:cs="Courier New"/>
              </w:rPr>
            </w:pPr>
            <w:r w:rsidRPr="00080636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080636">
              <w:rPr>
                <w:rFonts w:ascii="Courier New" w:hAnsi="Courier New" w:cs="Courier New"/>
              </w:rPr>
              <w:t>t.test</w:t>
            </w:r>
            <w:proofErr w:type="spellEnd"/>
            <w:r w:rsidRPr="00080636">
              <w:rPr>
                <w:rFonts w:ascii="Courier New" w:hAnsi="Courier New" w:cs="Courier New"/>
              </w:rPr>
              <w:t xml:space="preserve">(NIRS, </w:t>
            </w:r>
            <w:proofErr w:type="spellStart"/>
            <w:r w:rsidRPr="00080636">
              <w:rPr>
                <w:rFonts w:ascii="Courier New" w:hAnsi="Courier New" w:cs="Courier New"/>
                <w:color w:val="00B050"/>
              </w:rPr>
              <w:t>conf.level</w:t>
            </w:r>
            <w:proofErr w:type="spellEnd"/>
            <w:r w:rsidRPr="00080636">
              <w:rPr>
                <w:rFonts w:ascii="Courier New" w:hAnsi="Courier New" w:cs="Courier New"/>
                <w:color w:val="00B050"/>
              </w:rPr>
              <w:t xml:space="preserve"> = 0.95</w:t>
            </w:r>
            <w:r w:rsidRPr="00080636">
              <w:rPr>
                <w:rFonts w:ascii="Courier New" w:hAnsi="Courier New" w:cs="Courier New"/>
              </w:rPr>
              <w:t>)</w:t>
            </w:r>
          </w:p>
          <w:p w:rsidR="00080636" w:rsidRPr="00080636" w:rsidRDefault="00080636" w:rsidP="00080636">
            <w:pPr>
              <w:rPr>
                <w:rFonts w:ascii="Courier New" w:hAnsi="Courier New" w:cs="Courier New"/>
              </w:rPr>
            </w:pPr>
          </w:p>
          <w:p w:rsidR="00080636" w:rsidRPr="00080636" w:rsidRDefault="00080636" w:rsidP="00080636">
            <w:pPr>
              <w:rPr>
                <w:rFonts w:ascii="Courier New" w:hAnsi="Courier New" w:cs="Courier New"/>
              </w:rPr>
            </w:pPr>
            <w:r w:rsidRPr="00080636">
              <w:rPr>
                <w:rFonts w:ascii="Courier New" w:hAnsi="Courier New" w:cs="Courier New"/>
              </w:rPr>
              <w:t xml:space="preserve">        One Sample t-test</w:t>
            </w:r>
          </w:p>
          <w:p w:rsidR="00080636" w:rsidRPr="00080636" w:rsidRDefault="00080636" w:rsidP="00080636">
            <w:pPr>
              <w:rPr>
                <w:rFonts w:ascii="Courier New" w:hAnsi="Courier New" w:cs="Courier New"/>
              </w:rPr>
            </w:pPr>
          </w:p>
          <w:p w:rsidR="00080636" w:rsidRPr="00080636" w:rsidRDefault="00080636" w:rsidP="00080636">
            <w:pPr>
              <w:rPr>
                <w:rFonts w:ascii="Courier New" w:hAnsi="Courier New" w:cs="Courier New"/>
              </w:rPr>
            </w:pPr>
            <w:r w:rsidRPr="00080636">
              <w:rPr>
                <w:rFonts w:ascii="Courier New" w:hAnsi="Courier New" w:cs="Courier New"/>
              </w:rPr>
              <w:t xml:space="preserve">data:  NIRS </w:t>
            </w:r>
          </w:p>
          <w:p w:rsidR="00080636" w:rsidRPr="00080636" w:rsidRDefault="00080636" w:rsidP="00080636">
            <w:pPr>
              <w:rPr>
                <w:rFonts w:ascii="Courier New" w:hAnsi="Courier New" w:cs="Courier New"/>
              </w:rPr>
            </w:pPr>
            <w:r w:rsidRPr="00080636">
              <w:rPr>
                <w:rFonts w:ascii="Courier New" w:hAnsi="Courier New" w:cs="Courier New"/>
              </w:rPr>
              <w:t xml:space="preserve">t = 784.4933, </w:t>
            </w:r>
            <w:proofErr w:type="spellStart"/>
            <w:r w:rsidRPr="00080636">
              <w:rPr>
                <w:rFonts w:ascii="Courier New" w:hAnsi="Courier New" w:cs="Courier New"/>
              </w:rPr>
              <w:t>df</w:t>
            </w:r>
            <w:proofErr w:type="spellEnd"/>
            <w:r w:rsidRPr="00080636">
              <w:rPr>
                <w:rFonts w:ascii="Courier New" w:hAnsi="Courier New" w:cs="Courier New"/>
              </w:rPr>
              <w:t xml:space="preserve"> = 9, p-value &lt; 2.2e-16</w:t>
            </w:r>
          </w:p>
          <w:p w:rsidR="00080636" w:rsidRPr="00080636" w:rsidRDefault="00080636" w:rsidP="00080636">
            <w:pPr>
              <w:rPr>
                <w:rFonts w:ascii="Courier New" w:hAnsi="Courier New" w:cs="Courier New"/>
              </w:rPr>
            </w:pPr>
            <w:r w:rsidRPr="00080636">
              <w:rPr>
                <w:rFonts w:ascii="Courier New" w:hAnsi="Courier New" w:cs="Courier New"/>
              </w:rPr>
              <w:t xml:space="preserve">alternative hypothesis: true mean is not equal to 0 </w:t>
            </w:r>
          </w:p>
          <w:p w:rsidR="00080636" w:rsidRPr="00080636" w:rsidRDefault="00080636" w:rsidP="00080636">
            <w:pPr>
              <w:rPr>
                <w:rFonts w:ascii="Courier New" w:hAnsi="Courier New" w:cs="Courier New"/>
              </w:rPr>
            </w:pPr>
            <w:r w:rsidRPr="00080636">
              <w:rPr>
                <w:rFonts w:ascii="Courier New" w:hAnsi="Courier New" w:cs="Courier New"/>
              </w:rPr>
              <w:t>95 percent confidence interval:</w:t>
            </w:r>
          </w:p>
          <w:p w:rsidR="00080636" w:rsidRPr="00080636" w:rsidRDefault="00080636" w:rsidP="00080636">
            <w:pPr>
              <w:rPr>
                <w:rFonts w:ascii="Courier New" w:hAnsi="Courier New" w:cs="Courier New"/>
                <w:color w:val="FF0000"/>
              </w:rPr>
            </w:pPr>
            <w:r w:rsidRPr="00080636">
              <w:rPr>
                <w:rFonts w:ascii="Courier New" w:hAnsi="Courier New" w:cs="Courier New"/>
                <w:color w:val="FF0000"/>
              </w:rPr>
              <w:t xml:space="preserve"> 83.65607 84.13993 </w:t>
            </w:r>
          </w:p>
          <w:p w:rsidR="00080636" w:rsidRPr="00080636" w:rsidRDefault="00080636" w:rsidP="00080636">
            <w:pPr>
              <w:rPr>
                <w:rFonts w:ascii="Courier New" w:hAnsi="Courier New" w:cs="Courier New"/>
              </w:rPr>
            </w:pPr>
            <w:r w:rsidRPr="00080636">
              <w:rPr>
                <w:rFonts w:ascii="Courier New" w:hAnsi="Courier New" w:cs="Courier New"/>
              </w:rPr>
              <w:t>sample estimates:</w:t>
            </w:r>
          </w:p>
          <w:p w:rsidR="00080636" w:rsidRPr="00080636" w:rsidRDefault="00080636" w:rsidP="00080636">
            <w:pPr>
              <w:rPr>
                <w:rFonts w:ascii="Courier New" w:hAnsi="Courier New" w:cs="Courier New"/>
              </w:rPr>
            </w:pPr>
            <w:r w:rsidRPr="00080636">
              <w:rPr>
                <w:rFonts w:ascii="Courier New" w:hAnsi="Courier New" w:cs="Courier New"/>
              </w:rPr>
              <w:t xml:space="preserve">mean of x </w:t>
            </w:r>
          </w:p>
          <w:p w:rsidR="00080636" w:rsidRPr="00080636" w:rsidRDefault="00080636" w:rsidP="00080636">
            <w:pPr>
              <w:rPr>
                <w:rFonts w:ascii="Courier New" w:hAnsi="Courier New" w:cs="Courier New"/>
              </w:rPr>
            </w:pPr>
            <w:r w:rsidRPr="00080636">
              <w:rPr>
                <w:rFonts w:ascii="Courier New" w:hAnsi="Courier New" w:cs="Courier New"/>
              </w:rPr>
              <w:t xml:space="preserve">   83.898 </w:t>
            </w:r>
          </w:p>
          <w:p w:rsidR="00080636" w:rsidRPr="00080636" w:rsidRDefault="00080636" w:rsidP="00080636">
            <w:pPr>
              <w:rPr>
                <w:rFonts w:ascii="Courier New" w:hAnsi="Courier New" w:cs="Courier New"/>
              </w:rPr>
            </w:pPr>
          </w:p>
          <w:p w:rsidR="00080636" w:rsidRPr="00080636" w:rsidRDefault="00080636" w:rsidP="00080636">
            <w:pPr>
              <w:rPr>
                <w:rFonts w:ascii="Courier New" w:hAnsi="Courier New" w:cs="Courier New"/>
              </w:rPr>
            </w:pPr>
            <w:r w:rsidRPr="00080636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080636">
              <w:rPr>
                <w:rFonts w:ascii="Courier New" w:hAnsi="Courier New" w:cs="Courier New"/>
              </w:rPr>
              <w:t>t.test</w:t>
            </w:r>
            <w:proofErr w:type="spellEnd"/>
            <w:r w:rsidRPr="00080636">
              <w:rPr>
                <w:rFonts w:ascii="Courier New" w:hAnsi="Courier New" w:cs="Courier New"/>
              </w:rPr>
              <w:t xml:space="preserve">(NIRS, </w:t>
            </w:r>
            <w:proofErr w:type="spellStart"/>
            <w:r w:rsidRPr="00080636">
              <w:rPr>
                <w:rFonts w:ascii="Courier New" w:hAnsi="Courier New" w:cs="Courier New"/>
                <w:color w:val="00B050"/>
              </w:rPr>
              <w:t>conf.level</w:t>
            </w:r>
            <w:proofErr w:type="spellEnd"/>
            <w:r w:rsidRPr="00080636">
              <w:rPr>
                <w:rFonts w:ascii="Courier New" w:hAnsi="Courier New" w:cs="Courier New"/>
                <w:color w:val="00B050"/>
              </w:rPr>
              <w:t xml:space="preserve"> = 0.99</w:t>
            </w:r>
            <w:r w:rsidRPr="00080636">
              <w:rPr>
                <w:rFonts w:ascii="Courier New" w:hAnsi="Courier New" w:cs="Courier New"/>
              </w:rPr>
              <w:t>)</w:t>
            </w:r>
          </w:p>
          <w:p w:rsidR="00080636" w:rsidRPr="00080636" w:rsidRDefault="00080636" w:rsidP="00080636">
            <w:pPr>
              <w:rPr>
                <w:rFonts w:ascii="Courier New" w:hAnsi="Courier New" w:cs="Courier New"/>
              </w:rPr>
            </w:pPr>
          </w:p>
          <w:p w:rsidR="00080636" w:rsidRPr="00080636" w:rsidRDefault="00080636" w:rsidP="00080636">
            <w:pPr>
              <w:rPr>
                <w:rFonts w:ascii="Courier New" w:hAnsi="Courier New" w:cs="Courier New"/>
              </w:rPr>
            </w:pPr>
            <w:r w:rsidRPr="00080636">
              <w:rPr>
                <w:rFonts w:ascii="Courier New" w:hAnsi="Courier New" w:cs="Courier New"/>
              </w:rPr>
              <w:t xml:space="preserve">        One Sample t-test</w:t>
            </w:r>
          </w:p>
          <w:p w:rsidR="00080636" w:rsidRPr="00080636" w:rsidRDefault="00080636" w:rsidP="00080636">
            <w:pPr>
              <w:rPr>
                <w:rFonts w:ascii="Courier New" w:hAnsi="Courier New" w:cs="Courier New"/>
              </w:rPr>
            </w:pPr>
          </w:p>
          <w:p w:rsidR="00080636" w:rsidRPr="00080636" w:rsidRDefault="00080636" w:rsidP="00080636">
            <w:pPr>
              <w:rPr>
                <w:rFonts w:ascii="Courier New" w:hAnsi="Courier New" w:cs="Courier New"/>
              </w:rPr>
            </w:pPr>
            <w:r w:rsidRPr="00080636">
              <w:rPr>
                <w:rFonts w:ascii="Courier New" w:hAnsi="Courier New" w:cs="Courier New"/>
              </w:rPr>
              <w:t xml:space="preserve">data:  NIRS </w:t>
            </w:r>
          </w:p>
          <w:p w:rsidR="00080636" w:rsidRPr="00080636" w:rsidRDefault="00080636" w:rsidP="00080636">
            <w:pPr>
              <w:rPr>
                <w:rFonts w:ascii="Courier New" w:hAnsi="Courier New" w:cs="Courier New"/>
              </w:rPr>
            </w:pPr>
            <w:r w:rsidRPr="00080636">
              <w:rPr>
                <w:rFonts w:ascii="Courier New" w:hAnsi="Courier New" w:cs="Courier New"/>
              </w:rPr>
              <w:t xml:space="preserve">t = 784.4933, </w:t>
            </w:r>
            <w:proofErr w:type="spellStart"/>
            <w:r w:rsidRPr="00080636">
              <w:rPr>
                <w:rFonts w:ascii="Courier New" w:hAnsi="Courier New" w:cs="Courier New"/>
              </w:rPr>
              <w:t>df</w:t>
            </w:r>
            <w:proofErr w:type="spellEnd"/>
            <w:r w:rsidRPr="00080636">
              <w:rPr>
                <w:rFonts w:ascii="Courier New" w:hAnsi="Courier New" w:cs="Courier New"/>
              </w:rPr>
              <w:t xml:space="preserve"> = 9, p-value &lt; 2.2e-16</w:t>
            </w:r>
          </w:p>
          <w:p w:rsidR="00080636" w:rsidRPr="00080636" w:rsidRDefault="00080636" w:rsidP="00080636">
            <w:pPr>
              <w:rPr>
                <w:rFonts w:ascii="Courier New" w:hAnsi="Courier New" w:cs="Courier New"/>
              </w:rPr>
            </w:pPr>
            <w:r w:rsidRPr="00080636">
              <w:rPr>
                <w:rFonts w:ascii="Courier New" w:hAnsi="Courier New" w:cs="Courier New"/>
              </w:rPr>
              <w:t xml:space="preserve">alternative hypothesis: true mean is not equal to 0 </w:t>
            </w:r>
          </w:p>
          <w:p w:rsidR="00080636" w:rsidRPr="00080636" w:rsidRDefault="00080636" w:rsidP="00080636">
            <w:pPr>
              <w:rPr>
                <w:rFonts w:ascii="Courier New" w:hAnsi="Courier New" w:cs="Courier New"/>
              </w:rPr>
            </w:pPr>
            <w:r w:rsidRPr="00080636">
              <w:rPr>
                <w:rFonts w:ascii="Courier New" w:hAnsi="Courier New" w:cs="Courier New"/>
              </w:rPr>
              <w:t>99 percent confidence interval:</w:t>
            </w:r>
          </w:p>
          <w:p w:rsidR="00080636" w:rsidRPr="00080636" w:rsidRDefault="00080636" w:rsidP="00080636">
            <w:pPr>
              <w:rPr>
                <w:rFonts w:ascii="Courier New" w:hAnsi="Courier New" w:cs="Courier New"/>
                <w:color w:val="FF0000"/>
              </w:rPr>
            </w:pPr>
            <w:r w:rsidRPr="00080636">
              <w:rPr>
                <w:rFonts w:ascii="Courier New" w:hAnsi="Courier New" w:cs="Courier New"/>
                <w:color w:val="FF0000"/>
              </w:rPr>
              <w:t xml:space="preserve"> 83.55044 84.24556 </w:t>
            </w:r>
          </w:p>
          <w:p w:rsidR="00080636" w:rsidRPr="00080636" w:rsidRDefault="00080636" w:rsidP="00080636">
            <w:pPr>
              <w:rPr>
                <w:rFonts w:ascii="Courier New" w:hAnsi="Courier New" w:cs="Courier New"/>
              </w:rPr>
            </w:pPr>
            <w:r w:rsidRPr="00080636">
              <w:rPr>
                <w:rFonts w:ascii="Courier New" w:hAnsi="Courier New" w:cs="Courier New"/>
              </w:rPr>
              <w:t>sample estimates:</w:t>
            </w:r>
          </w:p>
          <w:p w:rsidR="00080636" w:rsidRPr="00080636" w:rsidRDefault="00080636" w:rsidP="00080636">
            <w:pPr>
              <w:rPr>
                <w:rFonts w:ascii="Courier New" w:hAnsi="Courier New" w:cs="Courier New"/>
              </w:rPr>
            </w:pPr>
            <w:r w:rsidRPr="00080636">
              <w:rPr>
                <w:rFonts w:ascii="Courier New" w:hAnsi="Courier New" w:cs="Courier New"/>
              </w:rPr>
              <w:t xml:space="preserve">mean of x </w:t>
            </w:r>
          </w:p>
          <w:p w:rsidR="00BB1563" w:rsidRDefault="00080636" w:rsidP="00080636">
            <w:r w:rsidRPr="00080636">
              <w:rPr>
                <w:rFonts w:ascii="Courier New" w:hAnsi="Courier New" w:cs="Courier New"/>
              </w:rPr>
              <w:t xml:space="preserve">   83.898</w:t>
            </w:r>
          </w:p>
        </w:tc>
      </w:tr>
    </w:tbl>
    <w:p w:rsidR="00BB1563" w:rsidRDefault="00BB1563" w:rsidP="00BB15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B1563" w:rsidTr="00CA10FC">
        <w:tc>
          <w:tcPr>
            <w:tcW w:w="9242" w:type="dxa"/>
          </w:tcPr>
          <w:p w:rsidR="00BB1563" w:rsidRPr="00AE3484" w:rsidRDefault="00BB1563" w:rsidP="00CA10FC">
            <w:pPr>
              <w:rPr>
                <w:b/>
                <w:u w:val="single"/>
              </w:rPr>
            </w:pPr>
            <w:r w:rsidRPr="00AE3484">
              <w:rPr>
                <w:b/>
                <w:u w:val="single"/>
              </w:rPr>
              <w:t>Null and Alternative Hypotheses</w:t>
            </w:r>
          </w:p>
          <w:p w:rsidR="00BB1563" w:rsidRDefault="00BB1563" w:rsidP="00BB1563">
            <w:pPr>
              <w:pStyle w:val="ListParagraph"/>
              <w:numPr>
                <w:ilvl w:val="0"/>
                <w:numId w:val="2"/>
              </w:numPr>
            </w:pPr>
            <w:r>
              <w:t>The alternative hypothesis will be stated directly in the output of many procedures.</w:t>
            </w:r>
          </w:p>
          <w:p w:rsidR="00BB1563" w:rsidRDefault="00BB1563" w:rsidP="00BB1563">
            <w:pPr>
              <w:pStyle w:val="ListParagraph"/>
              <w:numPr>
                <w:ilvl w:val="0"/>
                <w:numId w:val="2"/>
              </w:numPr>
            </w:pPr>
            <w:r>
              <w:t>The Null Hypothesis is the direct opposite statement of the alternative</w:t>
            </w:r>
          </w:p>
        </w:tc>
      </w:tr>
    </w:tbl>
    <w:p w:rsidR="00BB1563" w:rsidRDefault="00BB1563" w:rsidP="00BB1563"/>
    <w:p w:rsidR="003C5287" w:rsidRDefault="003C5287">
      <w:pPr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br w:type="page"/>
      </w:r>
    </w:p>
    <w:p w:rsidR="003C5287" w:rsidRPr="002E5A6D" w:rsidRDefault="003C5287" w:rsidP="003C5287">
      <w:pPr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proofErr w:type="gramStart"/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lastRenderedPageBreak/>
        <w:t xml:space="preserve">Assessing the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casewise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differences.</w:t>
      </w:r>
      <w:proofErr w:type="gramEnd"/>
    </w:p>
    <w:p w:rsidR="003C5287" w:rsidRPr="002E5A6D" w:rsidRDefault="003C5287" w:rsidP="003C5287">
      <w:pPr>
        <w:rPr>
          <w:rFonts w:ascii="Courier New" w:hAnsi="Courier New" w:cs="Courier New"/>
          <w:color w:val="000000"/>
          <w:sz w:val="24"/>
          <w:szCs w:val="24"/>
        </w:rPr>
      </w:pPr>
      <w:r w:rsidRPr="003C5287">
        <w:t>Student were required to complete the data entry using techniques and commands demonstrated, including the command</w:t>
      </w:r>
      <w:r w:rsidRPr="002E5A6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2E5A6D">
        <w:rPr>
          <w:rFonts w:ascii="Courier New" w:hAnsi="Courier New" w:cs="Courier New"/>
          <w:color w:val="000000"/>
          <w:sz w:val="24"/>
          <w:szCs w:val="24"/>
        </w:rPr>
        <w:t>data.entry</w:t>
      </w:r>
      <w:proofErr w:type="spellEnd"/>
      <w:r w:rsidRPr="002E5A6D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E5A6D">
        <w:rPr>
          <w:rFonts w:ascii="Courier New" w:hAnsi="Courier New" w:cs="Courier New"/>
          <w:color w:val="000000"/>
          <w:sz w:val="24"/>
          <w:szCs w:val="24"/>
        </w:rPr>
        <w:t>).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C5287" w:rsidTr="00797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C5287" w:rsidRPr="002E5A6D" w:rsidRDefault="003C5287" w:rsidP="00797629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E5A6D">
              <w:rPr>
                <w:rFonts w:ascii="Courier New" w:hAnsi="Courier New" w:cs="Courier New"/>
                <w:color w:val="000000"/>
                <w:sz w:val="20"/>
                <w:szCs w:val="20"/>
              </w:rPr>
              <w:t>UVSA = c(84.63,84.38,84.08,84.41,83.82,</w:t>
            </w:r>
            <w:r w:rsidRPr="002E5A6D">
              <w:rPr>
                <w:rFonts w:ascii="Courier New" w:hAnsi="Courier New" w:cs="Courier New"/>
                <w:color w:val="FF0000"/>
                <w:sz w:val="20"/>
                <w:szCs w:val="20"/>
              </w:rPr>
              <w:t>83.55,83.92,83.69,84.06,84.03</w:t>
            </w:r>
            <w:r w:rsidRPr="002E5A6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</w:p>
          <w:p w:rsidR="003C5287" w:rsidRPr="002E5A6D" w:rsidRDefault="003C5287" w:rsidP="00797629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E5A6D">
              <w:rPr>
                <w:rFonts w:ascii="Courier New" w:hAnsi="Courier New" w:cs="Courier New"/>
                <w:color w:val="000000"/>
                <w:sz w:val="20"/>
                <w:szCs w:val="20"/>
              </w:rPr>
              <w:t>NIRS = c(83.15,83.72,83.84,84.20,83.92,84.16,</w:t>
            </w:r>
            <w:r w:rsidRPr="002E5A6D">
              <w:rPr>
                <w:rFonts w:ascii="Courier New" w:hAnsi="Courier New" w:cs="Courier New"/>
                <w:color w:val="FF0000"/>
                <w:sz w:val="20"/>
                <w:szCs w:val="20"/>
              </w:rPr>
              <w:t>84.02,83.60,84.13,84.24</w:t>
            </w:r>
            <w:r w:rsidRPr="002E5A6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</w:p>
          <w:p w:rsidR="003C5287" w:rsidRDefault="003C5287" w:rsidP="00797629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3C5287" w:rsidRDefault="003C5287" w:rsidP="003C5287">
      <w:pPr>
        <w:rPr>
          <w:rFonts w:ascii="Courier New" w:hAnsi="Courier New" w:cs="Courier New"/>
          <w:color w:val="000000"/>
          <w:sz w:val="24"/>
          <w:szCs w:val="24"/>
        </w:rPr>
      </w:pPr>
    </w:p>
    <w:p w:rsidR="003C5287" w:rsidRPr="003C5287" w:rsidRDefault="003C5287" w:rsidP="003C5287">
      <w:r w:rsidRPr="003C5287">
        <w:t>Compute the case-wise differences, i.e. the differences between measurements for each method on each case.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C5287" w:rsidTr="00797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C5287" w:rsidRPr="002E5A6D" w:rsidRDefault="003C5287" w:rsidP="00797629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E5A6D">
              <w:rPr>
                <w:rFonts w:ascii="Courier New" w:hAnsi="Courier New" w:cs="Courier New"/>
                <w:color w:val="000000"/>
                <w:sz w:val="20"/>
                <w:szCs w:val="20"/>
              </w:rPr>
              <w:t>CWdiff</w:t>
            </w:r>
            <w:proofErr w:type="spellEnd"/>
            <w:r w:rsidRPr="002E5A6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UVSA - NIRS</w:t>
            </w:r>
          </w:p>
          <w:p w:rsidR="003C5287" w:rsidRPr="002E5A6D" w:rsidRDefault="003C5287" w:rsidP="00797629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E5A6D">
              <w:rPr>
                <w:rFonts w:ascii="Courier New" w:hAnsi="Courier New" w:cs="Courier New"/>
                <w:color w:val="000000"/>
                <w:sz w:val="20"/>
                <w:szCs w:val="20"/>
              </w:rPr>
              <w:t>t.test</w:t>
            </w:r>
            <w:proofErr w:type="spellEnd"/>
            <w:r w:rsidRPr="002E5A6D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E5A6D">
              <w:rPr>
                <w:rFonts w:ascii="Courier New" w:hAnsi="Courier New" w:cs="Courier New"/>
                <w:color w:val="000000"/>
                <w:sz w:val="20"/>
                <w:szCs w:val="20"/>
              </w:rPr>
              <w:t>CWdiff</w:t>
            </w:r>
            <w:proofErr w:type="spellEnd"/>
            <w:r w:rsidRPr="002E5A6D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3C5287" w:rsidRDefault="003C5287" w:rsidP="00797629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3C5287" w:rsidRDefault="003C5287" w:rsidP="003C5287">
      <w:pPr>
        <w:rPr>
          <w:rFonts w:ascii="Courier New" w:hAnsi="Courier New" w:cs="Courier New"/>
          <w:color w:val="000000"/>
          <w:sz w:val="24"/>
          <w:szCs w:val="24"/>
        </w:rPr>
      </w:pPr>
    </w:p>
    <w:p w:rsidR="003C5287" w:rsidRPr="003C5287" w:rsidRDefault="003C5287" w:rsidP="003C5287">
      <w:r w:rsidRPr="003C5287">
        <w:t xml:space="preserve">Of particular interest </w:t>
      </w:r>
      <w:proofErr w:type="gramStart"/>
      <w:r w:rsidRPr="003C5287">
        <w:t>is</w:t>
      </w:r>
      <w:proofErr w:type="gramEnd"/>
      <w:r w:rsidRPr="003C5287">
        <w:t xml:space="preserve"> the p-value and the confidence interval.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C5287" w:rsidTr="00797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C5287" w:rsidRPr="002E5A6D" w:rsidRDefault="003C5287" w:rsidP="00797629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E5A6D">
              <w:rPr>
                <w:rFonts w:ascii="Courier New" w:hAnsi="Courier New" w:cs="Courier New"/>
                <w:color w:val="000000"/>
                <w:sz w:val="20"/>
                <w:szCs w:val="20"/>
              </w:rPr>
              <w:t>One Sample t-test</w:t>
            </w:r>
          </w:p>
          <w:p w:rsidR="003C5287" w:rsidRPr="002E5A6D" w:rsidRDefault="003C5287" w:rsidP="00797629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C5287" w:rsidRPr="002E5A6D" w:rsidRDefault="003C5287" w:rsidP="00797629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E5A6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data:  </w:t>
            </w:r>
            <w:proofErr w:type="spellStart"/>
            <w:r w:rsidRPr="002E5A6D">
              <w:rPr>
                <w:rFonts w:ascii="Courier New" w:hAnsi="Courier New" w:cs="Courier New"/>
                <w:color w:val="000000"/>
                <w:sz w:val="20"/>
                <w:szCs w:val="20"/>
              </w:rPr>
              <w:t>CWdiff</w:t>
            </w:r>
            <w:proofErr w:type="spellEnd"/>
            <w:r w:rsidRPr="002E5A6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C5287" w:rsidRPr="002E5A6D" w:rsidRDefault="003C5287" w:rsidP="00797629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E5A6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 = 0.8821, </w:t>
            </w:r>
            <w:proofErr w:type="spellStart"/>
            <w:r w:rsidRPr="002E5A6D">
              <w:rPr>
                <w:rFonts w:ascii="Courier New" w:hAnsi="Courier New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2E5A6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9, p-value =</w:t>
            </w:r>
            <w:r w:rsidRPr="002E5A6D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0.4007</w:t>
            </w:r>
          </w:p>
          <w:p w:rsidR="003C5287" w:rsidRPr="002E5A6D" w:rsidRDefault="003C5287" w:rsidP="00797629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E5A6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alternative hypothesis: true mean is not equal to 0 </w:t>
            </w:r>
          </w:p>
          <w:p w:rsidR="003C5287" w:rsidRPr="002E5A6D" w:rsidRDefault="003C5287" w:rsidP="00797629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E5A6D">
              <w:rPr>
                <w:rFonts w:ascii="Courier New" w:hAnsi="Courier New" w:cs="Courier New"/>
                <w:color w:val="000000"/>
                <w:sz w:val="20"/>
                <w:szCs w:val="20"/>
              </w:rPr>
              <w:t>95 percent confidence interval:</w:t>
            </w:r>
          </w:p>
          <w:p w:rsidR="003C5287" w:rsidRPr="002E5A6D" w:rsidRDefault="003C5287" w:rsidP="00797629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2E5A6D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-0.2487527  0.5667527 </w:t>
            </w:r>
          </w:p>
          <w:p w:rsidR="003C5287" w:rsidRPr="002E5A6D" w:rsidRDefault="003C5287" w:rsidP="00797629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E5A6D">
              <w:rPr>
                <w:rFonts w:ascii="Courier New" w:hAnsi="Courier New" w:cs="Courier New"/>
                <w:color w:val="000000"/>
                <w:sz w:val="20"/>
                <w:szCs w:val="20"/>
              </w:rPr>
              <w:t>sample estimates:</w:t>
            </w:r>
          </w:p>
          <w:p w:rsidR="003C5287" w:rsidRPr="002E5A6D" w:rsidRDefault="003C5287" w:rsidP="00797629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E5A6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mean of x </w:t>
            </w:r>
          </w:p>
          <w:p w:rsidR="003C5287" w:rsidRPr="002E5A6D" w:rsidRDefault="003C5287" w:rsidP="00797629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E5A6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0.159 </w:t>
            </w:r>
          </w:p>
          <w:p w:rsidR="003C5287" w:rsidRDefault="003C5287" w:rsidP="00797629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</w:tr>
    </w:tbl>
    <w:p w:rsidR="003C5287" w:rsidRPr="002E5A6D" w:rsidRDefault="003C5287" w:rsidP="003C5287">
      <w:pPr>
        <w:rPr>
          <w:rFonts w:ascii="Courier New" w:hAnsi="Courier New" w:cs="Courier New"/>
          <w:color w:val="000000"/>
          <w:sz w:val="24"/>
          <w:szCs w:val="24"/>
        </w:rPr>
      </w:pPr>
    </w:p>
    <w:p w:rsidR="003C5287" w:rsidRPr="003C5287" w:rsidRDefault="003C5287" w:rsidP="003C5287">
      <w:r w:rsidRPr="003C5287">
        <w:t xml:space="preserve">The p-value is quite high. So we fail to reject the null hypothesis that the population mean of the case-wise differences in zero. </w:t>
      </w:r>
    </w:p>
    <w:p w:rsidR="003C5287" w:rsidRPr="003C5287" w:rsidRDefault="003C5287" w:rsidP="003C5287">
      <w:r w:rsidRPr="003C5287">
        <w:t xml:space="preserve">Equivalently we fail to reject the hypothesis that both methods give the same measurement, and </w:t>
      </w:r>
      <w:proofErr w:type="spellStart"/>
      <w:r w:rsidRPr="003C5287">
        <w:t>tha</w:t>
      </w:r>
      <w:proofErr w:type="spellEnd"/>
      <w:r w:rsidRPr="003C5287">
        <w:t xml:space="preserve"> there is no bias present.</w:t>
      </w:r>
    </w:p>
    <w:p w:rsidR="003C5287" w:rsidRPr="003C5287" w:rsidRDefault="003C5287" w:rsidP="003C5287">
      <w:r w:rsidRPr="003C5287">
        <w:t>The Confidence intervals can also be used to determine bias. If zero is within the range of the confidence interval then we can assume that there is no inter-method bias present.</w:t>
      </w:r>
    </w:p>
    <w:p w:rsidR="003C5287" w:rsidRPr="003C5287" w:rsidRDefault="003C5287" w:rsidP="003C5287"/>
    <w:p w:rsidR="003C5287" w:rsidRDefault="003C5287" w:rsidP="003C5287"/>
    <w:p w:rsidR="003C5287" w:rsidRDefault="00BD4B86" w:rsidP="00BB1563">
      <w:r>
        <w:rPr>
          <w:noProof/>
          <w:lang w:eastAsia="en-IE"/>
        </w:rPr>
        <w:lastRenderedPageBreak/>
        <w:drawing>
          <wp:inline distT="0" distB="0" distL="0" distR="0" wp14:anchorId="170E1468" wp14:editId="07BD5D16">
            <wp:extent cx="5731510" cy="33580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86" w:rsidRDefault="00BD4B86" w:rsidP="00BB1563"/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D4B86" w:rsidTr="00BD4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D4B86" w:rsidRPr="00BD4B86" w:rsidRDefault="00BD4B86" w:rsidP="00BD4B86">
            <w:pPr>
              <w:rPr>
                <w:rFonts w:ascii="Courier New" w:hAnsi="Courier New" w:cs="Courier New"/>
              </w:rPr>
            </w:pPr>
            <w:r w:rsidRPr="00BD4B86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BD4B86">
              <w:rPr>
                <w:rFonts w:ascii="Courier New" w:hAnsi="Courier New" w:cs="Courier New"/>
              </w:rPr>
              <w:t>shapiro.test</w:t>
            </w:r>
            <w:proofErr w:type="spellEnd"/>
            <w:r w:rsidRPr="00BD4B86">
              <w:rPr>
                <w:rFonts w:ascii="Courier New" w:hAnsi="Courier New" w:cs="Courier New"/>
              </w:rPr>
              <w:t>(</w:t>
            </w:r>
            <w:proofErr w:type="spellStart"/>
            <w:r w:rsidRPr="00BD4B86">
              <w:rPr>
                <w:rFonts w:ascii="Courier New" w:hAnsi="Courier New" w:cs="Courier New"/>
              </w:rPr>
              <w:t>Sepal.Width</w:t>
            </w:r>
            <w:proofErr w:type="spellEnd"/>
            <w:r w:rsidRPr="00BD4B86">
              <w:rPr>
                <w:rFonts w:ascii="Courier New" w:hAnsi="Courier New" w:cs="Courier New"/>
              </w:rPr>
              <w:t>)</w:t>
            </w:r>
          </w:p>
          <w:p w:rsidR="00BD4B86" w:rsidRPr="00BD4B86" w:rsidRDefault="00BD4B86" w:rsidP="00BD4B86">
            <w:pPr>
              <w:rPr>
                <w:rFonts w:ascii="Courier New" w:hAnsi="Courier New" w:cs="Courier New"/>
              </w:rPr>
            </w:pPr>
          </w:p>
          <w:p w:rsidR="00BD4B86" w:rsidRPr="00BD4B86" w:rsidRDefault="00BD4B86" w:rsidP="00BD4B86">
            <w:pPr>
              <w:rPr>
                <w:rFonts w:ascii="Courier New" w:hAnsi="Courier New" w:cs="Courier New"/>
              </w:rPr>
            </w:pPr>
            <w:r w:rsidRPr="00BD4B86">
              <w:rPr>
                <w:rFonts w:ascii="Courier New" w:hAnsi="Courier New" w:cs="Courier New"/>
              </w:rPr>
              <w:t xml:space="preserve">        Shapiro-</w:t>
            </w:r>
            <w:proofErr w:type="spellStart"/>
            <w:r w:rsidRPr="00BD4B86">
              <w:rPr>
                <w:rFonts w:ascii="Courier New" w:hAnsi="Courier New" w:cs="Courier New"/>
              </w:rPr>
              <w:t>Wilk</w:t>
            </w:r>
            <w:proofErr w:type="spellEnd"/>
            <w:r w:rsidRPr="00BD4B86">
              <w:rPr>
                <w:rFonts w:ascii="Courier New" w:hAnsi="Courier New" w:cs="Courier New"/>
              </w:rPr>
              <w:t xml:space="preserve"> normality test</w:t>
            </w:r>
          </w:p>
          <w:p w:rsidR="00BD4B86" w:rsidRPr="00BD4B86" w:rsidRDefault="00BD4B86" w:rsidP="00BD4B86">
            <w:pPr>
              <w:rPr>
                <w:rFonts w:ascii="Courier New" w:hAnsi="Courier New" w:cs="Courier New"/>
              </w:rPr>
            </w:pPr>
          </w:p>
          <w:p w:rsidR="00BD4B86" w:rsidRPr="00BD4B86" w:rsidRDefault="00BD4B86" w:rsidP="00BD4B86">
            <w:pPr>
              <w:rPr>
                <w:rFonts w:ascii="Courier New" w:hAnsi="Courier New" w:cs="Courier New"/>
              </w:rPr>
            </w:pPr>
            <w:r w:rsidRPr="00BD4B86">
              <w:rPr>
                <w:rFonts w:ascii="Courier New" w:hAnsi="Courier New" w:cs="Courier New"/>
              </w:rPr>
              <w:t xml:space="preserve">data:  </w:t>
            </w:r>
            <w:proofErr w:type="spellStart"/>
            <w:r w:rsidRPr="00BD4B86">
              <w:rPr>
                <w:rFonts w:ascii="Courier New" w:hAnsi="Courier New" w:cs="Courier New"/>
              </w:rPr>
              <w:t>Sepal.Width</w:t>
            </w:r>
            <w:proofErr w:type="spellEnd"/>
            <w:r w:rsidRPr="00BD4B86">
              <w:rPr>
                <w:rFonts w:ascii="Courier New" w:hAnsi="Courier New" w:cs="Courier New"/>
              </w:rPr>
              <w:t xml:space="preserve"> </w:t>
            </w:r>
          </w:p>
          <w:p w:rsidR="00BD4B86" w:rsidRPr="00BD4B86" w:rsidRDefault="00BD4B86" w:rsidP="00BD4B86">
            <w:pPr>
              <w:rPr>
                <w:rFonts w:ascii="Courier New" w:hAnsi="Courier New" w:cs="Courier New"/>
              </w:rPr>
            </w:pPr>
            <w:r w:rsidRPr="00BD4B86">
              <w:rPr>
                <w:rFonts w:ascii="Courier New" w:hAnsi="Courier New" w:cs="Courier New"/>
              </w:rPr>
              <w:t xml:space="preserve">W = 0.9849, p-value = </w:t>
            </w:r>
            <w:r w:rsidRPr="00BD4B86">
              <w:rPr>
                <w:rFonts w:ascii="Courier New" w:hAnsi="Courier New" w:cs="Courier New"/>
                <w:color w:val="FF0000"/>
              </w:rPr>
              <w:t>0.1011</w:t>
            </w:r>
          </w:p>
          <w:p w:rsidR="00BD4B86" w:rsidRPr="00BD4B86" w:rsidRDefault="00BD4B86" w:rsidP="00BD4B86">
            <w:pPr>
              <w:rPr>
                <w:rFonts w:ascii="Courier New" w:hAnsi="Courier New" w:cs="Courier New"/>
              </w:rPr>
            </w:pPr>
          </w:p>
          <w:p w:rsidR="00BD4B86" w:rsidRPr="00BD4B86" w:rsidRDefault="00BD4B86" w:rsidP="00BD4B86">
            <w:pPr>
              <w:rPr>
                <w:rFonts w:ascii="Courier New" w:hAnsi="Courier New" w:cs="Courier New"/>
              </w:rPr>
            </w:pPr>
            <w:r w:rsidRPr="00BD4B86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BD4B86">
              <w:rPr>
                <w:rFonts w:ascii="Courier New" w:hAnsi="Courier New" w:cs="Courier New"/>
              </w:rPr>
              <w:t>shapiro.test</w:t>
            </w:r>
            <w:proofErr w:type="spellEnd"/>
            <w:r w:rsidRPr="00BD4B86">
              <w:rPr>
                <w:rFonts w:ascii="Courier New" w:hAnsi="Courier New" w:cs="Courier New"/>
              </w:rPr>
              <w:t>(</w:t>
            </w:r>
            <w:proofErr w:type="spellStart"/>
            <w:r w:rsidRPr="00BD4B86">
              <w:rPr>
                <w:rFonts w:ascii="Courier New" w:hAnsi="Courier New" w:cs="Courier New"/>
              </w:rPr>
              <w:t>Petal.Width</w:t>
            </w:r>
            <w:proofErr w:type="spellEnd"/>
            <w:r w:rsidRPr="00BD4B86">
              <w:rPr>
                <w:rFonts w:ascii="Courier New" w:hAnsi="Courier New" w:cs="Courier New"/>
              </w:rPr>
              <w:t>)</w:t>
            </w:r>
          </w:p>
          <w:p w:rsidR="00BD4B86" w:rsidRPr="00BD4B86" w:rsidRDefault="00BD4B86" w:rsidP="00BD4B86">
            <w:pPr>
              <w:rPr>
                <w:rFonts w:ascii="Courier New" w:hAnsi="Courier New" w:cs="Courier New"/>
              </w:rPr>
            </w:pPr>
          </w:p>
          <w:p w:rsidR="00BD4B86" w:rsidRPr="00BD4B86" w:rsidRDefault="00BD4B86" w:rsidP="00BD4B86">
            <w:pPr>
              <w:rPr>
                <w:rFonts w:ascii="Courier New" w:hAnsi="Courier New" w:cs="Courier New"/>
              </w:rPr>
            </w:pPr>
            <w:r w:rsidRPr="00BD4B86">
              <w:rPr>
                <w:rFonts w:ascii="Courier New" w:hAnsi="Courier New" w:cs="Courier New"/>
              </w:rPr>
              <w:t xml:space="preserve">        Shapiro-</w:t>
            </w:r>
            <w:proofErr w:type="spellStart"/>
            <w:r w:rsidRPr="00BD4B86">
              <w:rPr>
                <w:rFonts w:ascii="Courier New" w:hAnsi="Courier New" w:cs="Courier New"/>
              </w:rPr>
              <w:t>Wilk</w:t>
            </w:r>
            <w:proofErr w:type="spellEnd"/>
            <w:r w:rsidRPr="00BD4B86">
              <w:rPr>
                <w:rFonts w:ascii="Courier New" w:hAnsi="Courier New" w:cs="Courier New"/>
              </w:rPr>
              <w:t xml:space="preserve"> normality test</w:t>
            </w:r>
          </w:p>
          <w:p w:rsidR="00BD4B86" w:rsidRPr="00BD4B86" w:rsidRDefault="00BD4B86" w:rsidP="00BD4B86">
            <w:pPr>
              <w:rPr>
                <w:rFonts w:ascii="Courier New" w:hAnsi="Courier New" w:cs="Courier New"/>
              </w:rPr>
            </w:pPr>
          </w:p>
          <w:p w:rsidR="00BD4B86" w:rsidRPr="00BD4B86" w:rsidRDefault="00BD4B86" w:rsidP="00BD4B86">
            <w:pPr>
              <w:rPr>
                <w:rFonts w:ascii="Courier New" w:hAnsi="Courier New" w:cs="Courier New"/>
              </w:rPr>
            </w:pPr>
            <w:r w:rsidRPr="00BD4B86">
              <w:rPr>
                <w:rFonts w:ascii="Courier New" w:hAnsi="Courier New" w:cs="Courier New"/>
              </w:rPr>
              <w:t xml:space="preserve">data:  </w:t>
            </w:r>
            <w:proofErr w:type="spellStart"/>
            <w:r w:rsidRPr="00BD4B86">
              <w:rPr>
                <w:rFonts w:ascii="Courier New" w:hAnsi="Courier New" w:cs="Courier New"/>
              </w:rPr>
              <w:t>Petal.Width</w:t>
            </w:r>
            <w:proofErr w:type="spellEnd"/>
            <w:r w:rsidRPr="00BD4B86">
              <w:rPr>
                <w:rFonts w:ascii="Courier New" w:hAnsi="Courier New" w:cs="Courier New"/>
              </w:rPr>
              <w:t xml:space="preserve"> </w:t>
            </w:r>
          </w:p>
          <w:p w:rsidR="00BD4B86" w:rsidRPr="00BD4B86" w:rsidRDefault="00BD4B86" w:rsidP="00BD4B86">
            <w:pPr>
              <w:rPr>
                <w:rFonts w:ascii="Courier New" w:hAnsi="Courier New" w:cs="Courier New"/>
              </w:rPr>
            </w:pPr>
            <w:r w:rsidRPr="00BD4B86">
              <w:rPr>
                <w:rFonts w:ascii="Courier New" w:hAnsi="Courier New" w:cs="Courier New"/>
              </w:rPr>
              <w:t xml:space="preserve">W = 0.9018, p-value = </w:t>
            </w:r>
            <w:r w:rsidRPr="00BD4B86">
              <w:rPr>
                <w:rFonts w:ascii="Courier New" w:hAnsi="Courier New" w:cs="Courier New"/>
                <w:color w:val="FF0000"/>
              </w:rPr>
              <w:t>1.68e-08</w:t>
            </w:r>
          </w:p>
          <w:p w:rsidR="00BD4B86" w:rsidRPr="00BD4B86" w:rsidRDefault="00BD4B86" w:rsidP="00BD4B86">
            <w:pPr>
              <w:rPr>
                <w:rFonts w:ascii="Courier New" w:hAnsi="Courier New" w:cs="Courier New"/>
              </w:rPr>
            </w:pPr>
          </w:p>
          <w:p w:rsidR="00BD4B86" w:rsidRPr="00BD4B86" w:rsidRDefault="00BD4B86" w:rsidP="00BD4B86">
            <w:pPr>
              <w:rPr>
                <w:rFonts w:ascii="Courier New" w:hAnsi="Courier New" w:cs="Courier New"/>
              </w:rPr>
            </w:pPr>
            <w:r w:rsidRPr="00BD4B86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BD4B86">
              <w:rPr>
                <w:rFonts w:ascii="Courier New" w:hAnsi="Courier New" w:cs="Courier New"/>
              </w:rPr>
              <w:t>shapiro.test</w:t>
            </w:r>
            <w:proofErr w:type="spellEnd"/>
            <w:r w:rsidRPr="00BD4B86">
              <w:rPr>
                <w:rFonts w:ascii="Courier New" w:hAnsi="Courier New" w:cs="Courier New"/>
              </w:rPr>
              <w:t>(</w:t>
            </w:r>
            <w:proofErr w:type="spellStart"/>
            <w:r w:rsidRPr="00BD4B86">
              <w:rPr>
                <w:rFonts w:ascii="Courier New" w:hAnsi="Courier New" w:cs="Courier New"/>
              </w:rPr>
              <w:t>Sepal.Length</w:t>
            </w:r>
            <w:proofErr w:type="spellEnd"/>
            <w:r w:rsidRPr="00BD4B86">
              <w:rPr>
                <w:rFonts w:ascii="Courier New" w:hAnsi="Courier New" w:cs="Courier New"/>
              </w:rPr>
              <w:t>)</w:t>
            </w:r>
          </w:p>
          <w:p w:rsidR="00BD4B86" w:rsidRPr="00BD4B86" w:rsidRDefault="00BD4B86" w:rsidP="00BD4B86">
            <w:pPr>
              <w:rPr>
                <w:rFonts w:ascii="Courier New" w:hAnsi="Courier New" w:cs="Courier New"/>
              </w:rPr>
            </w:pPr>
          </w:p>
          <w:p w:rsidR="00BD4B86" w:rsidRPr="00BD4B86" w:rsidRDefault="00BD4B86" w:rsidP="00BD4B86">
            <w:pPr>
              <w:rPr>
                <w:rFonts w:ascii="Courier New" w:hAnsi="Courier New" w:cs="Courier New"/>
              </w:rPr>
            </w:pPr>
            <w:r w:rsidRPr="00BD4B86">
              <w:rPr>
                <w:rFonts w:ascii="Courier New" w:hAnsi="Courier New" w:cs="Courier New"/>
              </w:rPr>
              <w:t xml:space="preserve">        Shapiro-</w:t>
            </w:r>
            <w:proofErr w:type="spellStart"/>
            <w:r w:rsidRPr="00BD4B86">
              <w:rPr>
                <w:rFonts w:ascii="Courier New" w:hAnsi="Courier New" w:cs="Courier New"/>
              </w:rPr>
              <w:t>Wilk</w:t>
            </w:r>
            <w:proofErr w:type="spellEnd"/>
            <w:r w:rsidRPr="00BD4B86">
              <w:rPr>
                <w:rFonts w:ascii="Courier New" w:hAnsi="Courier New" w:cs="Courier New"/>
              </w:rPr>
              <w:t xml:space="preserve"> normality test</w:t>
            </w:r>
          </w:p>
          <w:p w:rsidR="00BD4B86" w:rsidRPr="00BD4B86" w:rsidRDefault="00BD4B86" w:rsidP="00BD4B86">
            <w:pPr>
              <w:rPr>
                <w:rFonts w:ascii="Courier New" w:hAnsi="Courier New" w:cs="Courier New"/>
              </w:rPr>
            </w:pPr>
          </w:p>
          <w:p w:rsidR="00BD4B86" w:rsidRPr="00BD4B86" w:rsidRDefault="00BD4B86" w:rsidP="00BD4B86">
            <w:pPr>
              <w:rPr>
                <w:rFonts w:ascii="Courier New" w:hAnsi="Courier New" w:cs="Courier New"/>
              </w:rPr>
            </w:pPr>
            <w:r w:rsidRPr="00BD4B86">
              <w:rPr>
                <w:rFonts w:ascii="Courier New" w:hAnsi="Courier New" w:cs="Courier New"/>
              </w:rPr>
              <w:t xml:space="preserve">data:  </w:t>
            </w:r>
            <w:proofErr w:type="spellStart"/>
            <w:r w:rsidRPr="00BD4B86">
              <w:rPr>
                <w:rFonts w:ascii="Courier New" w:hAnsi="Courier New" w:cs="Courier New"/>
              </w:rPr>
              <w:t>Sepal.Length</w:t>
            </w:r>
            <w:proofErr w:type="spellEnd"/>
            <w:r w:rsidRPr="00BD4B86">
              <w:rPr>
                <w:rFonts w:ascii="Courier New" w:hAnsi="Courier New" w:cs="Courier New"/>
              </w:rPr>
              <w:t xml:space="preserve"> </w:t>
            </w:r>
          </w:p>
          <w:p w:rsidR="00BD4B86" w:rsidRPr="00BD4B86" w:rsidRDefault="00BD4B86" w:rsidP="00BD4B86">
            <w:pPr>
              <w:rPr>
                <w:rFonts w:ascii="Courier New" w:hAnsi="Courier New" w:cs="Courier New"/>
              </w:rPr>
            </w:pPr>
            <w:r w:rsidRPr="00BD4B86">
              <w:rPr>
                <w:rFonts w:ascii="Courier New" w:hAnsi="Courier New" w:cs="Courier New"/>
              </w:rPr>
              <w:t xml:space="preserve">W = 0.9761, p-value = </w:t>
            </w:r>
            <w:r w:rsidRPr="00BD4B86">
              <w:rPr>
                <w:rFonts w:ascii="Courier New" w:hAnsi="Courier New" w:cs="Courier New"/>
                <w:color w:val="FF0000"/>
              </w:rPr>
              <w:t>0.01018</w:t>
            </w:r>
          </w:p>
          <w:p w:rsidR="00BD4B86" w:rsidRPr="00BD4B86" w:rsidRDefault="00BD4B86" w:rsidP="00BD4B86">
            <w:pPr>
              <w:rPr>
                <w:rFonts w:ascii="Courier New" w:hAnsi="Courier New" w:cs="Courier New"/>
              </w:rPr>
            </w:pPr>
          </w:p>
          <w:p w:rsidR="00BD4B86" w:rsidRPr="00BD4B86" w:rsidRDefault="00BD4B86" w:rsidP="00BD4B86">
            <w:pPr>
              <w:rPr>
                <w:rFonts w:ascii="Courier New" w:hAnsi="Courier New" w:cs="Courier New"/>
              </w:rPr>
            </w:pPr>
            <w:r w:rsidRPr="00BD4B86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BD4B86">
              <w:rPr>
                <w:rFonts w:ascii="Courier New" w:hAnsi="Courier New" w:cs="Courier New"/>
              </w:rPr>
              <w:t>shapiro.test</w:t>
            </w:r>
            <w:proofErr w:type="spellEnd"/>
            <w:r w:rsidRPr="00BD4B86">
              <w:rPr>
                <w:rFonts w:ascii="Courier New" w:hAnsi="Courier New" w:cs="Courier New"/>
              </w:rPr>
              <w:t>(</w:t>
            </w:r>
            <w:proofErr w:type="spellStart"/>
            <w:r w:rsidRPr="00BD4B86">
              <w:rPr>
                <w:rFonts w:ascii="Courier New" w:hAnsi="Courier New" w:cs="Courier New"/>
              </w:rPr>
              <w:t>Petal.Length</w:t>
            </w:r>
            <w:proofErr w:type="spellEnd"/>
            <w:r w:rsidRPr="00BD4B86">
              <w:rPr>
                <w:rFonts w:ascii="Courier New" w:hAnsi="Courier New" w:cs="Courier New"/>
              </w:rPr>
              <w:t>)</w:t>
            </w:r>
          </w:p>
          <w:p w:rsidR="00BD4B86" w:rsidRPr="00BD4B86" w:rsidRDefault="00BD4B86" w:rsidP="00BD4B86">
            <w:pPr>
              <w:rPr>
                <w:rFonts w:ascii="Courier New" w:hAnsi="Courier New" w:cs="Courier New"/>
              </w:rPr>
            </w:pPr>
          </w:p>
          <w:p w:rsidR="00BD4B86" w:rsidRPr="00BD4B86" w:rsidRDefault="00BD4B86" w:rsidP="00BD4B86">
            <w:pPr>
              <w:rPr>
                <w:rFonts w:ascii="Courier New" w:hAnsi="Courier New" w:cs="Courier New"/>
              </w:rPr>
            </w:pPr>
            <w:r w:rsidRPr="00BD4B86">
              <w:rPr>
                <w:rFonts w:ascii="Courier New" w:hAnsi="Courier New" w:cs="Courier New"/>
              </w:rPr>
              <w:t xml:space="preserve">        Shapiro-</w:t>
            </w:r>
            <w:proofErr w:type="spellStart"/>
            <w:r w:rsidRPr="00BD4B86">
              <w:rPr>
                <w:rFonts w:ascii="Courier New" w:hAnsi="Courier New" w:cs="Courier New"/>
              </w:rPr>
              <w:t>Wilk</w:t>
            </w:r>
            <w:proofErr w:type="spellEnd"/>
            <w:r w:rsidRPr="00BD4B86">
              <w:rPr>
                <w:rFonts w:ascii="Courier New" w:hAnsi="Courier New" w:cs="Courier New"/>
              </w:rPr>
              <w:t xml:space="preserve"> normality test</w:t>
            </w:r>
          </w:p>
          <w:p w:rsidR="00BD4B86" w:rsidRPr="00BD4B86" w:rsidRDefault="00BD4B86" w:rsidP="00BD4B86">
            <w:pPr>
              <w:rPr>
                <w:rFonts w:ascii="Courier New" w:hAnsi="Courier New" w:cs="Courier New"/>
              </w:rPr>
            </w:pPr>
          </w:p>
          <w:p w:rsidR="00BD4B86" w:rsidRPr="00BD4B86" w:rsidRDefault="00BD4B86" w:rsidP="00BD4B86">
            <w:pPr>
              <w:rPr>
                <w:rFonts w:ascii="Courier New" w:hAnsi="Courier New" w:cs="Courier New"/>
              </w:rPr>
            </w:pPr>
            <w:r w:rsidRPr="00BD4B86">
              <w:rPr>
                <w:rFonts w:ascii="Courier New" w:hAnsi="Courier New" w:cs="Courier New"/>
              </w:rPr>
              <w:t xml:space="preserve">data:  </w:t>
            </w:r>
            <w:proofErr w:type="spellStart"/>
            <w:r w:rsidRPr="00BD4B86">
              <w:rPr>
                <w:rFonts w:ascii="Courier New" w:hAnsi="Courier New" w:cs="Courier New"/>
              </w:rPr>
              <w:t>Petal.Length</w:t>
            </w:r>
            <w:proofErr w:type="spellEnd"/>
            <w:r w:rsidRPr="00BD4B86">
              <w:rPr>
                <w:rFonts w:ascii="Courier New" w:hAnsi="Courier New" w:cs="Courier New"/>
              </w:rPr>
              <w:t xml:space="preserve"> </w:t>
            </w:r>
          </w:p>
          <w:p w:rsidR="00BD4B86" w:rsidRDefault="00BD4B86" w:rsidP="00BD4B86">
            <w:r w:rsidRPr="00BD4B86">
              <w:rPr>
                <w:rFonts w:ascii="Courier New" w:hAnsi="Courier New" w:cs="Courier New"/>
              </w:rPr>
              <w:t xml:space="preserve">W = 0.8763, p-value = </w:t>
            </w:r>
            <w:r w:rsidRPr="00BD4B86">
              <w:rPr>
                <w:rFonts w:ascii="Courier New" w:hAnsi="Courier New" w:cs="Courier New"/>
                <w:color w:val="FF0000"/>
              </w:rPr>
              <w:t>7.413e-10</w:t>
            </w:r>
          </w:p>
        </w:tc>
      </w:tr>
    </w:tbl>
    <w:p w:rsidR="00BD4B86" w:rsidRDefault="00BD4B86" w:rsidP="00BB1563"/>
    <w:p w:rsidR="00BD4B86" w:rsidRDefault="00BD4B86" w:rsidP="00BB15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D4B86" w:rsidTr="00BD4B86">
        <w:tc>
          <w:tcPr>
            <w:tcW w:w="9242" w:type="dxa"/>
          </w:tcPr>
          <w:p w:rsidR="00BD4B86" w:rsidRDefault="00BD4B86" w:rsidP="00BD4B86">
            <w:r>
              <w:lastRenderedPageBreak/>
              <w:t xml:space="preserve">&gt; </w:t>
            </w:r>
            <w:proofErr w:type="spellStart"/>
            <w:r>
              <w:t>qqnorm</w:t>
            </w:r>
            <w:proofErr w:type="spellEnd"/>
            <w:r>
              <w:t>(</w:t>
            </w:r>
            <w:proofErr w:type="spellStart"/>
            <w:r>
              <w:t>Petal.Width</w:t>
            </w:r>
            <w:proofErr w:type="spellEnd"/>
            <w:r>
              <w:t xml:space="preserve"> )</w:t>
            </w:r>
          </w:p>
          <w:p w:rsidR="00BD4B86" w:rsidRDefault="00BD4B86" w:rsidP="00BD4B86">
            <w:r>
              <w:t xml:space="preserve">&gt; </w:t>
            </w:r>
            <w:proofErr w:type="spellStart"/>
            <w:r>
              <w:t>qqline</w:t>
            </w:r>
            <w:proofErr w:type="spellEnd"/>
            <w:r>
              <w:t>(</w:t>
            </w:r>
            <w:proofErr w:type="spellStart"/>
            <w:r>
              <w:t>Petal.Width</w:t>
            </w:r>
            <w:proofErr w:type="spellEnd"/>
            <w:r>
              <w:t xml:space="preserve"> )</w:t>
            </w:r>
            <w:bookmarkStart w:id="0" w:name="_GoBack"/>
            <w:bookmarkEnd w:id="0"/>
          </w:p>
        </w:tc>
      </w:tr>
    </w:tbl>
    <w:p w:rsidR="00BD4B86" w:rsidRDefault="00BD4B86" w:rsidP="00BB1563"/>
    <w:p w:rsidR="00BD4B86" w:rsidRDefault="00BD4B86" w:rsidP="00BB1563">
      <w:r>
        <w:rPr>
          <w:noProof/>
          <w:lang w:eastAsia="en-IE"/>
        </w:rPr>
        <w:drawing>
          <wp:inline distT="0" distB="0" distL="0" distR="0" wp14:anchorId="06AD272F" wp14:editId="7965B792">
            <wp:extent cx="5779698" cy="26051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4910" r="444" b="7455"/>
                    <a:stretch/>
                  </pic:blipFill>
                  <pic:spPr bwMode="auto">
                    <a:xfrm>
                      <a:off x="0" y="0"/>
                      <a:ext cx="5783835" cy="2607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4B86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21D0D"/>
    <w:multiLevelType w:val="hybridMultilevel"/>
    <w:tmpl w:val="710EAB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C85C05"/>
    <w:multiLevelType w:val="multilevel"/>
    <w:tmpl w:val="ECC6E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F47DEF"/>
    <w:multiLevelType w:val="hybridMultilevel"/>
    <w:tmpl w:val="68AE75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37CAD"/>
    <w:rsid w:val="00080636"/>
    <w:rsid w:val="001348FA"/>
    <w:rsid w:val="001B506A"/>
    <w:rsid w:val="001C5319"/>
    <w:rsid w:val="00232077"/>
    <w:rsid w:val="002A7E08"/>
    <w:rsid w:val="002E306F"/>
    <w:rsid w:val="003C5287"/>
    <w:rsid w:val="004254FA"/>
    <w:rsid w:val="00437CAD"/>
    <w:rsid w:val="00652B57"/>
    <w:rsid w:val="006E7F63"/>
    <w:rsid w:val="007C40A0"/>
    <w:rsid w:val="00841181"/>
    <w:rsid w:val="009A2ACF"/>
    <w:rsid w:val="00A32D94"/>
    <w:rsid w:val="00AE54DA"/>
    <w:rsid w:val="00AF75BE"/>
    <w:rsid w:val="00BB0539"/>
    <w:rsid w:val="00BB1563"/>
    <w:rsid w:val="00BD4B86"/>
    <w:rsid w:val="00BE3187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7CAD"/>
    <w:rPr>
      <w:b/>
      <w:bCs/>
    </w:rPr>
  </w:style>
  <w:style w:type="character" w:customStyle="1" w:styleId="apple-converted-space">
    <w:name w:val="apple-converted-space"/>
    <w:basedOn w:val="DefaultParagraphFont"/>
    <w:rsid w:val="00437CAD"/>
  </w:style>
  <w:style w:type="paragraph" w:styleId="BalloonText">
    <w:name w:val="Balloon Text"/>
    <w:basedOn w:val="Normal"/>
    <w:link w:val="BalloonTextChar"/>
    <w:uiPriority w:val="99"/>
    <w:semiHidden/>
    <w:unhideWhenUsed/>
    <w:rsid w:val="00437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C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1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BB1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ListParagraph">
    <w:name w:val="List Paragraph"/>
    <w:basedOn w:val="Normal"/>
    <w:uiPriority w:val="34"/>
    <w:qFormat/>
    <w:rsid w:val="00BB15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</cp:lastModifiedBy>
  <cp:revision>4</cp:revision>
  <cp:lastPrinted>2012-10-22T12:52:00Z</cp:lastPrinted>
  <dcterms:created xsi:type="dcterms:W3CDTF">2012-10-22T12:51:00Z</dcterms:created>
  <dcterms:modified xsi:type="dcterms:W3CDTF">2012-10-27T16:40:00Z</dcterms:modified>
</cp:coreProperties>
</file>