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727ED3">
      <w:r>
        <w:t>MA4605 Laboratory A (Week 1</w:t>
      </w:r>
      <w:r w:rsidR="00AF7464">
        <w:t>)</w:t>
      </w:r>
      <w:r>
        <w:t xml:space="preserve"> </w:t>
      </w:r>
    </w:p>
    <w:p w:rsidR="0011648D" w:rsidRDefault="0011648D" w:rsidP="0011648D">
      <w:r>
        <w:t>Limits of Detection</w:t>
      </w:r>
      <w:r>
        <w:t xml:space="preserve">  </w:t>
      </w:r>
      <w:bookmarkStart w:id="0" w:name="_GoBack"/>
      <w:bookmarkEnd w:id="0"/>
      <w:r>
        <w:t>(This is not going to be included in the Mid Term)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464" w:rsidTr="00AF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F7464" w:rsidRDefault="0011648D">
            <w:r>
              <w:t>x = c(</w:t>
            </w:r>
          </w:p>
          <w:p w:rsidR="0011648D" w:rsidRDefault="0011648D"/>
          <w:p w:rsidR="0011648D" w:rsidRDefault="0011648D">
            <w:r>
              <w:t>length(x)</w:t>
            </w:r>
          </w:p>
          <w:p w:rsidR="0011648D" w:rsidRDefault="0011648D"/>
          <w:p w:rsidR="0011648D" w:rsidRDefault="0011648D">
            <w:r>
              <w:t>1/length(x)</w:t>
            </w:r>
          </w:p>
        </w:tc>
      </w:tr>
    </w:tbl>
    <w:p w:rsidR="00AF7464" w:rsidRDefault="00AF7464"/>
    <w:p w:rsidR="00AF7464" w:rsidRDefault="00AF7464">
      <w:r>
        <w:t>Part 1</w:t>
      </w:r>
    </w:p>
    <w:p w:rsidR="00AF7464" w:rsidRDefault="00AF7464">
      <w:r>
        <w:t>Implementing the Limits of Detection</w:t>
      </w:r>
    </w:p>
    <w:p w:rsidR="00AF7464" w:rsidRDefault="00AF7464"/>
    <w:p w:rsidR="00AF7464" w:rsidRDefault="00AF7464"/>
    <w:sectPr w:rsidR="00AF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64"/>
    <w:rsid w:val="0011648D"/>
    <w:rsid w:val="0052366E"/>
    <w:rsid w:val="00727ED3"/>
    <w:rsid w:val="00811413"/>
    <w:rsid w:val="00A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F7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F74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2012-10-21T08:29:00Z</dcterms:created>
  <dcterms:modified xsi:type="dcterms:W3CDTF">2012-10-21T08:50:00Z</dcterms:modified>
</cp:coreProperties>
</file>