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414" w:rsidRPr="00C5032B" w:rsidRDefault="008B4414" w:rsidP="008B4414">
      <w:pPr>
        <w:jc w:val="center"/>
        <w:rPr>
          <w:b/>
          <w:sz w:val="28"/>
          <w:szCs w:val="28"/>
          <w:u w:val="single"/>
        </w:rPr>
      </w:pPr>
      <w:r w:rsidRPr="00C5032B">
        <w:rPr>
          <w:b/>
          <w:sz w:val="28"/>
          <w:szCs w:val="28"/>
          <w:u w:val="single"/>
        </w:rPr>
        <w:t>Quantitative Techniques</w:t>
      </w:r>
    </w:p>
    <w:p w:rsidR="008B4414" w:rsidRPr="00C5032B" w:rsidRDefault="008B4414" w:rsidP="008B4414">
      <w:pPr>
        <w:jc w:val="center"/>
        <w:rPr>
          <w:b/>
        </w:rPr>
      </w:pPr>
      <w:r w:rsidRPr="008B4414">
        <w:rPr>
          <w:b/>
        </w:rPr>
        <w:t>QMD1000</w:t>
      </w:r>
      <w:r>
        <w:rPr>
          <w:b/>
        </w:rPr>
        <w:t xml:space="preserve"> / </w:t>
      </w:r>
      <w:r w:rsidRPr="00C5032B">
        <w:rPr>
          <w:b/>
        </w:rPr>
        <w:t>DIT</w:t>
      </w:r>
      <w:r>
        <w:rPr>
          <w:b/>
        </w:rPr>
        <w:t xml:space="preserve"> </w:t>
      </w:r>
      <w:r w:rsidRPr="00C5032B">
        <w:rPr>
          <w:b/>
        </w:rPr>
        <w:t>/</w:t>
      </w:r>
      <w:r>
        <w:rPr>
          <w:b/>
        </w:rPr>
        <w:t xml:space="preserve"> </w:t>
      </w:r>
      <w:r w:rsidRPr="008B4414">
        <w:rPr>
          <w:b/>
        </w:rPr>
        <w:t>School of Retail &amp; Services Management</w:t>
      </w:r>
    </w:p>
    <w:p w:rsidR="008B4414" w:rsidRPr="00C5032B" w:rsidRDefault="008B4414" w:rsidP="008B4414">
      <w:pPr>
        <w:rPr>
          <w:b/>
          <w:sz w:val="28"/>
          <w:szCs w:val="28"/>
        </w:rPr>
      </w:pPr>
      <w:r w:rsidRPr="00C5032B">
        <w:rPr>
          <w:b/>
          <w:sz w:val="28"/>
          <w:szCs w:val="28"/>
        </w:rPr>
        <w:t xml:space="preserve">Module Content </w:t>
      </w:r>
    </w:p>
    <w:p w:rsidR="008B4414" w:rsidRDefault="008B4414" w:rsidP="008B4414">
      <w:r w:rsidRPr="008B4414">
        <w:rPr>
          <w:b/>
          <w:i/>
        </w:rPr>
        <w:t>Normal Distribution:</w:t>
      </w:r>
      <w:r>
        <w:t xml:space="preserve"> The most important continuous probability distribution. Determining the values of scores (z-scores) that correspond to various given probabilities. </w:t>
      </w:r>
    </w:p>
    <w:p w:rsidR="008B4414" w:rsidRDefault="008B4414" w:rsidP="008B4414">
      <w:r w:rsidRPr="008B4414">
        <w:rPr>
          <w:b/>
          <w:i/>
        </w:rPr>
        <w:t>Stock Control:</w:t>
      </w:r>
      <w:r>
        <w:t xml:space="preserve"> Constructing an algebraic model for a simple stock system involving replenishment costs and stockholding costs. </w:t>
      </w:r>
      <w:proofErr w:type="gramStart"/>
      <w:r>
        <w:t>Determining the cost- minimising solution graphically.</w:t>
      </w:r>
      <w:proofErr w:type="gramEnd"/>
      <w:r>
        <w:t xml:space="preserve"> Comparing specific stock policies involving stock-out </w:t>
      </w:r>
    </w:p>
    <w:p w:rsidR="008B4414" w:rsidRDefault="008B4414" w:rsidP="008B4414">
      <w:r w:rsidRPr="008B4414">
        <w:rPr>
          <w:b/>
          <w:i/>
        </w:rPr>
        <w:t>Introduction:</w:t>
      </w:r>
      <w:r>
        <w:t xml:space="preserve"> Important statistical terms. The general nature of statistics and </w:t>
      </w:r>
      <w:proofErr w:type="spellStart"/>
      <w:proofErr w:type="gramStart"/>
      <w:r>
        <w:t>it’s</w:t>
      </w:r>
      <w:proofErr w:type="spellEnd"/>
      <w:proofErr w:type="gramEnd"/>
      <w:r>
        <w:t xml:space="preserve"> role in Business. </w:t>
      </w:r>
      <w:proofErr w:type="gramStart"/>
      <w:r>
        <w:t>Uses and abuses of statistics.</w:t>
      </w:r>
      <w:proofErr w:type="gramEnd"/>
      <w:r>
        <w:t xml:space="preserve"> </w:t>
      </w:r>
    </w:p>
    <w:p w:rsidR="008B4414" w:rsidRDefault="008B4414" w:rsidP="008B4414">
      <w:r w:rsidRPr="008B4414">
        <w:rPr>
          <w:b/>
          <w:i/>
        </w:rPr>
        <w:t>Index Numbers:</w:t>
      </w:r>
      <w:r>
        <w:t xml:space="preserve"> Calculating price and volume index numbers using the methods of </w:t>
      </w:r>
      <w:proofErr w:type="spellStart"/>
      <w:r>
        <w:t>Laspeyre</w:t>
      </w:r>
      <w:proofErr w:type="spellEnd"/>
      <w:r>
        <w:t xml:space="preserve">, </w:t>
      </w:r>
      <w:proofErr w:type="spellStart"/>
      <w:r>
        <w:t>Paasche</w:t>
      </w:r>
      <w:proofErr w:type="spellEnd"/>
      <w:r>
        <w:t xml:space="preserve"> and Fisher. </w:t>
      </w:r>
      <w:proofErr w:type="gramStart"/>
      <w:r>
        <w:t>The Consumer Price Index.</w:t>
      </w:r>
      <w:proofErr w:type="gramEnd"/>
      <w:r>
        <w:t xml:space="preserve"> </w:t>
      </w:r>
      <w:proofErr w:type="gramStart"/>
      <w:r>
        <w:t>Using a price index to ‘deflate’ a series of figures.</w:t>
      </w:r>
      <w:proofErr w:type="gramEnd"/>
      <w:r>
        <w:t xml:space="preserve"> </w:t>
      </w:r>
    </w:p>
    <w:p w:rsidR="008B4414" w:rsidRDefault="008B4414" w:rsidP="008B4414">
      <w:r w:rsidRPr="008B4414">
        <w:rPr>
          <w:b/>
          <w:i/>
        </w:rPr>
        <w:t xml:space="preserve">Variation in Populations and </w:t>
      </w:r>
      <w:proofErr w:type="gramStart"/>
      <w:r w:rsidRPr="008B4414">
        <w:rPr>
          <w:b/>
          <w:i/>
        </w:rPr>
        <w:t>Processes :</w:t>
      </w:r>
      <w:r>
        <w:t>These</w:t>
      </w:r>
      <w:proofErr w:type="gramEnd"/>
      <w:r>
        <w:t xml:space="preserve"> measures of dispersion are defined: range, standard deviation, mean deviation and variance. </w:t>
      </w:r>
    </w:p>
    <w:p w:rsidR="008B4414" w:rsidRDefault="008B4414" w:rsidP="008B4414">
      <w:r w:rsidRPr="008B4414">
        <w:rPr>
          <w:b/>
          <w:i/>
        </w:rPr>
        <w:t>Linear Programming:</w:t>
      </w:r>
      <w:r>
        <w:t xml:space="preserve"> Method of optimising functions of two variables subject to constraints. </w:t>
      </w:r>
      <w:proofErr w:type="gramStart"/>
      <w:r>
        <w:t>Determining feasible and optimal solutions.</w:t>
      </w:r>
      <w:proofErr w:type="gramEnd"/>
      <w:r>
        <w:t xml:space="preserve"> </w:t>
      </w:r>
    </w:p>
    <w:p w:rsidR="008B4414" w:rsidRDefault="008B4414" w:rsidP="008B4414">
      <w:r w:rsidRPr="008B4414">
        <w:rPr>
          <w:b/>
          <w:i/>
        </w:rPr>
        <w:t>Measures of Central Tendency:</w:t>
      </w:r>
      <w:r>
        <w:t xml:space="preserve"> The nature of the distribution. Representative values. Mean, median, mode, midrange and weighted mean. </w:t>
      </w:r>
      <w:proofErr w:type="gramStart"/>
      <w:r>
        <w:t>Selecting the most appropriate measures.</w:t>
      </w:r>
      <w:proofErr w:type="gramEnd"/>
      <w:r>
        <w:t xml:space="preserve"> </w:t>
      </w:r>
      <w:proofErr w:type="gramStart"/>
      <w:r>
        <w:t>Concept of ‘</w:t>
      </w:r>
      <w:proofErr w:type="spellStart"/>
      <w:r>
        <w:t>skewness’</w:t>
      </w:r>
      <w:proofErr w:type="spellEnd"/>
      <w:r>
        <w:t>.</w:t>
      </w:r>
      <w:proofErr w:type="gramEnd"/>
      <w:r>
        <w:t xml:space="preserve"> </w:t>
      </w:r>
    </w:p>
    <w:p w:rsidR="00AF75BE" w:rsidRDefault="008B4414" w:rsidP="008B4414">
      <w:r w:rsidRPr="008B4414">
        <w:rPr>
          <w:b/>
          <w:i/>
        </w:rPr>
        <w:t>Presentation of Data:</w:t>
      </w:r>
      <w:r>
        <w:t xml:space="preserve"> Construction of frequency and relative frequency tables. </w:t>
      </w:r>
      <w:proofErr w:type="gramStart"/>
      <w:r>
        <w:t>Using one, two and three-way tabulations of data.</w:t>
      </w:r>
      <w:proofErr w:type="gramEnd"/>
      <w:r>
        <w:t xml:space="preserve"> Techniques for presenting data using histograms, pie charts, </w:t>
      </w:r>
      <w:proofErr w:type="spellStart"/>
      <w:proofErr w:type="gramStart"/>
      <w:r>
        <w:t>pareto</w:t>
      </w:r>
      <w:proofErr w:type="spellEnd"/>
      <w:proofErr w:type="gramEnd"/>
      <w:r>
        <w:t xml:space="preserve"> charts, stem-and-leaf plots and </w:t>
      </w:r>
      <w:proofErr w:type="spellStart"/>
      <w:r>
        <w:t>boxplots</w:t>
      </w:r>
      <w:proofErr w:type="spellEnd"/>
      <w:r>
        <w:t>.</w:t>
      </w:r>
    </w:p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8B4414"/>
    <w:rsid w:val="001348FA"/>
    <w:rsid w:val="001B506A"/>
    <w:rsid w:val="001C5319"/>
    <w:rsid w:val="002A7E08"/>
    <w:rsid w:val="004254FA"/>
    <w:rsid w:val="00652B57"/>
    <w:rsid w:val="006E7F63"/>
    <w:rsid w:val="007C40A0"/>
    <w:rsid w:val="007E1392"/>
    <w:rsid w:val="00841181"/>
    <w:rsid w:val="008B4414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1311</Characters>
  <Application>Microsoft Office Word</Application>
  <DocSecurity>0</DocSecurity>
  <Lines>10</Lines>
  <Paragraphs>3</Paragraphs>
  <ScaleCrop>false</ScaleCrop>
  <Company>University of Limerick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cp:lastPrinted>2012-08-09T12:56:00Z</cp:lastPrinted>
  <dcterms:created xsi:type="dcterms:W3CDTF">2012-08-09T12:54:00Z</dcterms:created>
  <dcterms:modified xsi:type="dcterms:W3CDTF">2012-08-09T12:58:00Z</dcterms:modified>
</cp:coreProperties>
</file>