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Deployment Guide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up SQL Server management studio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database engine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 server name to (LocalDb)\MSSQLLocalDB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86" w:dyaOrig="5688">
          <v:rect xmlns:o="urn:schemas-microsoft-com:office:office" xmlns:v="urn:schemas-microsoft-com:vml" id="rectole0000000000" style="width:429.300000pt;height:28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strideFrontWithData.sql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the file path to something appropriate for your local machine (use picture for reference)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3660">
          <v:rect xmlns:o="urn:schemas-microsoft-com:office:office" xmlns:v="urn:schemas-microsoft-com:vml" id="rectole0000000001" style="width:415.150000pt;height:18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script to create the database (Press the ‘Execute’ button)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818" w:dyaOrig="594">
          <v:rect xmlns:o="urn:schemas-microsoft-com:office:office" xmlns:v="urn:schemas-microsoft-com:vml" id="rectole0000000002" style="width:90.900000pt;height:29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open the StrideDesignFront.sln file in Visual Studio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project as StrideDesignFront (should be a big green triangle on the top bar)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button says IIS, just hit the little arrow on the right, and click the box that says StrideDesignFront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696">
          <v:rect xmlns:o="urn:schemas-microsoft-com:office:office" xmlns:v="urn:schemas-microsoft-com:vml" id="rectole0000000003" style="width:561.600000pt;height:34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the admin can make new accounts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premade accounts exist already: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username: jdoe</w:t>
        <w:tab/>
        <w:t xml:space="preserve">(this is the admin account)</w:t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password: P@sswo0rd!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(this password is already on the login page, so you can just copy paste from there)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username: JaneDoe (regular user)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password: P@sswo0rd!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